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D31" w:rsidRDefault="002C4D16" w:rsidP="00104D31">
      <w:pPr>
        <w:autoSpaceDE w:val="0"/>
        <w:autoSpaceDN w:val="0"/>
        <w:adjustRightInd w:val="0"/>
        <w:spacing w:after="0"/>
        <w:jc w:val="center"/>
        <w:rPr>
          <w:rFonts w:ascii="Times New Roman" w:eastAsia="TimesNewRomanPSMT" w:hAnsi="Times New Roman"/>
          <w:b/>
          <w:i/>
          <w:sz w:val="28"/>
          <w:szCs w:val="28"/>
        </w:rPr>
      </w:pPr>
      <w:r w:rsidRPr="00104D31">
        <w:rPr>
          <w:rFonts w:ascii="Times New Roman" w:hAnsi="Times New Roman"/>
          <w:sz w:val="28"/>
          <w:szCs w:val="28"/>
        </w:rPr>
        <w:t xml:space="preserve">       </w:t>
      </w:r>
      <w:r w:rsidR="00104D31" w:rsidRPr="00104D31">
        <w:rPr>
          <w:rFonts w:ascii="Times New Roman" w:hAnsi="Times New Roman"/>
          <w:b/>
          <w:i/>
          <w:sz w:val="28"/>
          <w:szCs w:val="28"/>
        </w:rPr>
        <w:t>Муниципальное  казенное дошкольно</w:t>
      </w:r>
      <w:r w:rsidR="00104D31">
        <w:rPr>
          <w:rFonts w:ascii="Times New Roman" w:hAnsi="Times New Roman"/>
          <w:b/>
          <w:i/>
          <w:sz w:val="28"/>
          <w:szCs w:val="28"/>
        </w:rPr>
        <w:t>е</w:t>
      </w:r>
      <w:r w:rsidR="00104D31" w:rsidRPr="00104D31">
        <w:rPr>
          <w:rFonts w:ascii="Times New Roman" w:hAnsi="Times New Roman"/>
          <w:i/>
          <w:sz w:val="28"/>
          <w:szCs w:val="28"/>
        </w:rPr>
        <w:t xml:space="preserve">  </w:t>
      </w:r>
      <w:r w:rsidR="00104D31">
        <w:rPr>
          <w:rFonts w:ascii="Times New Roman" w:eastAsia="TimesNewRomanPSMT" w:hAnsi="Times New Roman"/>
          <w:b/>
          <w:i/>
          <w:sz w:val="28"/>
          <w:szCs w:val="28"/>
        </w:rPr>
        <w:t>образовательное</w:t>
      </w:r>
      <w:r w:rsidR="00104D31" w:rsidRPr="00104D31">
        <w:rPr>
          <w:rFonts w:ascii="Times New Roman" w:eastAsia="TimesNewRomanPSMT" w:hAnsi="Times New Roman"/>
          <w:b/>
          <w:i/>
          <w:sz w:val="28"/>
          <w:szCs w:val="28"/>
        </w:rPr>
        <w:t xml:space="preserve">   </w:t>
      </w:r>
      <w:r w:rsidR="00104D31">
        <w:rPr>
          <w:rFonts w:ascii="Times New Roman" w:eastAsia="TimesNewRomanPSMT" w:hAnsi="Times New Roman"/>
          <w:b/>
          <w:i/>
          <w:sz w:val="28"/>
          <w:szCs w:val="28"/>
        </w:rPr>
        <w:t>учреждение</w:t>
      </w:r>
      <w:r w:rsidR="0016489E">
        <w:rPr>
          <w:rFonts w:ascii="Times New Roman" w:eastAsia="TimesNewRomanPSMT" w:hAnsi="Times New Roman"/>
          <w:b/>
          <w:i/>
          <w:sz w:val="28"/>
          <w:szCs w:val="28"/>
        </w:rPr>
        <w:t xml:space="preserve">  «Детский сад «</w:t>
      </w:r>
      <w:r w:rsidR="00E8644D">
        <w:rPr>
          <w:rFonts w:ascii="Times New Roman" w:eastAsia="TimesNewRomanPSMT" w:hAnsi="Times New Roman"/>
          <w:b/>
          <w:i/>
          <w:sz w:val="28"/>
          <w:szCs w:val="28"/>
        </w:rPr>
        <w:t>Малыш</w:t>
      </w:r>
      <w:r w:rsidR="0016489E">
        <w:rPr>
          <w:rFonts w:ascii="Times New Roman" w:eastAsia="TimesNewRomanPSMT" w:hAnsi="Times New Roman"/>
          <w:b/>
          <w:i/>
          <w:sz w:val="28"/>
          <w:szCs w:val="28"/>
        </w:rPr>
        <w:t>»» с.</w:t>
      </w:r>
      <w:r w:rsidR="00A91EDB">
        <w:rPr>
          <w:rFonts w:ascii="Times New Roman" w:eastAsia="TimesNewRomanPSMT" w:hAnsi="Times New Roman"/>
          <w:b/>
          <w:i/>
          <w:sz w:val="28"/>
          <w:szCs w:val="28"/>
        </w:rPr>
        <w:t>Гергебиль</w:t>
      </w:r>
    </w:p>
    <w:p w:rsidR="00104D31" w:rsidRDefault="00A91EDB" w:rsidP="00C74DA1">
      <w:pPr>
        <w:spacing w:after="0"/>
        <w:rPr>
          <w:rFonts w:ascii="Times New Roman" w:hAnsi="Times New Roman"/>
          <w:sz w:val="24"/>
        </w:rPr>
      </w:pPr>
      <w:r>
        <w:rPr>
          <w:rFonts w:ascii="Times New Roman" w:eastAsia="TimesNewRomanPSMT" w:hAnsi="Times New Roman"/>
          <w:b/>
          <w:i/>
          <w:sz w:val="28"/>
          <w:szCs w:val="28"/>
        </w:rPr>
        <w:t xml:space="preserve">                                            Гергебильского  района</w:t>
      </w:r>
    </w:p>
    <w:p w:rsidR="00104D31" w:rsidRDefault="00104D31" w:rsidP="00C74DA1">
      <w:pPr>
        <w:spacing w:after="0"/>
        <w:rPr>
          <w:rFonts w:ascii="Times New Roman" w:hAnsi="Times New Roman"/>
          <w:sz w:val="24"/>
        </w:rPr>
      </w:pPr>
    </w:p>
    <w:p w:rsidR="00104D31" w:rsidRDefault="00104D31" w:rsidP="00C74DA1">
      <w:pPr>
        <w:spacing w:after="0"/>
        <w:rPr>
          <w:rFonts w:ascii="Times New Roman" w:hAnsi="Times New Roman"/>
          <w:sz w:val="24"/>
        </w:rPr>
      </w:pPr>
    </w:p>
    <w:p w:rsidR="00104D31" w:rsidRDefault="00104D31" w:rsidP="00C74DA1">
      <w:pPr>
        <w:spacing w:after="0"/>
        <w:rPr>
          <w:rFonts w:ascii="Times New Roman" w:hAnsi="Times New Roman"/>
          <w:sz w:val="24"/>
        </w:rPr>
      </w:pPr>
    </w:p>
    <w:p w:rsidR="00104D31" w:rsidRDefault="00104D31" w:rsidP="00C74DA1">
      <w:pPr>
        <w:spacing w:after="0"/>
        <w:rPr>
          <w:rFonts w:ascii="Times New Roman" w:hAnsi="Times New Roman"/>
          <w:sz w:val="24"/>
        </w:rPr>
      </w:pPr>
    </w:p>
    <w:p w:rsidR="00104D31" w:rsidRDefault="00104D31" w:rsidP="00C74DA1">
      <w:pPr>
        <w:spacing w:after="0"/>
        <w:rPr>
          <w:rFonts w:ascii="Times New Roman" w:hAnsi="Times New Roman"/>
          <w:sz w:val="24"/>
        </w:rPr>
      </w:pPr>
    </w:p>
    <w:p w:rsidR="00C74DA1" w:rsidRDefault="002C4D16" w:rsidP="00C74DA1">
      <w:pPr>
        <w:spacing w:after="0"/>
        <w:rPr>
          <w:rFonts w:ascii="Times New Roman" w:hAnsi="Times New Roman"/>
          <w:sz w:val="24"/>
        </w:rPr>
      </w:pPr>
      <w:r>
        <w:rPr>
          <w:rFonts w:ascii="Times New Roman" w:hAnsi="Times New Roman"/>
          <w:sz w:val="24"/>
        </w:rPr>
        <w:t xml:space="preserve"> </w:t>
      </w:r>
      <w:r w:rsidR="00104D31">
        <w:rPr>
          <w:rFonts w:ascii="Times New Roman" w:hAnsi="Times New Roman"/>
          <w:sz w:val="24"/>
        </w:rPr>
        <w:t xml:space="preserve">        </w:t>
      </w:r>
      <w:r w:rsidR="0005212E">
        <w:rPr>
          <w:rFonts w:ascii="Times New Roman" w:hAnsi="Times New Roman"/>
          <w:sz w:val="24"/>
        </w:rPr>
        <w:t>«Утверждаю»</w:t>
      </w:r>
      <w:r w:rsidR="00C74DA1">
        <w:rPr>
          <w:rFonts w:ascii="Times New Roman" w:hAnsi="Times New Roman"/>
          <w:sz w:val="24"/>
        </w:rPr>
        <w:t xml:space="preserve">                                                                     </w:t>
      </w:r>
      <w:r w:rsidR="008510BD">
        <w:rPr>
          <w:rFonts w:ascii="Times New Roman" w:hAnsi="Times New Roman"/>
          <w:sz w:val="24"/>
        </w:rPr>
        <w:t xml:space="preserve"> </w:t>
      </w:r>
      <w:r w:rsidR="00C74DA1">
        <w:rPr>
          <w:rFonts w:ascii="Times New Roman" w:hAnsi="Times New Roman"/>
          <w:sz w:val="24"/>
        </w:rPr>
        <w:t xml:space="preserve"> </w:t>
      </w:r>
      <w:r w:rsidR="00C74DA1" w:rsidRPr="00C74DA1">
        <w:rPr>
          <w:rFonts w:ascii="Times New Roman" w:hAnsi="Times New Roman"/>
          <w:color w:val="000000"/>
          <w:spacing w:val="-6"/>
          <w:sz w:val="24"/>
          <w:szCs w:val="24"/>
        </w:rPr>
        <w:t xml:space="preserve">Принято на </w:t>
      </w:r>
      <w:r w:rsidR="00C74DA1">
        <w:rPr>
          <w:rFonts w:ascii="Times New Roman" w:hAnsi="Times New Roman"/>
          <w:sz w:val="24"/>
        </w:rPr>
        <w:t>заседании</w:t>
      </w:r>
    </w:p>
    <w:p w:rsidR="00ED6A3E" w:rsidRDefault="00B0430C" w:rsidP="00ED6A3E">
      <w:pPr>
        <w:spacing w:after="0"/>
        <w:rPr>
          <w:rFonts w:ascii="Times New Roman" w:hAnsi="Times New Roman"/>
          <w:sz w:val="24"/>
        </w:rPr>
      </w:pPr>
      <w:r>
        <w:rPr>
          <w:rFonts w:ascii="Times New Roman" w:hAnsi="Times New Roman"/>
          <w:sz w:val="24"/>
        </w:rPr>
        <w:t xml:space="preserve"> Заведующая   МК</w:t>
      </w:r>
      <w:r w:rsidR="00F34321">
        <w:rPr>
          <w:rFonts w:ascii="Times New Roman" w:hAnsi="Times New Roman"/>
          <w:sz w:val="24"/>
        </w:rPr>
        <w:t>Д</w:t>
      </w:r>
      <w:r w:rsidR="00F17989">
        <w:rPr>
          <w:rFonts w:ascii="Times New Roman" w:hAnsi="Times New Roman"/>
          <w:sz w:val="24"/>
        </w:rPr>
        <w:t xml:space="preserve">ОУ </w:t>
      </w:r>
      <w:r w:rsidR="002C4D16">
        <w:rPr>
          <w:rFonts w:ascii="Times New Roman" w:hAnsi="Times New Roman"/>
          <w:sz w:val="24"/>
        </w:rPr>
        <w:t xml:space="preserve">                                                               педагогического совета</w:t>
      </w:r>
      <w:r w:rsidR="00C74DA1">
        <w:rPr>
          <w:rFonts w:ascii="Times New Roman" w:hAnsi="Times New Roman"/>
          <w:sz w:val="24"/>
        </w:rPr>
        <w:t xml:space="preserve"> </w:t>
      </w:r>
      <w:r w:rsidR="002C4D16">
        <w:rPr>
          <w:rFonts w:ascii="Times New Roman" w:hAnsi="Times New Roman"/>
          <w:sz w:val="24"/>
        </w:rPr>
        <w:t>«Детский сад</w:t>
      </w:r>
      <w:r w:rsidR="00C74DA1">
        <w:rPr>
          <w:rFonts w:ascii="Times New Roman" w:hAnsi="Times New Roman"/>
          <w:sz w:val="24"/>
        </w:rPr>
        <w:t xml:space="preserve">  </w:t>
      </w:r>
      <w:r w:rsidR="0016489E">
        <w:rPr>
          <w:rFonts w:ascii="Times New Roman" w:hAnsi="Times New Roman"/>
          <w:sz w:val="24"/>
        </w:rPr>
        <w:t>«</w:t>
      </w:r>
      <w:r w:rsidR="00E8644D">
        <w:rPr>
          <w:rFonts w:ascii="Times New Roman" w:hAnsi="Times New Roman"/>
          <w:sz w:val="24"/>
        </w:rPr>
        <w:t>Малыш</w:t>
      </w:r>
      <w:r w:rsidR="003E14CA">
        <w:rPr>
          <w:rFonts w:ascii="Times New Roman" w:hAnsi="Times New Roman"/>
          <w:sz w:val="24"/>
        </w:rPr>
        <w:t>»</w:t>
      </w:r>
      <w:r w:rsidR="00ED6A3E">
        <w:rPr>
          <w:rFonts w:ascii="Times New Roman" w:hAnsi="Times New Roman"/>
          <w:sz w:val="24"/>
        </w:rPr>
        <w:t xml:space="preserve">                                                       </w:t>
      </w:r>
      <w:r w:rsidR="0016489E">
        <w:rPr>
          <w:rFonts w:ascii="Times New Roman" w:hAnsi="Times New Roman"/>
          <w:sz w:val="24"/>
        </w:rPr>
        <w:t xml:space="preserve">     </w:t>
      </w:r>
      <w:r w:rsidR="003E14CA">
        <w:rPr>
          <w:rFonts w:ascii="Times New Roman" w:hAnsi="Times New Roman"/>
          <w:sz w:val="24"/>
        </w:rPr>
        <w:t xml:space="preserve"> </w:t>
      </w:r>
      <w:r w:rsidR="00ED6A3E">
        <w:rPr>
          <w:rFonts w:ascii="Times New Roman" w:hAnsi="Times New Roman"/>
          <w:sz w:val="24"/>
        </w:rPr>
        <w:t xml:space="preserve">Протокол №_____  </w:t>
      </w:r>
    </w:p>
    <w:p w:rsidR="00A91EDB" w:rsidRDefault="0016489E" w:rsidP="003F0DF3">
      <w:pPr>
        <w:spacing w:after="0" w:line="240" w:lineRule="auto"/>
        <w:rPr>
          <w:rFonts w:ascii="Times New Roman" w:hAnsi="Times New Roman"/>
          <w:sz w:val="24"/>
        </w:rPr>
      </w:pPr>
      <w:r>
        <w:rPr>
          <w:rFonts w:ascii="Times New Roman" w:hAnsi="Times New Roman"/>
          <w:sz w:val="24"/>
        </w:rPr>
        <w:t xml:space="preserve"> с.</w:t>
      </w:r>
      <w:r w:rsidR="00A91EDB">
        <w:rPr>
          <w:rFonts w:ascii="Times New Roman" w:hAnsi="Times New Roman"/>
          <w:sz w:val="24"/>
        </w:rPr>
        <w:t>Гергебиль</w:t>
      </w:r>
      <w:r w:rsidR="00C74DA1">
        <w:rPr>
          <w:rFonts w:ascii="Times New Roman" w:hAnsi="Times New Roman"/>
          <w:sz w:val="24"/>
        </w:rPr>
        <w:t xml:space="preserve"> </w:t>
      </w:r>
      <w:r w:rsidR="00ED6A3E">
        <w:rPr>
          <w:rFonts w:ascii="Times New Roman" w:hAnsi="Times New Roman"/>
          <w:sz w:val="24"/>
        </w:rPr>
        <w:t xml:space="preserve"> </w:t>
      </w:r>
    </w:p>
    <w:p w:rsidR="00ED6A3E" w:rsidRDefault="00ED6A3E" w:rsidP="003F0DF3">
      <w:pPr>
        <w:spacing w:after="0" w:line="240" w:lineRule="auto"/>
        <w:rPr>
          <w:rFonts w:ascii="Times New Roman" w:hAnsi="Times New Roman"/>
          <w:sz w:val="24"/>
        </w:rPr>
      </w:pPr>
      <w:r>
        <w:rPr>
          <w:rFonts w:ascii="Times New Roman" w:hAnsi="Times New Roman"/>
          <w:sz w:val="24"/>
        </w:rPr>
        <w:t xml:space="preserve"> </w:t>
      </w:r>
      <w:r w:rsidR="00A91EDB">
        <w:rPr>
          <w:rFonts w:ascii="Times New Roman" w:hAnsi="Times New Roman"/>
          <w:sz w:val="24"/>
        </w:rPr>
        <w:t>Гергебильского р-на</w:t>
      </w:r>
      <w:r>
        <w:rPr>
          <w:rFonts w:ascii="Times New Roman" w:hAnsi="Times New Roman"/>
          <w:sz w:val="24"/>
        </w:rPr>
        <w:t xml:space="preserve">                                                  </w:t>
      </w:r>
      <w:r w:rsidR="003E14CA">
        <w:rPr>
          <w:rFonts w:ascii="Times New Roman" w:hAnsi="Times New Roman"/>
          <w:sz w:val="24"/>
        </w:rPr>
        <w:t xml:space="preserve">   </w:t>
      </w:r>
      <w:r w:rsidR="0016489E">
        <w:rPr>
          <w:rFonts w:ascii="Times New Roman" w:hAnsi="Times New Roman"/>
          <w:sz w:val="24"/>
        </w:rPr>
        <w:t xml:space="preserve"> </w:t>
      </w:r>
      <w:r w:rsidR="00A91EDB">
        <w:rPr>
          <w:rFonts w:ascii="Times New Roman" w:hAnsi="Times New Roman"/>
          <w:sz w:val="24"/>
        </w:rPr>
        <w:t xml:space="preserve">               </w:t>
      </w:r>
      <w:r w:rsidR="00E8644D">
        <w:rPr>
          <w:rFonts w:ascii="Times New Roman" w:hAnsi="Times New Roman"/>
          <w:sz w:val="24"/>
        </w:rPr>
        <w:t>от «_____»________2020</w:t>
      </w:r>
      <w:r w:rsidR="0016489E">
        <w:rPr>
          <w:rFonts w:ascii="Times New Roman" w:hAnsi="Times New Roman"/>
          <w:sz w:val="24"/>
        </w:rPr>
        <w:t>г.</w:t>
      </w:r>
    </w:p>
    <w:p w:rsidR="003F0DF3" w:rsidRDefault="00E8644D" w:rsidP="003F0DF3">
      <w:pPr>
        <w:spacing w:after="0" w:line="240" w:lineRule="auto"/>
        <w:rPr>
          <w:rFonts w:ascii="Times New Roman" w:hAnsi="Times New Roman"/>
          <w:sz w:val="24"/>
        </w:rPr>
      </w:pPr>
      <w:r>
        <w:rPr>
          <w:rFonts w:ascii="Times New Roman" w:hAnsi="Times New Roman"/>
          <w:sz w:val="24"/>
        </w:rPr>
        <w:t xml:space="preserve"> «___»_____2020</w:t>
      </w:r>
      <w:r w:rsidR="003E14CA">
        <w:rPr>
          <w:rFonts w:ascii="Times New Roman" w:hAnsi="Times New Roman"/>
          <w:sz w:val="24"/>
        </w:rPr>
        <w:t>г.</w:t>
      </w:r>
      <w:r w:rsidR="00C74DA1">
        <w:rPr>
          <w:rFonts w:ascii="Times New Roman" w:hAnsi="Times New Roman"/>
          <w:sz w:val="24"/>
        </w:rPr>
        <w:t xml:space="preserve">                               </w:t>
      </w:r>
      <w:r w:rsidR="008510BD">
        <w:rPr>
          <w:rFonts w:ascii="Times New Roman" w:hAnsi="Times New Roman"/>
          <w:sz w:val="24"/>
        </w:rPr>
        <w:t xml:space="preserve">  </w:t>
      </w:r>
      <w:r w:rsidR="002C4D16">
        <w:rPr>
          <w:rFonts w:ascii="Times New Roman" w:hAnsi="Times New Roman"/>
          <w:sz w:val="24"/>
        </w:rPr>
        <w:t xml:space="preserve">                      </w:t>
      </w:r>
      <w:r w:rsidR="00ED6A3E">
        <w:rPr>
          <w:rFonts w:ascii="Times New Roman" w:hAnsi="Times New Roman"/>
          <w:sz w:val="24"/>
        </w:rPr>
        <w:t xml:space="preserve"> </w:t>
      </w:r>
      <w:r w:rsidR="002C4D16">
        <w:rPr>
          <w:rFonts w:ascii="Times New Roman" w:hAnsi="Times New Roman"/>
          <w:sz w:val="24"/>
        </w:rPr>
        <w:t xml:space="preserve">  </w:t>
      </w:r>
    </w:p>
    <w:p w:rsidR="00C74DA1" w:rsidRDefault="0016489E" w:rsidP="00C74DA1">
      <w:pPr>
        <w:spacing w:after="0"/>
        <w:rPr>
          <w:rFonts w:ascii="Times New Roman" w:hAnsi="Times New Roman"/>
          <w:sz w:val="24"/>
        </w:rPr>
      </w:pPr>
      <w:r>
        <w:rPr>
          <w:rFonts w:ascii="Times New Roman" w:hAnsi="Times New Roman"/>
          <w:sz w:val="24"/>
        </w:rPr>
        <w:t>_______________</w:t>
      </w:r>
      <w:r w:rsidR="00A91EDB">
        <w:rPr>
          <w:rFonts w:ascii="Times New Roman" w:hAnsi="Times New Roman"/>
          <w:sz w:val="24"/>
        </w:rPr>
        <w:t xml:space="preserve">П.М. </w:t>
      </w:r>
      <w:r w:rsidR="00E8644D">
        <w:rPr>
          <w:rFonts w:ascii="Times New Roman" w:hAnsi="Times New Roman"/>
          <w:sz w:val="24"/>
        </w:rPr>
        <w:t xml:space="preserve">Меджидова </w:t>
      </w:r>
    </w:p>
    <w:p w:rsidR="00C74DA1" w:rsidRDefault="00C74DA1" w:rsidP="00C74DA1">
      <w:pPr>
        <w:rPr>
          <w:rFonts w:ascii="Times New Roman" w:hAnsi="Times New Roman"/>
          <w:sz w:val="24"/>
        </w:rPr>
      </w:pPr>
      <w:r>
        <w:rPr>
          <w:rFonts w:ascii="Times New Roman" w:hAnsi="Times New Roman"/>
          <w:sz w:val="24"/>
        </w:rPr>
        <w:t xml:space="preserve">                                                                                                        </w:t>
      </w:r>
    </w:p>
    <w:p w:rsidR="00C74DA1" w:rsidRDefault="00C74DA1" w:rsidP="00C74DA1">
      <w:pPr>
        <w:rPr>
          <w:rFonts w:ascii="Times New Roman" w:hAnsi="Times New Roman"/>
          <w:sz w:val="24"/>
        </w:rPr>
      </w:pPr>
      <w:r>
        <w:rPr>
          <w:rFonts w:ascii="Times New Roman" w:hAnsi="Times New Roman"/>
          <w:sz w:val="24"/>
        </w:rPr>
        <w:t xml:space="preserve">     </w:t>
      </w:r>
    </w:p>
    <w:p w:rsidR="00DC7605" w:rsidRDefault="00DC7605" w:rsidP="001920D7">
      <w:pPr>
        <w:spacing w:after="0" w:line="360" w:lineRule="auto"/>
        <w:ind w:firstLine="851"/>
        <w:jc w:val="both"/>
        <w:rPr>
          <w:rFonts w:ascii="Times New Roman" w:hAnsi="Times New Roman"/>
          <w:b/>
          <w:i/>
          <w:sz w:val="28"/>
          <w:szCs w:val="28"/>
        </w:rPr>
      </w:pPr>
      <w:r>
        <w:rPr>
          <w:rFonts w:ascii="Times New Roman" w:hAnsi="Times New Roman"/>
          <w:color w:val="000000"/>
          <w:spacing w:val="-6"/>
          <w:sz w:val="28"/>
          <w:szCs w:val="28"/>
        </w:rPr>
        <w:t xml:space="preserve">                                                                  </w:t>
      </w:r>
    </w:p>
    <w:p w:rsidR="00DC7605" w:rsidRDefault="00DC7605" w:rsidP="00DC7605">
      <w:pPr>
        <w:spacing w:after="0" w:line="240" w:lineRule="auto"/>
        <w:ind w:firstLine="851"/>
        <w:jc w:val="right"/>
        <w:rPr>
          <w:rFonts w:ascii="Times New Roman" w:hAnsi="Times New Roman"/>
          <w:sz w:val="28"/>
          <w:szCs w:val="28"/>
        </w:rPr>
      </w:pPr>
    </w:p>
    <w:p w:rsidR="00511655" w:rsidRPr="0070460E" w:rsidRDefault="00C74DA1" w:rsidP="00511655">
      <w:pPr>
        <w:snapToGrid w:val="0"/>
        <w:spacing w:line="360" w:lineRule="auto"/>
        <w:ind w:hanging="30"/>
        <w:jc w:val="center"/>
        <w:rPr>
          <w:rFonts w:ascii="Times New Roman" w:hAnsi="Times New Roman"/>
          <w:b/>
          <w:bCs/>
          <w:sz w:val="32"/>
          <w:szCs w:val="32"/>
        </w:rPr>
      </w:pPr>
      <w:r>
        <w:rPr>
          <w:rFonts w:ascii="Times New Roman" w:hAnsi="Times New Roman"/>
          <w:sz w:val="24"/>
        </w:rPr>
        <w:t xml:space="preserve"> </w:t>
      </w:r>
    </w:p>
    <w:p w:rsidR="0005212E" w:rsidRDefault="0005212E" w:rsidP="00182B7E">
      <w:pPr>
        <w:snapToGrid w:val="0"/>
        <w:spacing w:after="0"/>
        <w:ind w:hanging="30"/>
        <w:rPr>
          <w:rFonts w:ascii="Times New Roman" w:hAnsi="Times New Roman"/>
          <w:sz w:val="24"/>
        </w:rPr>
      </w:pPr>
    </w:p>
    <w:p w:rsidR="00182B7E" w:rsidRDefault="00182B7E" w:rsidP="00C74DA1">
      <w:pPr>
        <w:snapToGrid w:val="0"/>
        <w:spacing w:after="0"/>
        <w:ind w:hanging="30"/>
        <w:rPr>
          <w:rFonts w:ascii="Times New Roman" w:hAnsi="Times New Roman"/>
          <w:sz w:val="24"/>
        </w:rPr>
      </w:pPr>
    </w:p>
    <w:p w:rsidR="00182B7E" w:rsidRDefault="00182B7E" w:rsidP="00C74DA1">
      <w:pPr>
        <w:snapToGrid w:val="0"/>
        <w:spacing w:after="0"/>
        <w:ind w:hanging="30"/>
        <w:rPr>
          <w:rFonts w:ascii="Times New Roman" w:hAnsi="Times New Roman"/>
          <w:sz w:val="24"/>
        </w:rPr>
      </w:pPr>
    </w:p>
    <w:p w:rsidR="00182B7E" w:rsidRDefault="00182B7E" w:rsidP="009E6CA1">
      <w:pPr>
        <w:snapToGrid w:val="0"/>
        <w:spacing w:after="0"/>
        <w:ind w:hanging="30"/>
        <w:jc w:val="center"/>
        <w:rPr>
          <w:rFonts w:ascii="Times New Roman" w:hAnsi="Times New Roman"/>
          <w:sz w:val="24"/>
        </w:rPr>
      </w:pPr>
    </w:p>
    <w:p w:rsidR="0005212E" w:rsidRPr="00104D31" w:rsidRDefault="00182B7E" w:rsidP="009E6CA1">
      <w:pPr>
        <w:snapToGrid w:val="0"/>
        <w:spacing w:after="0" w:line="360" w:lineRule="auto"/>
        <w:ind w:hanging="30"/>
        <w:jc w:val="center"/>
        <w:rPr>
          <w:rFonts w:ascii="Times New Roman" w:hAnsi="Times New Roman"/>
          <w:b/>
          <w:i/>
          <w:sz w:val="48"/>
          <w:szCs w:val="48"/>
        </w:rPr>
      </w:pPr>
      <w:r w:rsidRPr="00104D31">
        <w:rPr>
          <w:rFonts w:ascii="Times New Roman" w:hAnsi="Times New Roman"/>
          <w:b/>
          <w:i/>
          <w:sz w:val="48"/>
          <w:szCs w:val="48"/>
        </w:rPr>
        <w:t>ОБРАЗОВАТЕЛЬНАЯ ПР</w:t>
      </w:r>
      <w:r w:rsidR="00657631" w:rsidRPr="00104D31">
        <w:rPr>
          <w:rFonts w:ascii="Times New Roman" w:hAnsi="Times New Roman"/>
          <w:b/>
          <w:i/>
          <w:sz w:val="48"/>
          <w:szCs w:val="48"/>
        </w:rPr>
        <w:t>О</w:t>
      </w:r>
      <w:r w:rsidRPr="00104D31">
        <w:rPr>
          <w:rFonts w:ascii="Times New Roman" w:hAnsi="Times New Roman"/>
          <w:b/>
          <w:i/>
          <w:sz w:val="48"/>
          <w:szCs w:val="48"/>
        </w:rPr>
        <w:t>ГРАММА</w:t>
      </w:r>
    </w:p>
    <w:p w:rsidR="007227EC" w:rsidRPr="009E6CA1" w:rsidRDefault="007227EC" w:rsidP="009E6CA1">
      <w:pPr>
        <w:autoSpaceDE w:val="0"/>
        <w:autoSpaceDN w:val="0"/>
        <w:adjustRightInd w:val="0"/>
        <w:spacing w:after="0"/>
        <w:jc w:val="center"/>
        <w:rPr>
          <w:rFonts w:ascii="Times New Roman" w:eastAsia="TimesNewRomanPSMT" w:hAnsi="Times New Roman"/>
          <w:b/>
          <w:i/>
          <w:sz w:val="36"/>
          <w:szCs w:val="36"/>
        </w:rPr>
      </w:pPr>
      <w:r w:rsidRPr="009E6CA1">
        <w:rPr>
          <w:rFonts w:ascii="Times New Roman" w:eastAsia="TimesNewRomanPSMT" w:hAnsi="Times New Roman"/>
          <w:b/>
          <w:i/>
          <w:sz w:val="36"/>
          <w:szCs w:val="36"/>
        </w:rPr>
        <w:t>в соответствии с ФГОС ДО</w:t>
      </w:r>
    </w:p>
    <w:p w:rsidR="00DC7605" w:rsidRDefault="00DC7605" w:rsidP="00DC7605">
      <w:pPr>
        <w:spacing w:after="0" w:line="240" w:lineRule="auto"/>
        <w:ind w:firstLine="851"/>
        <w:jc w:val="right"/>
        <w:rPr>
          <w:rFonts w:ascii="Times New Roman" w:hAnsi="Times New Roman"/>
          <w:sz w:val="28"/>
          <w:szCs w:val="28"/>
        </w:rPr>
      </w:pPr>
    </w:p>
    <w:p w:rsidR="00DC7605" w:rsidRDefault="00DC7605" w:rsidP="00DC7605">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DC7605" w:rsidRDefault="00DC7605" w:rsidP="00182B7E">
      <w:pPr>
        <w:shd w:val="clear" w:color="auto" w:fill="FFFFFF"/>
        <w:tabs>
          <w:tab w:val="left" w:pos="1500"/>
          <w:tab w:val="center" w:pos="5528"/>
          <w:tab w:val="left" w:leader="dot" w:pos="9346"/>
        </w:tabs>
        <w:spacing w:before="38" w:after="0" w:line="360" w:lineRule="auto"/>
        <w:ind w:firstLine="851"/>
        <w:rPr>
          <w:rFonts w:ascii="Arial" w:hAnsi="Arial" w:cs="Arial"/>
          <w:b/>
          <w:color w:val="000000"/>
          <w:spacing w:val="-6"/>
          <w:sz w:val="56"/>
          <w:szCs w:val="56"/>
        </w:rPr>
      </w:pPr>
      <w:r>
        <w:rPr>
          <w:rFonts w:ascii="Times New Roman" w:hAnsi="Times New Roman"/>
          <w:b/>
          <w:color w:val="000000"/>
          <w:spacing w:val="-6"/>
          <w:sz w:val="56"/>
          <w:szCs w:val="56"/>
        </w:rPr>
        <w:t xml:space="preserve">      </w:t>
      </w:r>
    </w:p>
    <w:p w:rsidR="00DC7605" w:rsidRDefault="00DC7605" w:rsidP="00DC7605">
      <w:pPr>
        <w:spacing w:line="360" w:lineRule="auto"/>
        <w:ind w:firstLine="851"/>
        <w:jc w:val="both"/>
        <w:rPr>
          <w:rFonts w:ascii="Times New Roman" w:hAnsi="Times New Roman"/>
          <w:b/>
          <w:i/>
          <w:sz w:val="28"/>
          <w:szCs w:val="28"/>
        </w:rPr>
      </w:pPr>
    </w:p>
    <w:p w:rsidR="00DC7605" w:rsidRDefault="00DC7605" w:rsidP="00DC7605">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8510BD" w:rsidRPr="00FC23F2" w:rsidRDefault="00E8644D" w:rsidP="005667A3">
      <w:pPr>
        <w:shd w:val="clear" w:color="auto" w:fill="FFFFFF"/>
        <w:tabs>
          <w:tab w:val="left" w:leader="dot" w:pos="9346"/>
        </w:tabs>
        <w:spacing w:before="38"/>
        <w:ind w:firstLine="851"/>
        <w:jc w:val="center"/>
        <w:rPr>
          <w:rFonts w:ascii="Times New Roman" w:hAnsi="Times New Roman"/>
          <w:b/>
          <w:i/>
          <w:color w:val="000000"/>
          <w:spacing w:val="-6"/>
          <w:sz w:val="28"/>
          <w:szCs w:val="28"/>
        </w:rPr>
      </w:pPr>
      <w:r>
        <w:rPr>
          <w:rFonts w:ascii="Times New Roman" w:hAnsi="Times New Roman"/>
          <w:b/>
          <w:i/>
          <w:color w:val="000000"/>
          <w:spacing w:val="-6"/>
          <w:sz w:val="28"/>
          <w:szCs w:val="28"/>
        </w:rPr>
        <w:t>2020</w:t>
      </w:r>
      <w:r w:rsidR="005667A3" w:rsidRPr="00FC23F2">
        <w:rPr>
          <w:rFonts w:ascii="Times New Roman" w:hAnsi="Times New Roman"/>
          <w:b/>
          <w:i/>
          <w:color w:val="000000"/>
          <w:spacing w:val="-6"/>
          <w:sz w:val="28"/>
          <w:szCs w:val="28"/>
        </w:rPr>
        <w:t>г.</w:t>
      </w:r>
    </w:p>
    <w:tbl>
      <w:tblPr>
        <w:tblW w:w="11868" w:type="dxa"/>
        <w:tblInd w:w="-1310" w:type="dxa"/>
        <w:tblLook w:val="04A0" w:firstRow="1" w:lastRow="0" w:firstColumn="1" w:lastColumn="0" w:noHBand="0" w:noVBand="1"/>
      </w:tblPr>
      <w:tblGrid>
        <w:gridCol w:w="709"/>
        <w:gridCol w:w="10490"/>
        <w:gridCol w:w="669"/>
      </w:tblGrid>
      <w:tr w:rsidR="00C702CD" w:rsidRPr="001F6897" w:rsidTr="001F6897">
        <w:trPr>
          <w:trHeight w:val="523"/>
        </w:trPr>
        <w:tc>
          <w:tcPr>
            <w:tcW w:w="709" w:type="dxa"/>
          </w:tcPr>
          <w:p w:rsidR="00C702CD" w:rsidRPr="001F6897" w:rsidRDefault="00C702CD" w:rsidP="00426792">
            <w:pPr>
              <w:spacing w:line="240" w:lineRule="auto"/>
              <w:jc w:val="both"/>
              <w:rPr>
                <w:rFonts w:ascii="Times New Roman" w:hAnsi="Times New Roman"/>
                <w:b/>
                <w:i/>
                <w:sz w:val="24"/>
                <w:szCs w:val="24"/>
              </w:rPr>
            </w:pPr>
          </w:p>
        </w:tc>
        <w:tc>
          <w:tcPr>
            <w:tcW w:w="10490" w:type="dxa"/>
          </w:tcPr>
          <w:p w:rsidR="00BA3789" w:rsidRPr="001F6897" w:rsidRDefault="0035767F" w:rsidP="001F6897">
            <w:pPr>
              <w:autoSpaceDE w:val="0"/>
              <w:autoSpaceDN w:val="0"/>
              <w:adjustRightInd w:val="0"/>
              <w:spacing w:line="240" w:lineRule="auto"/>
              <w:ind w:left="1027" w:right="2761"/>
              <w:rPr>
                <w:rFonts w:ascii="Times New Roman" w:hAnsi="Times New Roman"/>
                <w:b/>
                <w:i/>
                <w:sz w:val="28"/>
                <w:szCs w:val="28"/>
              </w:rPr>
            </w:pPr>
            <w:r w:rsidRPr="001F6897">
              <w:rPr>
                <w:rFonts w:ascii="Times New Roman" w:hAnsi="Times New Roman"/>
                <w:b/>
                <w:i/>
                <w:sz w:val="28"/>
                <w:szCs w:val="28"/>
              </w:rPr>
              <w:t xml:space="preserve">                                                      </w:t>
            </w:r>
            <w:r w:rsidR="00BA3789" w:rsidRPr="001F6897">
              <w:rPr>
                <w:rFonts w:ascii="Times New Roman" w:hAnsi="Times New Roman"/>
                <w:b/>
                <w:i/>
                <w:sz w:val="28"/>
                <w:szCs w:val="28"/>
              </w:rPr>
              <w:t>Содержание</w:t>
            </w:r>
          </w:p>
          <w:p w:rsidR="00BA3789" w:rsidRPr="001F6897" w:rsidRDefault="00BA3789" w:rsidP="001F6897">
            <w:pPr>
              <w:tabs>
                <w:tab w:val="left" w:pos="1060"/>
              </w:tabs>
              <w:spacing w:after="0"/>
              <w:ind w:left="1486"/>
              <w:rPr>
                <w:rFonts w:ascii="Times New Roman" w:hAnsi="Times New Roman"/>
                <w:i/>
                <w:sz w:val="28"/>
                <w:szCs w:val="28"/>
              </w:rPr>
            </w:pPr>
          </w:p>
          <w:tbl>
            <w:tblPr>
              <w:tblStyle w:val="a6"/>
              <w:tblW w:w="0" w:type="auto"/>
              <w:tblInd w:w="454" w:type="dxa"/>
              <w:tblLook w:val="04A0" w:firstRow="1" w:lastRow="0" w:firstColumn="1" w:lastColumn="0" w:noHBand="0" w:noVBand="1"/>
            </w:tblPr>
            <w:tblGrid>
              <w:gridCol w:w="737"/>
              <w:gridCol w:w="7627"/>
              <w:gridCol w:w="1276"/>
            </w:tblGrid>
            <w:tr w:rsidR="00BA3789" w:rsidRPr="001F6897" w:rsidTr="001053C7">
              <w:tc>
                <w:tcPr>
                  <w:tcW w:w="737" w:type="dxa"/>
                </w:tcPr>
                <w:p w:rsidR="00BA3789" w:rsidRPr="001F6897" w:rsidRDefault="00BA3789" w:rsidP="001F6897">
                  <w:pPr>
                    <w:rPr>
                      <w:rFonts w:ascii="Times New Roman" w:hAnsi="Times New Roman"/>
                      <w:b/>
                      <w:i/>
                      <w:sz w:val="28"/>
                      <w:szCs w:val="28"/>
                      <w:lang w:val="en-US"/>
                    </w:rPr>
                  </w:pPr>
                </w:p>
              </w:tc>
              <w:tc>
                <w:tcPr>
                  <w:tcW w:w="7627" w:type="dxa"/>
                </w:tcPr>
                <w:p w:rsidR="00BA3789" w:rsidRPr="001F6897" w:rsidRDefault="00BA3789" w:rsidP="001F6897">
                  <w:pPr>
                    <w:rPr>
                      <w:rFonts w:ascii="Times New Roman" w:hAnsi="Times New Roman"/>
                      <w:b/>
                      <w:i/>
                      <w:sz w:val="28"/>
                      <w:szCs w:val="28"/>
                    </w:rPr>
                  </w:pPr>
                  <w:r w:rsidRPr="001F6897">
                    <w:rPr>
                      <w:rFonts w:ascii="Times New Roman" w:hAnsi="Times New Roman"/>
                      <w:b/>
                      <w:i/>
                      <w:sz w:val="28"/>
                      <w:szCs w:val="28"/>
                    </w:rPr>
                    <w:t>Введение</w:t>
                  </w:r>
                </w:p>
              </w:tc>
              <w:tc>
                <w:tcPr>
                  <w:tcW w:w="1276" w:type="dxa"/>
                </w:tcPr>
                <w:p w:rsidR="00BA3789" w:rsidRPr="001F6897" w:rsidRDefault="00BA3789" w:rsidP="001F6897">
                  <w:pPr>
                    <w:rPr>
                      <w:rFonts w:ascii="Times New Roman" w:hAnsi="Times New Roman"/>
                      <w:b/>
                      <w:i/>
                      <w:sz w:val="28"/>
                      <w:szCs w:val="28"/>
                    </w:rPr>
                  </w:pPr>
                  <w:r w:rsidRPr="001F6897">
                    <w:rPr>
                      <w:rFonts w:ascii="Times New Roman" w:hAnsi="Times New Roman"/>
                      <w:b/>
                      <w:i/>
                      <w:sz w:val="28"/>
                      <w:szCs w:val="28"/>
                    </w:rPr>
                    <w:t>Стр.</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7627" w:type="dxa"/>
                </w:tcPr>
                <w:p w:rsidR="00BA3789" w:rsidRPr="001F6897" w:rsidRDefault="00807371"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b/>
                      <w:i/>
                      <w:color w:val="000000"/>
                      <w:spacing w:val="-6"/>
                      <w:sz w:val="28"/>
                      <w:szCs w:val="28"/>
                    </w:rPr>
                    <w:t>Пояснительная записка</w:t>
                  </w:r>
                </w:p>
              </w:tc>
              <w:tc>
                <w:tcPr>
                  <w:tcW w:w="1276" w:type="dxa"/>
                </w:tcPr>
                <w:p w:rsidR="00BA3789" w:rsidRPr="001F6897" w:rsidRDefault="00807371" w:rsidP="00813CF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3</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b/>
                      <w:i/>
                      <w:sz w:val="28"/>
                      <w:szCs w:val="28"/>
                      <w:lang w:val="en-US"/>
                    </w:rPr>
                    <w:t xml:space="preserve">I. </w:t>
                  </w:r>
                  <w:r w:rsidRPr="001F6897">
                    <w:rPr>
                      <w:rFonts w:ascii="Times New Roman" w:hAnsi="Times New Roman"/>
                      <w:b/>
                      <w:i/>
                      <w:sz w:val="28"/>
                      <w:szCs w:val="28"/>
                    </w:rPr>
                    <w:t>Целевой раздел</w:t>
                  </w:r>
                </w:p>
              </w:tc>
              <w:tc>
                <w:tcPr>
                  <w:tcW w:w="1276" w:type="dxa"/>
                </w:tcPr>
                <w:p w:rsidR="00BA3789" w:rsidRPr="001F6897" w:rsidRDefault="00BA3789" w:rsidP="00813CFE">
                  <w:pPr>
                    <w:tabs>
                      <w:tab w:val="left" w:leader="dot" w:pos="9346"/>
                    </w:tabs>
                    <w:spacing w:before="38"/>
                    <w:jc w:val="center"/>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1276" w:type="dxa"/>
                </w:tcPr>
                <w:p w:rsidR="00BA3789" w:rsidRPr="001F6897" w:rsidRDefault="00BA3789" w:rsidP="00813CFE">
                  <w:pPr>
                    <w:tabs>
                      <w:tab w:val="left" w:leader="dot" w:pos="9346"/>
                    </w:tabs>
                    <w:spacing w:before="38"/>
                    <w:jc w:val="center"/>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4F3743"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1.1.</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sz w:val="28"/>
                      <w:szCs w:val="28"/>
                    </w:rPr>
                    <w:t>Цели и задачи реализации Программы</w:t>
                  </w:r>
                </w:p>
              </w:tc>
              <w:tc>
                <w:tcPr>
                  <w:tcW w:w="1276" w:type="dxa"/>
                </w:tcPr>
                <w:p w:rsidR="00BA3789" w:rsidRPr="001F6897" w:rsidRDefault="004F3743" w:rsidP="00813CF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6</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1.2</w:t>
                  </w:r>
                </w:p>
              </w:tc>
              <w:tc>
                <w:tcPr>
                  <w:tcW w:w="7627" w:type="dxa"/>
                </w:tcPr>
                <w:p w:rsidR="00BA3789" w:rsidRPr="001F6897" w:rsidRDefault="00BA3789" w:rsidP="001F6897">
                  <w:pPr>
                    <w:rPr>
                      <w:rFonts w:ascii="Times New Roman" w:hAnsi="Times New Roman"/>
                      <w:i/>
                      <w:sz w:val="28"/>
                      <w:szCs w:val="28"/>
                    </w:rPr>
                  </w:pPr>
                  <w:r w:rsidRPr="001F6897">
                    <w:rPr>
                      <w:rFonts w:ascii="Times New Roman" w:hAnsi="Times New Roman"/>
                      <w:i/>
                      <w:sz w:val="28"/>
                      <w:szCs w:val="28"/>
                    </w:rPr>
                    <w:t>Принципы и подходы к формированию Программы</w:t>
                  </w:r>
                </w:p>
              </w:tc>
              <w:tc>
                <w:tcPr>
                  <w:tcW w:w="1276" w:type="dxa"/>
                </w:tcPr>
                <w:p w:rsidR="00BA3789" w:rsidRPr="001F6897" w:rsidRDefault="004F3743" w:rsidP="00813CF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7</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1.3</w:t>
                  </w:r>
                </w:p>
              </w:tc>
              <w:tc>
                <w:tcPr>
                  <w:tcW w:w="7627" w:type="dxa"/>
                </w:tcPr>
                <w:p w:rsidR="00BA3789" w:rsidRPr="001F6897" w:rsidRDefault="00BA3789" w:rsidP="001F6897">
                  <w:pPr>
                    <w:widowControl w:val="0"/>
                    <w:autoSpaceDE w:val="0"/>
                    <w:autoSpaceDN w:val="0"/>
                    <w:adjustRightInd w:val="0"/>
                    <w:rPr>
                      <w:rFonts w:ascii="Times New Roman" w:hAnsi="Times New Roman"/>
                      <w:i/>
                      <w:sz w:val="28"/>
                      <w:szCs w:val="28"/>
                    </w:rPr>
                  </w:pPr>
                  <w:r w:rsidRPr="001F6897">
                    <w:rPr>
                      <w:rFonts w:ascii="Times New Roman" w:hAnsi="Times New Roman"/>
                      <w:i/>
                      <w:sz w:val="28"/>
                      <w:szCs w:val="28"/>
                    </w:rPr>
                    <w:t>Значимые для разработки и реализации Программы характеристики</w:t>
                  </w:r>
                </w:p>
              </w:tc>
              <w:tc>
                <w:tcPr>
                  <w:tcW w:w="1276" w:type="dxa"/>
                </w:tcPr>
                <w:p w:rsidR="00BA3789" w:rsidRPr="001F6897" w:rsidRDefault="004F3743" w:rsidP="00813CF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9</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b/>
                      <w:i/>
                      <w:color w:val="000000"/>
                      <w:spacing w:val="-6"/>
                      <w:sz w:val="28"/>
                      <w:szCs w:val="28"/>
                    </w:rPr>
                    <w:t>1.</w:t>
                  </w:r>
                  <w:r w:rsidR="00832097">
                    <w:rPr>
                      <w:rFonts w:ascii="Times New Roman" w:hAnsi="Times New Roman"/>
                      <w:b/>
                      <w:i/>
                      <w:color w:val="000000"/>
                      <w:spacing w:val="-6"/>
                      <w:sz w:val="28"/>
                      <w:szCs w:val="28"/>
                    </w:rPr>
                    <w:t>4</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b/>
                      <w:i/>
                      <w:sz w:val="28"/>
                      <w:szCs w:val="28"/>
                    </w:rPr>
                    <w:t>Планируемые результаты освоения Программы</w:t>
                  </w:r>
                </w:p>
              </w:tc>
              <w:tc>
                <w:tcPr>
                  <w:tcW w:w="1276" w:type="dxa"/>
                </w:tcPr>
                <w:p w:rsidR="00BA3789" w:rsidRPr="001F6897" w:rsidRDefault="00813CFE" w:rsidP="00813CF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12</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1276"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lang w:val="en-US"/>
                    </w:rPr>
                  </w:pP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b/>
                      <w:i/>
                      <w:sz w:val="28"/>
                      <w:szCs w:val="28"/>
                      <w:lang w:val="en-US"/>
                    </w:rPr>
                    <w:t xml:space="preserve">II. </w:t>
                  </w:r>
                  <w:r w:rsidRPr="001F6897">
                    <w:rPr>
                      <w:rFonts w:ascii="Times New Roman" w:hAnsi="Times New Roman"/>
                      <w:b/>
                      <w:i/>
                      <w:sz w:val="28"/>
                      <w:szCs w:val="28"/>
                    </w:rPr>
                    <w:t>Содержательный раздел</w:t>
                  </w:r>
                </w:p>
              </w:tc>
              <w:tc>
                <w:tcPr>
                  <w:tcW w:w="1276" w:type="dxa"/>
                </w:tcPr>
                <w:p w:rsidR="00BA3789" w:rsidRPr="001F6897" w:rsidRDefault="00BA3789" w:rsidP="00F90A62">
                  <w:pPr>
                    <w:tabs>
                      <w:tab w:val="left" w:leader="dot" w:pos="9346"/>
                    </w:tabs>
                    <w:spacing w:before="38"/>
                    <w:jc w:val="center"/>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2.1</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sz w:val="28"/>
                      <w:szCs w:val="28"/>
                    </w:rPr>
                    <w:t>Образовательная деятельность в соответствии с направлениями развития ребенка (в пяти образовательных областях)</w:t>
                  </w:r>
                </w:p>
              </w:tc>
              <w:tc>
                <w:tcPr>
                  <w:tcW w:w="1276" w:type="dxa"/>
                </w:tcPr>
                <w:p w:rsidR="00BA3789" w:rsidRPr="001F6897" w:rsidRDefault="00BC4D18" w:rsidP="00BC4D18">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18</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2.2</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p>
              </w:tc>
              <w:tc>
                <w:tcPr>
                  <w:tcW w:w="1276" w:type="dxa"/>
                </w:tcPr>
                <w:p w:rsidR="00BA3789" w:rsidRPr="001F6897" w:rsidRDefault="001A3BBE" w:rsidP="001A3BB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25</w:t>
                  </w:r>
                </w:p>
              </w:tc>
            </w:tr>
            <w:tr w:rsidR="00BA3789" w:rsidRPr="001F6897" w:rsidTr="001053C7">
              <w:tc>
                <w:tcPr>
                  <w:tcW w:w="737" w:type="dxa"/>
                </w:tcPr>
                <w:p w:rsidR="00BA3789" w:rsidRPr="001F6897" w:rsidRDefault="0011028A"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2.3</w:t>
                  </w:r>
                </w:p>
              </w:tc>
              <w:tc>
                <w:tcPr>
                  <w:tcW w:w="7627" w:type="dxa"/>
                </w:tcPr>
                <w:p w:rsidR="00BA3789" w:rsidRPr="001F6897" w:rsidRDefault="00BA3789" w:rsidP="001F6897">
                  <w:pPr>
                    <w:widowControl w:val="0"/>
                    <w:autoSpaceDE w:val="0"/>
                    <w:autoSpaceDN w:val="0"/>
                    <w:adjustRightInd w:val="0"/>
                    <w:rPr>
                      <w:rFonts w:ascii="Times New Roman" w:hAnsi="Times New Roman"/>
                      <w:i/>
                      <w:sz w:val="28"/>
                      <w:szCs w:val="28"/>
                    </w:rPr>
                  </w:pPr>
                  <w:r w:rsidRPr="001F6897">
                    <w:rPr>
                      <w:rFonts w:ascii="Times New Roman" w:hAnsi="Times New Roman"/>
                      <w:i/>
                      <w:sz w:val="28"/>
                      <w:szCs w:val="28"/>
                    </w:rPr>
                    <w:t>Способы  и направления поддержки детской инициативы</w:t>
                  </w:r>
                </w:p>
              </w:tc>
              <w:tc>
                <w:tcPr>
                  <w:tcW w:w="1276" w:type="dxa"/>
                </w:tcPr>
                <w:p w:rsidR="00BA3789" w:rsidRPr="001F6897" w:rsidRDefault="00381037" w:rsidP="00381037">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5</w:t>
                  </w:r>
                  <w:r w:rsidR="00041098">
                    <w:rPr>
                      <w:rFonts w:ascii="Times New Roman" w:hAnsi="Times New Roman"/>
                      <w:b/>
                      <w:i/>
                      <w:color w:val="000000"/>
                      <w:spacing w:val="-6"/>
                      <w:sz w:val="28"/>
                      <w:szCs w:val="28"/>
                    </w:rPr>
                    <w:t>0</w:t>
                  </w:r>
                </w:p>
              </w:tc>
            </w:tr>
            <w:tr w:rsidR="00BA3789" w:rsidRPr="001F6897" w:rsidTr="001053C7">
              <w:tc>
                <w:tcPr>
                  <w:tcW w:w="737" w:type="dxa"/>
                </w:tcPr>
                <w:p w:rsidR="00BA3789" w:rsidRPr="001F6897" w:rsidRDefault="0011028A"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2.4</w:t>
                  </w:r>
                </w:p>
              </w:tc>
              <w:tc>
                <w:tcPr>
                  <w:tcW w:w="7627" w:type="dxa"/>
                </w:tcPr>
                <w:p w:rsidR="00BA3789" w:rsidRPr="001F6897" w:rsidRDefault="002076CE" w:rsidP="001F6897">
                  <w:pPr>
                    <w:widowControl w:val="0"/>
                    <w:autoSpaceDE w:val="0"/>
                    <w:autoSpaceDN w:val="0"/>
                    <w:adjustRightInd w:val="0"/>
                    <w:rPr>
                      <w:rFonts w:ascii="Times New Roman" w:hAnsi="Times New Roman"/>
                      <w:i/>
                      <w:sz w:val="28"/>
                      <w:szCs w:val="28"/>
                    </w:rPr>
                  </w:pPr>
                  <w:r>
                    <w:rPr>
                      <w:rFonts w:ascii="Times New Roman" w:hAnsi="Times New Roman"/>
                      <w:i/>
                      <w:sz w:val="28"/>
                      <w:szCs w:val="28"/>
                    </w:rPr>
                    <w:t>С</w:t>
                  </w:r>
                  <w:r w:rsidR="00BA3789" w:rsidRPr="001F6897">
                    <w:rPr>
                      <w:rFonts w:ascii="Times New Roman" w:hAnsi="Times New Roman"/>
                      <w:i/>
                      <w:sz w:val="28"/>
                      <w:szCs w:val="28"/>
                    </w:rPr>
                    <w:t>пецифика национальных, социокультурных и</w:t>
                  </w:r>
                  <w:r>
                    <w:rPr>
                      <w:rFonts w:ascii="Times New Roman" w:hAnsi="Times New Roman"/>
                      <w:i/>
                      <w:sz w:val="28"/>
                      <w:szCs w:val="28"/>
                    </w:rPr>
                    <w:t xml:space="preserve"> иных условий</w:t>
                  </w:r>
                </w:p>
              </w:tc>
              <w:tc>
                <w:tcPr>
                  <w:tcW w:w="1276" w:type="dxa"/>
                </w:tcPr>
                <w:p w:rsidR="00BA3789" w:rsidRPr="001F6897" w:rsidRDefault="00372251" w:rsidP="00372251">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5</w:t>
                  </w:r>
                  <w:r w:rsidR="00210E01">
                    <w:rPr>
                      <w:rFonts w:ascii="Times New Roman" w:hAnsi="Times New Roman"/>
                      <w:b/>
                      <w:i/>
                      <w:color w:val="000000"/>
                      <w:spacing w:val="-6"/>
                      <w:sz w:val="28"/>
                      <w:szCs w:val="28"/>
                    </w:rPr>
                    <w:t>3</w:t>
                  </w:r>
                </w:p>
              </w:tc>
            </w:tr>
            <w:tr w:rsidR="00BA3789" w:rsidRPr="001F6897" w:rsidTr="001053C7">
              <w:tc>
                <w:tcPr>
                  <w:tcW w:w="737" w:type="dxa"/>
                </w:tcPr>
                <w:p w:rsidR="00BA3789" w:rsidRPr="001F6897" w:rsidRDefault="0011028A"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2.5</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sz w:val="28"/>
                      <w:szCs w:val="28"/>
                    </w:rPr>
                    <w:t>Специфика учреждения в связи с традициями Учреждения или Группы</w:t>
                  </w:r>
                </w:p>
              </w:tc>
              <w:tc>
                <w:tcPr>
                  <w:tcW w:w="1276" w:type="dxa"/>
                </w:tcPr>
                <w:p w:rsidR="00BA3789" w:rsidRPr="001F6897" w:rsidRDefault="00BE40AC" w:rsidP="00BE40AC">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5</w:t>
                  </w:r>
                  <w:r w:rsidR="00210E01">
                    <w:rPr>
                      <w:rFonts w:ascii="Times New Roman" w:hAnsi="Times New Roman"/>
                      <w:b/>
                      <w:i/>
                      <w:color w:val="000000"/>
                      <w:spacing w:val="-6"/>
                      <w:sz w:val="28"/>
                      <w:szCs w:val="28"/>
                    </w:rPr>
                    <w:t>5</w:t>
                  </w:r>
                </w:p>
              </w:tc>
            </w:tr>
            <w:tr w:rsidR="00BA3789" w:rsidRPr="001F6897" w:rsidTr="001053C7">
              <w:tc>
                <w:tcPr>
                  <w:tcW w:w="737" w:type="dxa"/>
                </w:tcPr>
                <w:p w:rsidR="00BA3789" w:rsidRPr="001F6897" w:rsidRDefault="0011028A"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2.6</w:t>
                  </w: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sz w:val="28"/>
                      <w:szCs w:val="28"/>
                    </w:rPr>
                    <w:t>Особенности взаимодействия педагогического коллектива с семьями воспитанников</w:t>
                  </w:r>
                </w:p>
              </w:tc>
              <w:tc>
                <w:tcPr>
                  <w:tcW w:w="1276" w:type="dxa"/>
                </w:tcPr>
                <w:p w:rsidR="00BA3789" w:rsidRPr="001F6897" w:rsidRDefault="00C4650E" w:rsidP="00C4650E">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5</w:t>
                  </w:r>
                  <w:r w:rsidR="00BA18D4">
                    <w:rPr>
                      <w:rFonts w:ascii="Times New Roman" w:hAnsi="Times New Roman"/>
                      <w:b/>
                      <w:i/>
                      <w:color w:val="000000"/>
                      <w:spacing w:val="-6"/>
                      <w:sz w:val="28"/>
                      <w:szCs w:val="28"/>
                    </w:rPr>
                    <w:t>6</w:t>
                  </w:r>
                </w:p>
              </w:tc>
            </w:tr>
            <w:tr w:rsidR="00BA3789" w:rsidRPr="001F6897" w:rsidTr="001053C7">
              <w:tc>
                <w:tcPr>
                  <w:tcW w:w="737" w:type="dxa"/>
                </w:tcPr>
                <w:p w:rsidR="00BA3789" w:rsidRPr="001F6897" w:rsidRDefault="0011028A" w:rsidP="001F6897">
                  <w:pPr>
                    <w:tabs>
                      <w:tab w:val="left" w:leader="dot" w:pos="9346"/>
                    </w:tabs>
                    <w:spacing w:before="38"/>
                    <w:rPr>
                      <w:rFonts w:ascii="Times New Roman" w:hAnsi="Times New Roman"/>
                      <w:i/>
                      <w:color w:val="000000"/>
                      <w:spacing w:val="-6"/>
                      <w:sz w:val="28"/>
                      <w:szCs w:val="28"/>
                    </w:rPr>
                  </w:pPr>
                  <w:r>
                    <w:rPr>
                      <w:rFonts w:ascii="Times New Roman" w:hAnsi="Times New Roman"/>
                      <w:i/>
                      <w:color w:val="000000"/>
                      <w:spacing w:val="-6"/>
                      <w:sz w:val="28"/>
                      <w:szCs w:val="28"/>
                    </w:rPr>
                    <w:t>2.7</w:t>
                  </w:r>
                </w:p>
              </w:tc>
              <w:tc>
                <w:tcPr>
                  <w:tcW w:w="762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sz w:val="28"/>
                      <w:szCs w:val="28"/>
                    </w:rPr>
                    <w:t>Взаимодействие ДОУ и социума</w:t>
                  </w:r>
                </w:p>
              </w:tc>
              <w:tc>
                <w:tcPr>
                  <w:tcW w:w="1276" w:type="dxa"/>
                </w:tcPr>
                <w:p w:rsidR="00BA3789" w:rsidRPr="001F6897" w:rsidRDefault="00857998" w:rsidP="00941F34">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62</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p>
              </w:tc>
              <w:tc>
                <w:tcPr>
                  <w:tcW w:w="762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1276"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c>
                <w:tcPr>
                  <w:tcW w:w="7627" w:type="dxa"/>
                </w:tcPr>
                <w:p w:rsidR="00BA3789" w:rsidRPr="001F6897" w:rsidRDefault="00BA3789" w:rsidP="001F6897">
                  <w:pPr>
                    <w:rPr>
                      <w:rFonts w:ascii="Times New Roman" w:hAnsi="Times New Roman"/>
                      <w:b/>
                      <w:i/>
                      <w:color w:val="000000"/>
                      <w:spacing w:val="-6"/>
                      <w:sz w:val="28"/>
                      <w:szCs w:val="28"/>
                    </w:rPr>
                  </w:pPr>
                  <w:r w:rsidRPr="001F6897">
                    <w:rPr>
                      <w:rFonts w:ascii="Times New Roman" w:hAnsi="Times New Roman"/>
                      <w:b/>
                      <w:i/>
                      <w:sz w:val="28"/>
                      <w:szCs w:val="28"/>
                      <w:lang w:val="en-US"/>
                    </w:rPr>
                    <w:t>III</w:t>
                  </w:r>
                  <w:r w:rsidRPr="001F6897">
                    <w:rPr>
                      <w:rFonts w:ascii="Times New Roman" w:hAnsi="Times New Roman"/>
                      <w:b/>
                      <w:i/>
                      <w:sz w:val="28"/>
                      <w:szCs w:val="28"/>
                    </w:rPr>
                    <w:t>. Организационный раздел</w:t>
                  </w:r>
                </w:p>
              </w:tc>
              <w:tc>
                <w:tcPr>
                  <w:tcW w:w="1276"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r w:rsidRPr="001F6897">
                    <w:rPr>
                      <w:rFonts w:ascii="Times New Roman" w:hAnsi="Times New Roman"/>
                      <w:i/>
                      <w:color w:val="000000"/>
                      <w:spacing w:val="-6"/>
                      <w:sz w:val="28"/>
                      <w:szCs w:val="28"/>
                    </w:rPr>
                    <w:t>3.1</w:t>
                  </w:r>
                </w:p>
              </w:tc>
              <w:tc>
                <w:tcPr>
                  <w:tcW w:w="7627" w:type="dxa"/>
                </w:tcPr>
                <w:p w:rsidR="00BA3789" w:rsidRPr="001F6897" w:rsidRDefault="00BA3789" w:rsidP="001F6897">
                  <w:pPr>
                    <w:rPr>
                      <w:rFonts w:ascii="Times New Roman" w:hAnsi="Times New Roman"/>
                      <w:b/>
                      <w:i/>
                      <w:sz w:val="28"/>
                      <w:szCs w:val="28"/>
                      <w:lang w:val="en-US"/>
                    </w:rPr>
                  </w:pPr>
                  <w:r w:rsidRPr="001F6897">
                    <w:rPr>
                      <w:rFonts w:ascii="Times New Roman" w:hAnsi="Times New Roman"/>
                      <w:i/>
                      <w:sz w:val="28"/>
                      <w:szCs w:val="28"/>
                    </w:rPr>
                    <w:t>Режим дня</w:t>
                  </w:r>
                </w:p>
              </w:tc>
              <w:tc>
                <w:tcPr>
                  <w:tcW w:w="1276" w:type="dxa"/>
                </w:tcPr>
                <w:p w:rsidR="00BA3789" w:rsidRPr="001F6897" w:rsidRDefault="00BA18D4" w:rsidP="00E05A8B">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65</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3.2</w:t>
                  </w:r>
                </w:p>
              </w:tc>
              <w:tc>
                <w:tcPr>
                  <w:tcW w:w="7627" w:type="dxa"/>
                </w:tcPr>
                <w:p w:rsidR="00BA3789" w:rsidRPr="001F6897" w:rsidRDefault="00BA3789" w:rsidP="001F6897">
                  <w:pPr>
                    <w:rPr>
                      <w:rFonts w:ascii="Times New Roman" w:hAnsi="Times New Roman"/>
                      <w:i/>
                      <w:sz w:val="28"/>
                      <w:szCs w:val="28"/>
                    </w:rPr>
                  </w:pPr>
                  <w:r w:rsidRPr="001F6897">
                    <w:rPr>
                      <w:rFonts w:ascii="Times New Roman" w:hAnsi="Times New Roman"/>
                      <w:i/>
                      <w:sz w:val="28"/>
                      <w:szCs w:val="28"/>
                    </w:rPr>
                    <w:t>Модель организации образовательного процесса</w:t>
                  </w:r>
                </w:p>
              </w:tc>
              <w:tc>
                <w:tcPr>
                  <w:tcW w:w="1276" w:type="dxa"/>
                </w:tcPr>
                <w:p w:rsidR="00BA3789" w:rsidRPr="001F6897" w:rsidRDefault="00857998" w:rsidP="00857998">
                  <w:pPr>
                    <w:tabs>
                      <w:tab w:val="left" w:leader="dot" w:pos="9346"/>
                    </w:tabs>
                    <w:spacing w:before="38"/>
                    <w:jc w:val="center"/>
                    <w:rPr>
                      <w:rFonts w:ascii="Times New Roman" w:hAnsi="Times New Roman"/>
                      <w:b/>
                      <w:i/>
                      <w:color w:val="000000"/>
                      <w:spacing w:val="-6"/>
                      <w:sz w:val="28"/>
                      <w:szCs w:val="28"/>
                    </w:rPr>
                  </w:pPr>
                  <w:r>
                    <w:rPr>
                      <w:rFonts w:ascii="Times New Roman" w:hAnsi="Times New Roman"/>
                      <w:b/>
                      <w:i/>
                      <w:color w:val="000000"/>
                      <w:spacing w:val="-6"/>
                      <w:sz w:val="28"/>
                      <w:szCs w:val="28"/>
                    </w:rPr>
                    <w:t>68</w:t>
                  </w: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3.3</w:t>
                  </w:r>
                </w:p>
              </w:tc>
              <w:tc>
                <w:tcPr>
                  <w:tcW w:w="762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sz w:val="28"/>
                      <w:szCs w:val="28"/>
                    </w:rPr>
                    <w:t xml:space="preserve">Обеспеченность методическими материалами и средствами обучения и воспитания </w:t>
                  </w:r>
                </w:p>
              </w:tc>
              <w:tc>
                <w:tcPr>
                  <w:tcW w:w="1276"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r>
            <w:tr w:rsidR="00BA3789" w:rsidRPr="001F6897" w:rsidTr="001053C7">
              <w:tc>
                <w:tcPr>
                  <w:tcW w:w="737" w:type="dxa"/>
                </w:tcPr>
                <w:p w:rsidR="00BA3789" w:rsidRPr="001F6897" w:rsidRDefault="00BA3789" w:rsidP="001F6897">
                  <w:pPr>
                    <w:tabs>
                      <w:tab w:val="left" w:leader="dot" w:pos="9346"/>
                    </w:tabs>
                    <w:spacing w:before="38"/>
                    <w:rPr>
                      <w:rFonts w:ascii="Times New Roman" w:hAnsi="Times New Roman"/>
                      <w:i/>
                      <w:color w:val="000000"/>
                      <w:spacing w:val="-6"/>
                      <w:sz w:val="28"/>
                      <w:szCs w:val="28"/>
                    </w:rPr>
                  </w:pPr>
                  <w:r w:rsidRPr="001F6897">
                    <w:rPr>
                      <w:rFonts w:ascii="Times New Roman" w:hAnsi="Times New Roman"/>
                      <w:i/>
                      <w:color w:val="000000"/>
                      <w:spacing w:val="-6"/>
                      <w:sz w:val="28"/>
                      <w:szCs w:val="28"/>
                    </w:rPr>
                    <w:t>3.4</w:t>
                  </w:r>
                </w:p>
              </w:tc>
              <w:tc>
                <w:tcPr>
                  <w:tcW w:w="7627" w:type="dxa"/>
                </w:tcPr>
                <w:p w:rsidR="00BA3789" w:rsidRPr="001F6897" w:rsidRDefault="00BA3789" w:rsidP="001F6897">
                  <w:pPr>
                    <w:rPr>
                      <w:rFonts w:ascii="Times New Roman" w:hAnsi="Times New Roman"/>
                      <w:i/>
                      <w:sz w:val="28"/>
                      <w:szCs w:val="28"/>
                    </w:rPr>
                  </w:pPr>
                  <w:r w:rsidRPr="001F6897">
                    <w:rPr>
                      <w:rFonts w:ascii="Times New Roman" w:hAnsi="Times New Roman"/>
                      <w:i/>
                      <w:sz w:val="28"/>
                      <w:szCs w:val="28"/>
                    </w:rPr>
                    <w:t>Особенности организации предметно-пространственной среды</w:t>
                  </w:r>
                </w:p>
              </w:tc>
              <w:tc>
                <w:tcPr>
                  <w:tcW w:w="1276" w:type="dxa"/>
                </w:tcPr>
                <w:p w:rsidR="00BA3789" w:rsidRPr="001F6897" w:rsidRDefault="00BA3789" w:rsidP="001F6897">
                  <w:pPr>
                    <w:tabs>
                      <w:tab w:val="left" w:leader="dot" w:pos="9346"/>
                    </w:tabs>
                    <w:spacing w:before="38"/>
                    <w:rPr>
                      <w:rFonts w:ascii="Times New Roman" w:hAnsi="Times New Roman"/>
                      <w:b/>
                      <w:i/>
                      <w:color w:val="000000"/>
                      <w:spacing w:val="-6"/>
                      <w:sz w:val="28"/>
                      <w:szCs w:val="28"/>
                    </w:rPr>
                  </w:pPr>
                </w:p>
              </w:tc>
            </w:tr>
          </w:tbl>
          <w:p w:rsidR="00BA3789" w:rsidRPr="001F6897" w:rsidRDefault="00BA3789" w:rsidP="001F6897">
            <w:pPr>
              <w:autoSpaceDE w:val="0"/>
              <w:autoSpaceDN w:val="0"/>
              <w:adjustRightInd w:val="0"/>
              <w:spacing w:line="240" w:lineRule="auto"/>
              <w:ind w:left="1486"/>
              <w:rPr>
                <w:rFonts w:ascii="Times New Roman" w:hAnsi="Times New Roman"/>
                <w:i/>
                <w:sz w:val="28"/>
                <w:szCs w:val="28"/>
              </w:rPr>
            </w:pPr>
          </w:p>
          <w:p w:rsidR="00632006" w:rsidRDefault="00632006" w:rsidP="001F6897">
            <w:pPr>
              <w:autoSpaceDE w:val="0"/>
              <w:autoSpaceDN w:val="0"/>
              <w:adjustRightInd w:val="0"/>
              <w:spacing w:line="240" w:lineRule="auto"/>
              <w:ind w:left="1027"/>
              <w:jc w:val="center"/>
              <w:rPr>
                <w:rFonts w:ascii="Times New Roman" w:hAnsi="Times New Roman"/>
                <w:b/>
                <w:i/>
                <w:sz w:val="28"/>
                <w:szCs w:val="28"/>
              </w:rPr>
            </w:pPr>
          </w:p>
          <w:p w:rsidR="00721E60" w:rsidRDefault="00721E60" w:rsidP="001F6897">
            <w:pPr>
              <w:autoSpaceDE w:val="0"/>
              <w:autoSpaceDN w:val="0"/>
              <w:adjustRightInd w:val="0"/>
              <w:spacing w:line="240" w:lineRule="auto"/>
              <w:ind w:left="1027"/>
              <w:jc w:val="center"/>
              <w:rPr>
                <w:rFonts w:ascii="Times New Roman" w:hAnsi="Times New Roman"/>
                <w:b/>
                <w:i/>
                <w:sz w:val="28"/>
                <w:szCs w:val="28"/>
              </w:rPr>
            </w:pPr>
          </w:p>
          <w:p w:rsidR="00EA0A42" w:rsidRDefault="00EA0A42" w:rsidP="001F6897">
            <w:pPr>
              <w:autoSpaceDE w:val="0"/>
              <w:autoSpaceDN w:val="0"/>
              <w:adjustRightInd w:val="0"/>
              <w:spacing w:line="240" w:lineRule="auto"/>
              <w:ind w:left="1027"/>
              <w:jc w:val="center"/>
              <w:rPr>
                <w:rFonts w:ascii="Times New Roman" w:hAnsi="Times New Roman"/>
                <w:b/>
                <w:i/>
                <w:sz w:val="28"/>
                <w:szCs w:val="28"/>
              </w:rPr>
            </w:pPr>
            <w:r w:rsidRPr="001F6897">
              <w:rPr>
                <w:rFonts w:ascii="Times New Roman" w:hAnsi="Times New Roman"/>
                <w:b/>
                <w:i/>
                <w:sz w:val="28"/>
                <w:szCs w:val="28"/>
              </w:rPr>
              <w:lastRenderedPageBreak/>
              <w:t>ВВЕДЕНИЕ</w:t>
            </w:r>
          </w:p>
          <w:p w:rsidR="001F6897" w:rsidRPr="001F6897" w:rsidRDefault="001F6897" w:rsidP="001F6897">
            <w:pPr>
              <w:autoSpaceDE w:val="0"/>
              <w:autoSpaceDN w:val="0"/>
              <w:adjustRightInd w:val="0"/>
              <w:spacing w:line="240" w:lineRule="auto"/>
              <w:ind w:left="1027"/>
              <w:jc w:val="center"/>
              <w:rPr>
                <w:rFonts w:ascii="Times New Roman" w:hAnsi="Times New Roman"/>
                <w:b/>
                <w:i/>
                <w:sz w:val="28"/>
                <w:szCs w:val="28"/>
              </w:rPr>
            </w:pPr>
          </w:p>
          <w:p w:rsidR="0055342E" w:rsidRDefault="0055342E" w:rsidP="001F6897">
            <w:pPr>
              <w:spacing w:before="100" w:beforeAutospacing="1" w:after="100" w:afterAutospacing="1" w:line="360" w:lineRule="auto"/>
              <w:ind w:left="1486" w:right="884"/>
              <w:rPr>
                <w:rFonts w:ascii="Times New Roman" w:hAnsi="Times New Roman"/>
                <w:b/>
                <w:bCs/>
                <w:i/>
                <w:sz w:val="28"/>
                <w:szCs w:val="28"/>
              </w:rPr>
            </w:pPr>
            <w:r w:rsidRPr="001F6897">
              <w:rPr>
                <w:rFonts w:ascii="Times New Roman" w:hAnsi="Times New Roman"/>
                <w:b/>
                <w:bCs/>
                <w:i/>
                <w:sz w:val="28"/>
                <w:szCs w:val="28"/>
              </w:rPr>
              <w:t>Пояснительная записка</w:t>
            </w:r>
          </w:p>
          <w:p w:rsidR="00C90B3A" w:rsidRPr="00C90B3A" w:rsidRDefault="0016489E" w:rsidP="009B5527">
            <w:pPr>
              <w:autoSpaceDE w:val="0"/>
              <w:autoSpaceDN w:val="0"/>
              <w:adjustRightInd w:val="0"/>
              <w:spacing w:after="0" w:line="360" w:lineRule="auto"/>
              <w:ind w:left="1027"/>
              <w:jc w:val="both"/>
              <w:rPr>
                <w:rFonts w:ascii="Times New Roman" w:hAnsi="Times New Roman"/>
                <w:b/>
                <w:sz w:val="28"/>
                <w:szCs w:val="28"/>
              </w:rPr>
            </w:pPr>
            <w:r>
              <w:rPr>
                <w:rFonts w:ascii="Times New Roman" w:hAnsi="Times New Roman"/>
                <w:sz w:val="28"/>
                <w:szCs w:val="28"/>
              </w:rPr>
              <w:t xml:space="preserve">      </w:t>
            </w:r>
            <w:r w:rsidR="00C90B3A" w:rsidRPr="00C90B3A">
              <w:rPr>
                <w:rFonts w:ascii="Times New Roman" w:hAnsi="Times New Roman"/>
                <w:sz w:val="28"/>
                <w:szCs w:val="28"/>
              </w:rPr>
              <w:t xml:space="preserve">Образовательная Программа МКДОУ </w:t>
            </w:r>
            <w:r>
              <w:rPr>
                <w:rFonts w:ascii="Times New Roman" w:eastAsia="TimesNewRomanPSMT" w:hAnsi="Times New Roman"/>
                <w:sz w:val="28"/>
                <w:szCs w:val="28"/>
              </w:rPr>
              <w:t>«Детский сад «</w:t>
            </w:r>
            <w:r w:rsidR="00E8644D">
              <w:rPr>
                <w:rFonts w:ascii="Times New Roman" w:eastAsia="TimesNewRomanPSMT" w:hAnsi="Times New Roman"/>
                <w:sz w:val="28"/>
                <w:szCs w:val="28"/>
              </w:rPr>
              <w:t>Малыш</w:t>
            </w:r>
            <w:r w:rsidR="00C90B3A" w:rsidRPr="00C90B3A">
              <w:rPr>
                <w:rFonts w:ascii="Times New Roman" w:eastAsia="TimesNewRomanPSMT" w:hAnsi="Times New Roman"/>
                <w:sz w:val="28"/>
                <w:szCs w:val="28"/>
              </w:rPr>
              <w:t xml:space="preserve">» </w:t>
            </w:r>
            <w:r w:rsidR="00C90B3A">
              <w:rPr>
                <w:rFonts w:ascii="Times New Roman" w:eastAsia="TimesNewRomanPSMT" w:hAnsi="Times New Roman"/>
                <w:sz w:val="28"/>
                <w:szCs w:val="28"/>
              </w:rPr>
              <w:t>с.</w:t>
            </w:r>
            <w:r w:rsidR="008044A5">
              <w:rPr>
                <w:rFonts w:ascii="Times New Roman" w:eastAsia="TimesNewRomanPSMT" w:hAnsi="Times New Roman"/>
                <w:sz w:val="28"/>
                <w:szCs w:val="28"/>
              </w:rPr>
              <w:t>Гергебиль</w:t>
            </w:r>
            <w:r w:rsidR="00C90B3A">
              <w:rPr>
                <w:rFonts w:ascii="Times New Roman" w:eastAsia="TimesNewRomanPSMT" w:hAnsi="Times New Roman"/>
                <w:sz w:val="28"/>
                <w:szCs w:val="28"/>
              </w:rPr>
              <w:t xml:space="preserve"> </w:t>
            </w:r>
            <w:r w:rsidR="00C90B3A">
              <w:rPr>
                <w:b/>
                <w:sz w:val="28"/>
                <w:szCs w:val="28"/>
              </w:rPr>
              <w:t xml:space="preserve"> </w:t>
            </w:r>
            <w:r w:rsidR="00C90B3A" w:rsidRPr="00C90B3A">
              <w:rPr>
                <w:rFonts w:ascii="Times New Roman" w:hAnsi="Times New Roman"/>
                <w:sz w:val="28"/>
                <w:szCs w:val="28"/>
              </w:rPr>
              <w:t>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55342E" w:rsidRPr="00C90B3A" w:rsidRDefault="0055342E" w:rsidP="001F6897">
            <w:pPr>
              <w:spacing w:before="100" w:beforeAutospacing="1" w:after="100" w:afterAutospacing="1" w:line="360" w:lineRule="auto"/>
              <w:ind w:left="1027" w:right="34"/>
              <w:jc w:val="both"/>
              <w:rPr>
                <w:rFonts w:ascii="Times New Roman" w:hAnsi="Times New Roman"/>
                <w:sz w:val="28"/>
                <w:szCs w:val="28"/>
              </w:rPr>
            </w:pPr>
            <w:r w:rsidRPr="001F6897">
              <w:rPr>
                <w:rFonts w:ascii="Times New Roman" w:hAnsi="Times New Roman"/>
                <w:i/>
                <w:sz w:val="28"/>
                <w:szCs w:val="28"/>
              </w:rPr>
              <w:t xml:space="preserve">      </w:t>
            </w:r>
            <w:r w:rsidRPr="00C90B3A">
              <w:rPr>
                <w:rFonts w:ascii="Times New Roman" w:hAnsi="Times New Roman"/>
                <w:sz w:val="28"/>
                <w:szCs w:val="28"/>
              </w:rPr>
              <w:t xml:space="preserve">Образовательная программа дошкольного учреждения – это основной нормативный документ, </w:t>
            </w:r>
            <w:r w:rsidR="00C90B3A">
              <w:rPr>
                <w:rFonts w:ascii="Times New Roman" w:hAnsi="Times New Roman"/>
                <w:sz w:val="28"/>
                <w:szCs w:val="28"/>
              </w:rPr>
              <w:t>в котором отражена специфика</w:t>
            </w:r>
            <w:r w:rsidRPr="00C90B3A">
              <w:rPr>
                <w:rFonts w:ascii="Times New Roman" w:hAnsi="Times New Roman"/>
                <w:sz w:val="28"/>
                <w:szCs w:val="28"/>
              </w:rPr>
              <w:t xml:space="preserve"> содержания образования и особенности организации образовате</w:t>
            </w:r>
            <w:r w:rsidR="00C90B3A">
              <w:rPr>
                <w:rFonts w:ascii="Times New Roman" w:hAnsi="Times New Roman"/>
                <w:sz w:val="28"/>
                <w:szCs w:val="28"/>
              </w:rPr>
              <w:t>льного процесса.  П</w:t>
            </w:r>
            <w:r w:rsidRPr="00C90B3A">
              <w:rPr>
                <w:rFonts w:ascii="Times New Roman" w:hAnsi="Times New Roman"/>
                <w:sz w:val="28"/>
                <w:szCs w:val="28"/>
              </w:rPr>
              <w:t>рограмма обеспечивает разностороннее развитие детей с учетом их возрастных и индивидуальных особенностей по основным направлениям – физическому, социально-коммуникативному, познавательному, речевому</w:t>
            </w:r>
            <w:r w:rsidR="00C90B3A">
              <w:rPr>
                <w:rFonts w:ascii="Times New Roman" w:hAnsi="Times New Roman"/>
                <w:sz w:val="28"/>
                <w:szCs w:val="28"/>
              </w:rPr>
              <w:t xml:space="preserve"> и художественно-эстетическому и</w:t>
            </w:r>
            <w:r w:rsidRPr="00C90B3A">
              <w:rPr>
                <w:rFonts w:ascii="Times New Roman" w:hAnsi="Times New Roman"/>
                <w:sz w:val="28"/>
                <w:szCs w:val="28"/>
              </w:rPr>
              <w:t xml:space="preserve"> обеспечивает возможность достижения воспитанниками социально-нормативных возрастных характеристик на этапе завершения уровня дошкольного образования.</w:t>
            </w:r>
          </w:p>
          <w:p w:rsidR="0055342E" w:rsidRPr="001F6897" w:rsidRDefault="0055342E" w:rsidP="001F6897">
            <w:pPr>
              <w:spacing w:before="100" w:beforeAutospacing="1" w:after="100" w:afterAutospacing="1" w:line="360" w:lineRule="auto"/>
              <w:ind w:left="1027"/>
              <w:jc w:val="both"/>
              <w:rPr>
                <w:rFonts w:ascii="Times New Roman" w:hAnsi="Times New Roman"/>
                <w:i/>
                <w:sz w:val="28"/>
                <w:szCs w:val="28"/>
              </w:rPr>
            </w:pPr>
            <w:r w:rsidRPr="00C90B3A">
              <w:rPr>
                <w:rFonts w:ascii="Times New Roman" w:hAnsi="Times New Roman"/>
                <w:sz w:val="28"/>
                <w:szCs w:val="28"/>
              </w:rPr>
              <w:t xml:space="preserve">  </w:t>
            </w:r>
            <w:r w:rsidR="001F6897" w:rsidRPr="00C90B3A">
              <w:rPr>
                <w:rFonts w:ascii="Times New Roman" w:hAnsi="Times New Roman"/>
                <w:sz w:val="28"/>
                <w:szCs w:val="28"/>
              </w:rPr>
              <w:t xml:space="preserve">     </w:t>
            </w:r>
            <w:r w:rsidRPr="00C90B3A">
              <w:rPr>
                <w:rFonts w:ascii="Times New Roman" w:hAnsi="Times New Roman"/>
                <w:b/>
                <w:sz w:val="28"/>
                <w:szCs w:val="28"/>
              </w:rPr>
              <w:t>Структура</w:t>
            </w:r>
            <w:r w:rsidRPr="00C90B3A">
              <w:rPr>
                <w:rFonts w:ascii="Times New Roman" w:hAnsi="Times New Roman"/>
                <w:sz w:val="28"/>
                <w:szCs w:val="28"/>
              </w:rPr>
              <w:t xml:space="preserve"> образовательной программы дош</w:t>
            </w:r>
            <w:r w:rsidR="00581020" w:rsidRPr="00C90B3A">
              <w:rPr>
                <w:rFonts w:ascii="Times New Roman" w:hAnsi="Times New Roman"/>
                <w:sz w:val="28"/>
                <w:szCs w:val="28"/>
              </w:rPr>
              <w:t xml:space="preserve">кольного учреждения </w:t>
            </w:r>
            <w:r w:rsidR="00581020" w:rsidRPr="001F6897">
              <w:rPr>
                <w:rFonts w:ascii="Times New Roman" w:hAnsi="Times New Roman"/>
                <w:i/>
                <w:sz w:val="28"/>
                <w:szCs w:val="28"/>
              </w:rPr>
              <w:t>включает  три основных раздела</w:t>
            </w:r>
            <w:r w:rsidRPr="001F6897">
              <w:rPr>
                <w:rFonts w:ascii="Times New Roman" w:hAnsi="Times New Roman"/>
                <w:i/>
                <w:sz w:val="28"/>
                <w:szCs w:val="28"/>
              </w:rPr>
              <w:t>:</w:t>
            </w:r>
          </w:p>
          <w:p w:rsidR="0055342E" w:rsidRPr="001F6897" w:rsidRDefault="0055342E" w:rsidP="001F6897">
            <w:pPr>
              <w:spacing w:before="100" w:beforeAutospacing="1" w:after="100" w:afterAutospacing="1" w:line="360" w:lineRule="auto"/>
              <w:ind w:left="1486" w:right="-108"/>
              <w:jc w:val="both"/>
              <w:rPr>
                <w:rFonts w:ascii="Times New Roman" w:hAnsi="Times New Roman"/>
                <w:i/>
                <w:sz w:val="28"/>
                <w:szCs w:val="28"/>
              </w:rPr>
            </w:pPr>
            <w:r w:rsidRPr="001F6897">
              <w:rPr>
                <w:rFonts w:ascii="Times New Roman" w:hAnsi="Times New Roman"/>
                <w:b/>
                <w:i/>
                <w:sz w:val="28"/>
                <w:szCs w:val="28"/>
              </w:rPr>
              <w:t>1. Целевой</w:t>
            </w:r>
            <w:r w:rsidRPr="001F6897">
              <w:rPr>
                <w:rFonts w:ascii="Times New Roman" w:hAnsi="Times New Roman"/>
                <w:i/>
                <w:sz w:val="28"/>
                <w:szCs w:val="28"/>
              </w:rPr>
              <w:t xml:space="preserve"> – пояснительная записка и планируемые результаты освоения программы.</w:t>
            </w:r>
          </w:p>
          <w:p w:rsidR="0055342E" w:rsidRPr="001F6897" w:rsidRDefault="0055342E" w:rsidP="001F6897">
            <w:pPr>
              <w:spacing w:before="100" w:beforeAutospacing="1" w:after="100" w:afterAutospacing="1" w:line="360" w:lineRule="auto"/>
              <w:ind w:left="1486" w:right="-108"/>
              <w:jc w:val="both"/>
              <w:rPr>
                <w:rFonts w:ascii="Times New Roman" w:hAnsi="Times New Roman"/>
                <w:i/>
                <w:sz w:val="28"/>
                <w:szCs w:val="28"/>
              </w:rPr>
            </w:pPr>
            <w:r w:rsidRPr="001F6897">
              <w:rPr>
                <w:rFonts w:ascii="Times New Roman" w:hAnsi="Times New Roman"/>
                <w:b/>
                <w:i/>
                <w:sz w:val="28"/>
                <w:szCs w:val="28"/>
              </w:rPr>
              <w:lastRenderedPageBreak/>
              <w:t>2.Содержательный</w:t>
            </w:r>
            <w:r w:rsidRPr="001F6897">
              <w:rPr>
                <w:rFonts w:ascii="Times New Roman" w:hAnsi="Times New Roman"/>
                <w:i/>
                <w:sz w:val="28"/>
                <w:szCs w:val="28"/>
              </w:rPr>
              <w:t>  – описание образовательной деятельности в соответствии с направлениями развития ребенка, представленных в пяти образовательных областях; описание вариативных форм, способов, методов и средств реализации программы.</w:t>
            </w:r>
          </w:p>
          <w:p w:rsidR="0055342E" w:rsidRPr="001F6897" w:rsidRDefault="0055342E" w:rsidP="001F6897">
            <w:pPr>
              <w:spacing w:before="100" w:beforeAutospacing="1" w:after="100" w:afterAutospacing="1" w:line="360" w:lineRule="auto"/>
              <w:ind w:left="1486" w:right="34"/>
              <w:jc w:val="both"/>
              <w:rPr>
                <w:rFonts w:ascii="Times New Roman" w:hAnsi="Times New Roman"/>
                <w:i/>
                <w:sz w:val="28"/>
                <w:szCs w:val="28"/>
              </w:rPr>
            </w:pPr>
            <w:r w:rsidRPr="001F6897">
              <w:rPr>
                <w:rFonts w:ascii="Times New Roman" w:hAnsi="Times New Roman"/>
                <w:b/>
                <w:i/>
                <w:sz w:val="28"/>
                <w:szCs w:val="28"/>
              </w:rPr>
              <w:t>3. Организационный</w:t>
            </w:r>
            <w:r w:rsidRPr="001F6897">
              <w:rPr>
                <w:rFonts w:ascii="Times New Roman" w:hAnsi="Times New Roman"/>
                <w:i/>
                <w:sz w:val="28"/>
                <w:szCs w:val="28"/>
              </w:rPr>
              <w:t xml:space="preserve"> – описание материально- технического обеспечения образовательной программы, обеспеченности методическими материалами и средствами обучения и воспитания,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702CD" w:rsidRPr="001F6897" w:rsidRDefault="0055342E" w:rsidP="001F6897">
            <w:pPr>
              <w:spacing w:before="100" w:beforeAutospacing="1" w:after="100" w:afterAutospacing="1" w:line="360" w:lineRule="auto"/>
              <w:ind w:left="1027" w:right="2761"/>
              <w:rPr>
                <w:rFonts w:ascii="Times New Roman" w:hAnsi="Times New Roman"/>
                <w:b/>
                <w:i/>
                <w:sz w:val="24"/>
                <w:szCs w:val="24"/>
              </w:rPr>
            </w:pPr>
            <w:r w:rsidRPr="001F6897">
              <w:rPr>
                <w:rFonts w:ascii="Times New Roman" w:hAnsi="Times New Roman"/>
                <w:i/>
                <w:sz w:val="28"/>
                <w:szCs w:val="28"/>
              </w:rPr>
              <w:t> </w:t>
            </w:r>
          </w:p>
        </w:tc>
        <w:tc>
          <w:tcPr>
            <w:tcW w:w="669" w:type="dxa"/>
          </w:tcPr>
          <w:p w:rsidR="00C702CD" w:rsidRPr="001F6897" w:rsidRDefault="00C702CD" w:rsidP="00426792">
            <w:pPr>
              <w:snapToGrid w:val="0"/>
              <w:spacing w:line="240" w:lineRule="auto"/>
              <w:jc w:val="center"/>
              <w:rPr>
                <w:rFonts w:ascii="Times New Roman" w:hAnsi="Times New Roman"/>
                <w:b/>
                <w:bCs/>
                <w:i/>
                <w:sz w:val="24"/>
                <w:szCs w:val="24"/>
              </w:rPr>
            </w:pPr>
          </w:p>
        </w:tc>
      </w:tr>
      <w:tr w:rsidR="00C702CD" w:rsidRPr="00426792" w:rsidTr="001F6897">
        <w:trPr>
          <w:trHeight w:val="511"/>
        </w:trPr>
        <w:tc>
          <w:tcPr>
            <w:tcW w:w="709" w:type="dxa"/>
          </w:tcPr>
          <w:p w:rsidR="00C702CD" w:rsidRPr="00426792" w:rsidRDefault="00C702CD" w:rsidP="00426792">
            <w:pPr>
              <w:spacing w:line="240" w:lineRule="auto"/>
              <w:jc w:val="both"/>
              <w:rPr>
                <w:rFonts w:ascii="Times New Roman" w:hAnsi="Times New Roman"/>
                <w:b/>
                <w:sz w:val="24"/>
                <w:szCs w:val="24"/>
              </w:rPr>
            </w:pPr>
          </w:p>
        </w:tc>
        <w:tc>
          <w:tcPr>
            <w:tcW w:w="10490" w:type="dxa"/>
          </w:tcPr>
          <w:p w:rsidR="00EA0A42" w:rsidRDefault="003116A8" w:rsidP="001F6897">
            <w:pPr>
              <w:autoSpaceDE w:val="0"/>
              <w:autoSpaceDN w:val="0"/>
              <w:adjustRightInd w:val="0"/>
              <w:spacing w:after="0" w:line="360" w:lineRule="auto"/>
              <w:ind w:left="885"/>
              <w:jc w:val="both"/>
              <w:rPr>
                <w:rFonts w:ascii="Times New Roman" w:hAnsi="Times New Roman"/>
                <w:sz w:val="28"/>
                <w:szCs w:val="28"/>
              </w:rPr>
            </w:pPr>
            <w:r>
              <w:rPr>
                <w:rFonts w:ascii="Times New Roman" w:hAnsi="Times New Roman"/>
                <w:sz w:val="28"/>
                <w:szCs w:val="28"/>
              </w:rPr>
              <w:t xml:space="preserve">      </w:t>
            </w:r>
            <w:r w:rsidR="00EA0A42" w:rsidRPr="009B2451">
              <w:rPr>
                <w:rFonts w:ascii="Times New Roman" w:hAnsi="Times New Roman"/>
                <w:sz w:val="28"/>
                <w:szCs w:val="28"/>
              </w:rPr>
              <w:t xml:space="preserve">Образовательная программа </w:t>
            </w:r>
            <w:r w:rsidR="00EA0A42">
              <w:rPr>
                <w:rFonts w:ascii="Times New Roman" w:hAnsi="Times New Roman"/>
                <w:sz w:val="28"/>
                <w:szCs w:val="28"/>
              </w:rPr>
              <w:t xml:space="preserve">МКДОУ </w:t>
            </w:r>
            <w:r w:rsidR="007618B3">
              <w:rPr>
                <w:rFonts w:ascii="Times New Roman" w:eastAsia="TimesNewRomanPSMT" w:hAnsi="Times New Roman"/>
                <w:sz w:val="28"/>
                <w:szCs w:val="28"/>
              </w:rPr>
              <w:t>«Детский сад «Солнышко</w:t>
            </w:r>
            <w:r w:rsidR="00EF41F0">
              <w:rPr>
                <w:rFonts w:ascii="Times New Roman" w:eastAsia="TimesNewRomanPSMT" w:hAnsi="Times New Roman"/>
                <w:sz w:val="28"/>
                <w:szCs w:val="28"/>
              </w:rPr>
              <w:t xml:space="preserve">» </w:t>
            </w:r>
            <w:r w:rsidR="00EA0A42" w:rsidRPr="00EA0A42">
              <w:rPr>
                <w:rFonts w:ascii="Times New Roman" w:hAnsi="Times New Roman"/>
                <w:sz w:val="28"/>
                <w:szCs w:val="28"/>
              </w:rPr>
              <w:t>разработана на основе нормативно</w:t>
            </w:r>
            <w:r>
              <w:rPr>
                <w:rFonts w:ascii="Times New Roman" w:hAnsi="Times New Roman"/>
                <w:sz w:val="28"/>
                <w:szCs w:val="28"/>
              </w:rPr>
              <w:t xml:space="preserve"> </w:t>
            </w:r>
            <w:r w:rsidR="00EA0A42" w:rsidRPr="00EA0A42">
              <w:rPr>
                <w:rFonts w:ascii="Times New Roman" w:hAnsi="Times New Roman"/>
                <w:sz w:val="28"/>
                <w:szCs w:val="28"/>
              </w:rPr>
              <w:t>- правовых документов:</w:t>
            </w:r>
          </w:p>
          <w:p w:rsidR="003116A8" w:rsidRPr="001F6897" w:rsidRDefault="003116A8" w:rsidP="001F6897">
            <w:pPr>
              <w:autoSpaceDE w:val="0"/>
              <w:autoSpaceDN w:val="0"/>
              <w:adjustRightInd w:val="0"/>
              <w:spacing w:after="0" w:line="360" w:lineRule="auto"/>
              <w:ind w:left="885"/>
              <w:jc w:val="both"/>
              <w:rPr>
                <w:rFonts w:ascii="Times New Roman" w:hAnsi="Times New Roman"/>
                <w:b/>
                <w:i/>
                <w:sz w:val="28"/>
                <w:szCs w:val="28"/>
              </w:rPr>
            </w:pPr>
            <w:r w:rsidRPr="001F6897">
              <w:rPr>
                <w:rFonts w:ascii="Times New Roman" w:hAnsi="Times New Roman"/>
                <w:b/>
                <w:i/>
                <w:sz w:val="28"/>
                <w:szCs w:val="28"/>
              </w:rPr>
              <w:t>Федерального уровня:</w:t>
            </w:r>
          </w:p>
          <w:p w:rsidR="003116A8" w:rsidRDefault="00EA0A42" w:rsidP="001F6897">
            <w:pPr>
              <w:tabs>
                <w:tab w:val="left" w:pos="8850"/>
              </w:tabs>
              <w:spacing w:after="0" w:line="360" w:lineRule="auto"/>
              <w:ind w:left="885"/>
              <w:jc w:val="both"/>
              <w:rPr>
                <w:rFonts w:ascii="Times New Roman" w:hAnsi="Times New Roman"/>
                <w:sz w:val="28"/>
                <w:szCs w:val="28"/>
              </w:rPr>
            </w:pPr>
            <w:r>
              <w:rPr>
                <w:rFonts w:ascii="Times New Roman" w:hAnsi="Times New Roman"/>
                <w:sz w:val="28"/>
                <w:szCs w:val="28"/>
              </w:rPr>
              <w:t xml:space="preserve">- </w:t>
            </w:r>
            <w:r w:rsidRPr="009708C6">
              <w:rPr>
                <w:rFonts w:ascii="Times New Roman" w:hAnsi="Times New Roman"/>
                <w:sz w:val="28"/>
                <w:szCs w:val="28"/>
              </w:rPr>
              <w:t>Федерального закона РФ от 29 декабря 2012г. №</w:t>
            </w:r>
            <w:r w:rsidR="003116A8">
              <w:rPr>
                <w:rFonts w:ascii="Times New Roman" w:hAnsi="Times New Roman"/>
                <w:sz w:val="28"/>
                <w:szCs w:val="28"/>
              </w:rPr>
              <w:t xml:space="preserve"> </w:t>
            </w:r>
            <w:r w:rsidR="003116A8" w:rsidRPr="009708C6">
              <w:rPr>
                <w:rFonts w:ascii="Times New Roman" w:hAnsi="Times New Roman"/>
                <w:sz w:val="28"/>
                <w:szCs w:val="28"/>
              </w:rPr>
              <w:t>№ 273-ФЗ «Об образовании в РФ»</w:t>
            </w:r>
            <w:r w:rsidR="003116A8">
              <w:rPr>
                <w:rFonts w:ascii="Times New Roman" w:hAnsi="Times New Roman"/>
                <w:sz w:val="28"/>
                <w:szCs w:val="28"/>
              </w:rPr>
              <w:t>;</w:t>
            </w:r>
          </w:p>
          <w:p w:rsidR="003116A8" w:rsidRDefault="003116A8" w:rsidP="001F6897">
            <w:pPr>
              <w:tabs>
                <w:tab w:val="left" w:pos="8850"/>
              </w:tabs>
              <w:spacing w:after="0" w:line="360" w:lineRule="auto"/>
              <w:ind w:left="885"/>
              <w:jc w:val="both"/>
              <w:rPr>
                <w:rFonts w:ascii="Times New Roman" w:hAnsi="Times New Roman"/>
                <w:sz w:val="28"/>
                <w:szCs w:val="28"/>
              </w:rPr>
            </w:pPr>
            <w:r>
              <w:rPr>
                <w:rFonts w:ascii="Times New Roman" w:hAnsi="Times New Roman"/>
                <w:sz w:val="28"/>
                <w:szCs w:val="28"/>
              </w:rPr>
              <w:t>- Приказа Минобрнауки РФ от 30.08</w:t>
            </w:r>
            <w:r w:rsidR="007618B3">
              <w:rPr>
                <w:rFonts w:ascii="Times New Roman" w:hAnsi="Times New Roman"/>
                <w:sz w:val="28"/>
                <w:szCs w:val="28"/>
              </w:rPr>
              <w:t>.2013г. № 1014 «Об</w:t>
            </w:r>
            <w:r>
              <w:rPr>
                <w:rFonts w:ascii="Times New Roman" w:hAnsi="Times New Roman"/>
                <w:sz w:val="28"/>
                <w:szCs w:val="28"/>
              </w:rPr>
              <w:t xml:space="preserve"> утверждении порядка организации и осуществления деятельности по основным общеобразовательным программам – образовательным программам ДО»;</w:t>
            </w:r>
          </w:p>
          <w:p w:rsidR="003116A8" w:rsidRDefault="003116A8" w:rsidP="001F6897">
            <w:pPr>
              <w:tabs>
                <w:tab w:val="left" w:pos="8850"/>
              </w:tabs>
              <w:spacing w:after="0" w:line="360" w:lineRule="auto"/>
              <w:ind w:left="885"/>
              <w:jc w:val="both"/>
              <w:rPr>
                <w:rFonts w:ascii="Times New Roman" w:hAnsi="Times New Roman"/>
                <w:sz w:val="28"/>
                <w:szCs w:val="28"/>
              </w:rPr>
            </w:pPr>
            <w:r>
              <w:rPr>
                <w:rFonts w:ascii="Times New Roman" w:hAnsi="Times New Roman"/>
                <w:sz w:val="28"/>
                <w:szCs w:val="28"/>
              </w:rPr>
              <w:t>- Приказа Минобрнауки РФ от 17.10.2013г. № 1155 «Об утверждении Федеральных государственных образовательных стандартов дошкольного образования»;</w:t>
            </w:r>
          </w:p>
          <w:p w:rsidR="003116A8" w:rsidRDefault="003116A8" w:rsidP="001F6897">
            <w:pPr>
              <w:tabs>
                <w:tab w:val="left" w:pos="8850"/>
              </w:tabs>
              <w:spacing w:after="0" w:line="360" w:lineRule="auto"/>
              <w:ind w:left="885"/>
              <w:jc w:val="both"/>
              <w:rPr>
                <w:rFonts w:ascii="Times New Roman" w:hAnsi="Times New Roman"/>
                <w:sz w:val="28"/>
                <w:szCs w:val="28"/>
              </w:rPr>
            </w:pPr>
            <w:r>
              <w:rPr>
                <w:rFonts w:ascii="Times New Roman" w:hAnsi="Times New Roman"/>
                <w:sz w:val="28"/>
                <w:szCs w:val="28"/>
              </w:rPr>
              <w:t>- Постановления</w:t>
            </w:r>
            <w:r w:rsidRPr="00197C9A">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w:t>
            </w:r>
            <w:r>
              <w:rPr>
                <w:rFonts w:ascii="Times New Roman" w:hAnsi="Times New Roman"/>
                <w:sz w:val="28"/>
                <w:szCs w:val="28"/>
              </w:rPr>
              <w:t>има работы ДОО»;</w:t>
            </w:r>
          </w:p>
          <w:p w:rsidR="003116A8" w:rsidRDefault="0016489E" w:rsidP="001F6897">
            <w:pPr>
              <w:tabs>
                <w:tab w:val="left" w:pos="8850"/>
              </w:tabs>
              <w:spacing w:after="0" w:line="360" w:lineRule="auto"/>
              <w:ind w:left="885"/>
              <w:rPr>
                <w:rFonts w:ascii="Times New Roman" w:hAnsi="Times New Roman"/>
                <w:sz w:val="28"/>
                <w:szCs w:val="28"/>
              </w:rPr>
            </w:pPr>
            <w:r>
              <w:rPr>
                <w:rFonts w:ascii="Times New Roman" w:hAnsi="Times New Roman"/>
                <w:sz w:val="28"/>
                <w:szCs w:val="28"/>
              </w:rPr>
              <w:t>- Общ</w:t>
            </w:r>
            <w:r w:rsidR="003116A8">
              <w:rPr>
                <w:rFonts w:ascii="Times New Roman" w:hAnsi="Times New Roman"/>
                <w:sz w:val="28"/>
                <w:szCs w:val="28"/>
              </w:rPr>
              <w:t>еобразовательной программы дошкольного образования «От рожде</w:t>
            </w:r>
            <w:r w:rsidR="00391B97">
              <w:rPr>
                <w:rFonts w:ascii="Times New Roman" w:hAnsi="Times New Roman"/>
                <w:sz w:val="28"/>
                <w:szCs w:val="28"/>
              </w:rPr>
              <w:t xml:space="preserve">ния </w:t>
            </w:r>
            <w:r w:rsidR="00391B97">
              <w:rPr>
                <w:rFonts w:ascii="Times New Roman" w:hAnsi="Times New Roman"/>
                <w:sz w:val="28"/>
                <w:szCs w:val="28"/>
              </w:rPr>
              <w:lastRenderedPageBreak/>
              <w:t>до школы»</w:t>
            </w:r>
            <w:r w:rsidR="00AF2F55">
              <w:rPr>
                <w:rFonts w:ascii="Times New Roman" w:hAnsi="Times New Roman"/>
                <w:sz w:val="28"/>
                <w:szCs w:val="28"/>
              </w:rPr>
              <w:t xml:space="preserve"> </w:t>
            </w:r>
            <w:r w:rsidR="003116A8">
              <w:rPr>
                <w:rFonts w:ascii="Times New Roman" w:hAnsi="Times New Roman"/>
                <w:sz w:val="28"/>
                <w:szCs w:val="28"/>
              </w:rPr>
              <w:t xml:space="preserve"> под ред. </w:t>
            </w:r>
            <w:r w:rsidR="003116A8" w:rsidRPr="00512A70">
              <w:rPr>
                <w:rFonts w:ascii="Times New Roman" w:hAnsi="Times New Roman"/>
                <w:sz w:val="28"/>
                <w:szCs w:val="28"/>
              </w:rPr>
              <w:t>Н. Е. Вераксы, Т. С. Комаровой,</w:t>
            </w:r>
            <w:r w:rsidR="003116A8">
              <w:rPr>
                <w:rFonts w:ascii="Times New Roman" w:hAnsi="Times New Roman"/>
                <w:sz w:val="28"/>
                <w:szCs w:val="28"/>
              </w:rPr>
              <w:t xml:space="preserve"> </w:t>
            </w:r>
            <w:r w:rsidR="003116A8" w:rsidRPr="00512A70">
              <w:rPr>
                <w:rFonts w:ascii="Times New Roman" w:hAnsi="Times New Roman"/>
                <w:sz w:val="28"/>
                <w:szCs w:val="28"/>
              </w:rPr>
              <w:t>М. А. Васильевой</w:t>
            </w:r>
            <w:r w:rsidR="003116A8">
              <w:rPr>
                <w:rFonts w:ascii="Times New Roman" w:hAnsi="Times New Roman"/>
                <w:sz w:val="28"/>
                <w:szCs w:val="28"/>
              </w:rPr>
              <w:t>.  Изд-во «Мозаика-Синтез».- М., 2014</w:t>
            </w:r>
          </w:p>
          <w:p w:rsidR="003116A8" w:rsidRPr="001F6897" w:rsidRDefault="00F50230" w:rsidP="001F6897">
            <w:pPr>
              <w:spacing w:line="240" w:lineRule="auto"/>
              <w:ind w:left="885"/>
              <w:rPr>
                <w:rFonts w:ascii="Times New Roman" w:hAnsi="Times New Roman"/>
                <w:b/>
                <w:i/>
                <w:sz w:val="28"/>
                <w:szCs w:val="28"/>
              </w:rPr>
            </w:pPr>
            <w:r w:rsidRPr="001F6897">
              <w:rPr>
                <w:rFonts w:ascii="Times New Roman" w:hAnsi="Times New Roman"/>
                <w:b/>
                <w:i/>
                <w:sz w:val="28"/>
                <w:szCs w:val="28"/>
              </w:rPr>
              <w:t>Р</w:t>
            </w:r>
            <w:r w:rsidR="003116A8" w:rsidRPr="001F6897">
              <w:rPr>
                <w:rFonts w:ascii="Times New Roman" w:hAnsi="Times New Roman"/>
                <w:b/>
                <w:i/>
                <w:sz w:val="28"/>
                <w:szCs w:val="28"/>
              </w:rPr>
              <w:t>егионального уровня:</w:t>
            </w:r>
          </w:p>
          <w:p w:rsidR="003116A8" w:rsidRPr="00782AB7" w:rsidRDefault="003116A8" w:rsidP="001F6897">
            <w:pPr>
              <w:spacing w:line="360" w:lineRule="auto"/>
              <w:ind w:left="885"/>
              <w:rPr>
                <w:rFonts w:ascii="Times New Roman" w:hAnsi="Times New Roman"/>
                <w:i/>
                <w:sz w:val="28"/>
                <w:szCs w:val="28"/>
              </w:rPr>
            </w:pPr>
            <w:r>
              <w:rPr>
                <w:rFonts w:ascii="Times New Roman" w:hAnsi="Times New Roman"/>
                <w:i/>
                <w:sz w:val="28"/>
                <w:szCs w:val="28"/>
              </w:rPr>
              <w:t>а) Р</w:t>
            </w:r>
            <w:r w:rsidR="008B5AE2">
              <w:rPr>
                <w:rFonts w:ascii="Times New Roman" w:hAnsi="Times New Roman"/>
                <w:i/>
                <w:sz w:val="28"/>
                <w:szCs w:val="28"/>
              </w:rPr>
              <w:t>еспубликанской целевой программы</w:t>
            </w:r>
            <w:r w:rsidRPr="00782AB7">
              <w:rPr>
                <w:rFonts w:ascii="Times New Roman" w:hAnsi="Times New Roman"/>
                <w:i/>
                <w:sz w:val="28"/>
                <w:szCs w:val="28"/>
              </w:rPr>
              <w:t xml:space="preserve"> «Развитие образования в Респу</w:t>
            </w:r>
            <w:r w:rsidR="001F6897">
              <w:rPr>
                <w:rFonts w:ascii="Times New Roman" w:hAnsi="Times New Roman"/>
                <w:i/>
                <w:sz w:val="28"/>
                <w:szCs w:val="28"/>
              </w:rPr>
              <w:t>блике Дагестан на 2011-2015 гг.</w:t>
            </w:r>
            <w:r w:rsidRPr="00782AB7">
              <w:rPr>
                <w:rFonts w:ascii="Times New Roman" w:hAnsi="Times New Roman"/>
                <w:i/>
                <w:sz w:val="28"/>
                <w:szCs w:val="28"/>
              </w:rPr>
              <w:t>», утвержденная Законом РД от 08.02.2011г., № 3;</w:t>
            </w:r>
          </w:p>
          <w:p w:rsidR="00510674" w:rsidRDefault="003116A8" w:rsidP="00510674">
            <w:pPr>
              <w:spacing w:line="360" w:lineRule="auto"/>
              <w:ind w:left="885"/>
              <w:rPr>
                <w:rFonts w:ascii="Times New Roman" w:hAnsi="Times New Roman"/>
                <w:i/>
                <w:sz w:val="28"/>
                <w:szCs w:val="28"/>
              </w:rPr>
            </w:pPr>
            <w:r>
              <w:rPr>
                <w:rFonts w:ascii="Times New Roman" w:hAnsi="Times New Roman"/>
                <w:i/>
                <w:sz w:val="28"/>
                <w:szCs w:val="28"/>
              </w:rPr>
              <w:t>б) Концепции</w:t>
            </w:r>
            <w:r w:rsidRPr="00782AB7">
              <w:rPr>
                <w:rFonts w:ascii="Times New Roman" w:hAnsi="Times New Roman"/>
                <w:i/>
                <w:sz w:val="28"/>
                <w:szCs w:val="28"/>
              </w:rPr>
              <w:t xml:space="preserve"> развития дошкольного образования в Республике Дагестан (Махачкала, 2007 г.);</w:t>
            </w:r>
          </w:p>
          <w:p w:rsidR="003116A8" w:rsidRDefault="00653A8B" w:rsidP="00510674">
            <w:pPr>
              <w:spacing w:line="360" w:lineRule="auto"/>
              <w:ind w:left="885"/>
              <w:rPr>
                <w:rFonts w:ascii="Times New Roman" w:hAnsi="Times New Roman"/>
                <w:i/>
                <w:sz w:val="28"/>
                <w:szCs w:val="28"/>
              </w:rPr>
            </w:pPr>
            <w:r>
              <w:rPr>
                <w:rFonts w:ascii="Times New Roman" w:hAnsi="Times New Roman"/>
                <w:i/>
                <w:sz w:val="28"/>
                <w:szCs w:val="28"/>
              </w:rPr>
              <w:t>в) Устава МК</w:t>
            </w:r>
            <w:r w:rsidR="00946FE4">
              <w:rPr>
                <w:rFonts w:ascii="Times New Roman" w:hAnsi="Times New Roman"/>
                <w:i/>
                <w:sz w:val="28"/>
                <w:szCs w:val="28"/>
              </w:rPr>
              <w:t>ДОУ</w:t>
            </w:r>
            <w:r w:rsidR="00EF41F0">
              <w:rPr>
                <w:rFonts w:ascii="Times New Roman" w:hAnsi="Times New Roman"/>
                <w:i/>
                <w:sz w:val="28"/>
                <w:szCs w:val="28"/>
              </w:rPr>
              <w:t>;</w:t>
            </w:r>
          </w:p>
          <w:p w:rsidR="00EF41F0" w:rsidRPr="003116A8" w:rsidRDefault="00EF41F0" w:rsidP="00510674">
            <w:pPr>
              <w:spacing w:line="360" w:lineRule="auto"/>
              <w:ind w:left="885"/>
              <w:rPr>
                <w:rFonts w:ascii="Times New Roman" w:hAnsi="Times New Roman"/>
                <w:i/>
                <w:sz w:val="28"/>
                <w:szCs w:val="28"/>
              </w:rPr>
            </w:pPr>
            <w:r>
              <w:rPr>
                <w:rFonts w:ascii="Times New Roman" w:hAnsi="Times New Roman"/>
                <w:i/>
                <w:sz w:val="28"/>
                <w:szCs w:val="28"/>
              </w:rPr>
              <w:t xml:space="preserve">г) Лицензии на право ведения образовательной деятельности </w:t>
            </w:r>
          </w:p>
          <w:p w:rsidR="003116A8" w:rsidRDefault="00F50230" w:rsidP="001F6897">
            <w:pPr>
              <w:tabs>
                <w:tab w:val="left" w:pos="8850"/>
              </w:tabs>
              <w:spacing w:after="0" w:line="360" w:lineRule="auto"/>
              <w:ind w:left="885"/>
              <w:rPr>
                <w:rFonts w:ascii="Times New Roman" w:hAnsi="Times New Roman"/>
                <w:sz w:val="28"/>
                <w:szCs w:val="28"/>
              </w:rPr>
            </w:pPr>
            <w:r>
              <w:rPr>
                <w:rFonts w:ascii="Times New Roman" w:hAnsi="Times New Roman"/>
                <w:i/>
                <w:sz w:val="28"/>
                <w:szCs w:val="28"/>
              </w:rPr>
              <w:t xml:space="preserve">г) </w:t>
            </w:r>
            <w:r w:rsidR="003116A8" w:rsidRPr="003116A8">
              <w:rPr>
                <w:rFonts w:ascii="Times New Roman" w:hAnsi="Times New Roman"/>
                <w:i/>
                <w:sz w:val="28"/>
                <w:szCs w:val="28"/>
              </w:rPr>
              <w:t>Программы развития МКДОУ</w:t>
            </w:r>
            <w:r w:rsidR="001F6897">
              <w:rPr>
                <w:rFonts w:ascii="Times New Roman" w:hAnsi="Times New Roman"/>
                <w:i/>
                <w:sz w:val="28"/>
                <w:szCs w:val="28"/>
              </w:rPr>
              <w:t>.</w:t>
            </w:r>
          </w:p>
          <w:p w:rsidR="00C702CD" w:rsidRPr="00426792" w:rsidRDefault="00C702CD" w:rsidP="001F6897">
            <w:pPr>
              <w:autoSpaceDE w:val="0"/>
              <w:autoSpaceDN w:val="0"/>
              <w:adjustRightInd w:val="0"/>
              <w:spacing w:line="240" w:lineRule="auto"/>
              <w:ind w:left="885"/>
              <w:rPr>
                <w:rFonts w:ascii="Times New Roman" w:hAnsi="Times New Roman"/>
                <w:b/>
                <w:sz w:val="24"/>
                <w:szCs w:val="24"/>
              </w:rPr>
            </w:pPr>
          </w:p>
        </w:tc>
        <w:tc>
          <w:tcPr>
            <w:tcW w:w="669" w:type="dxa"/>
          </w:tcPr>
          <w:p w:rsidR="00C702CD" w:rsidRPr="00426792" w:rsidRDefault="00C702CD" w:rsidP="00426792">
            <w:pPr>
              <w:snapToGrid w:val="0"/>
              <w:spacing w:line="240" w:lineRule="auto"/>
              <w:jc w:val="center"/>
              <w:rPr>
                <w:rFonts w:ascii="Times New Roman" w:hAnsi="Times New Roman"/>
                <w:b/>
                <w:bCs/>
                <w:sz w:val="24"/>
                <w:szCs w:val="24"/>
              </w:rPr>
            </w:pPr>
          </w:p>
        </w:tc>
      </w:tr>
      <w:tr w:rsidR="00C702CD" w:rsidRPr="00426792" w:rsidTr="001F6897">
        <w:trPr>
          <w:trHeight w:val="832"/>
        </w:trPr>
        <w:tc>
          <w:tcPr>
            <w:tcW w:w="709" w:type="dxa"/>
          </w:tcPr>
          <w:p w:rsidR="00C702CD" w:rsidRPr="00426792" w:rsidRDefault="00C702CD" w:rsidP="00426792">
            <w:pPr>
              <w:spacing w:line="240" w:lineRule="auto"/>
              <w:jc w:val="both"/>
              <w:rPr>
                <w:rFonts w:ascii="Times New Roman" w:hAnsi="Times New Roman"/>
                <w:sz w:val="24"/>
                <w:szCs w:val="24"/>
              </w:rPr>
            </w:pPr>
          </w:p>
        </w:tc>
        <w:tc>
          <w:tcPr>
            <w:tcW w:w="10490" w:type="dxa"/>
          </w:tcPr>
          <w:p w:rsidR="00C702CD" w:rsidRPr="00426792" w:rsidRDefault="00C702CD" w:rsidP="001F6897">
            <w:pPr>
              <w:autoSpaceDE w:val="0"/>
              <w:autoSpaceDN w:val="0"/>
              <w:adjustRightInd w:val="0"/>
              <w:spacing w:line="240" w:lineRule="auto"/>
              <w:ind w:left="885"/>
              <w:jc w:val="both"/>
              <w:rPr>
                <w:rFonts w:ascii="Times New Roman" w:hAnsi="Times New Roman"/>
                <w:sz w:val="24"/>
                <w:szCs w:val="24"/>
              </w:rPr>
            </w:pPr>
          </w:p>
        </w:tc>
        <w:tc>
          <w:tcPr>
            <w:tcW w:w="669" w:type="dxa"/>
          </w:tcPr>
          <w:p w:rsidR="00C702CD" w:rsidRPr="00426792" w:rsidRDefault="00C702CD" w:rsidP="00426792">
            <w:pPr>
              <w:snapToGrid w:val="0"/>
              <w:spacing w:line="240" w:lineRule="auto"/>
              <w:jc w:val="center"/>
              <w:rPr>
                <w:rFonts w:ascii="Times New Roman" w:hAnsi="Times New Roman"/>
                <w:b/>
                <w:bCs/>
                <w:sz w:val="24"/>
                <w:szCs w:val="24"/>
              </w:rPr>
            </w:pPr>
          </w:p>
        </w:tc>
      </w:tr>
      <w:tr w:rsidR="00C702CD" w:rsidRPr="00426792" w:rsidTr="001F6897">
        <w:trPr>
          <w:trHeight w:val="1164"/>
        </w:trPr>
        <w:tc>
          <w:tcPr>
            <w:tcW w:w="709" w:type="dxa"/>
          </w:tcPr>
          <w:p w:rsidR="00C702CD" w:rsidRPr="00426792" w:rsidRDefault="00C702CD" w:rsidP="00426792">
            <w:pPr>
              <w:spacing w:line="240" w:lineRule="auto"/>
              <w:jc w:val="both"/>
              <w:rPr>
                <w:rFonts w:ascii="Times New Roman" w:hAnsi="Times New Roman"/>
                <w:sz w:val="24"/>
                <w:szCs w:val="24"/>
              </w:rPr>
            </w:pPr>
          </w:p>
        </w:tc>
        <w:tc>
          <w:tcPr>
            <w:tcW w:w="10490" w:type="dxa"/>
          </w:tcPr>
          <w:p w:rsidR="00C702CD" w:rsidRPr="00426792" w:rsidRDefault="00C702CD" w:rsidP="001F6897">
            <w:pPr>
              <w:autoSpaceDE w:val="0"/>
              <w:autoSpaceDN w:val="0"/>
              <w:adjustRightInd w:val="0"/>
              <w:spacing w:line="240" w:lineRule="auto"/>
              <w:ind w:left="885"/>
              <w:jc w:val="both"/>
              <w:rPr>
                <w:rFonts w:ascii="Times New Roman" w:hAnsi="Times New Roman"/>
                <w:b/>
                <w:sz w:val="24"/>
                <w:szCs w:val="24"/>
              </w:rPr>
            </w:pPr>
          </w:p>
        </w:tc>
        <w:tc>
          <w:tcPr>
            <w:tcW w:w="669" w:type="dxa"/>
          </w:tcPr>
          <w:p w:rsidR="00C702CD" w:rsidRPr="00426792" w:rsidRDefault="00C702CD" w:rsidP="00426792">
            <w:pPr>
              <w:snapToGrid w:val="0"/>
              <w:spacing w:line="240" w:lineRule="auto"/>
              <w:jc w:val="center"/>
              <w:rPr>
                <w:rFonts w:ascii="Times New Roman" w:hAnsi="Times New Roman"/>
                <w:b/>
                <w:bCs/>
                <w:sz w:val="24"/>
                <w:szCs w:val="24"/>
              </w:rPr>
            </w:pPr>
          </w:p>
        </w:tc>
      </w:tr>
      <w:tr w:rsidR="00C702CD" w:rsidRPr="00426792" w:rsidTr="001F6897">
        <w:trPr>
          <w:trHeight w:val="511"/>
        </w:trPr>
        <w:tc>
          <w:tcPr>
            <w:tcW w:w="709" w:type="dxa"/>
          </w:tcPr>
          <w:p w:rsidR="00C702CD" w:rsidRPr="00426792" w:rsidRDefault="00C702CD" w:rsidP="00AA54D0">
            <w:pPr>
              <w:spacing w:line="240" w:lineRule="auto"/>
              <w:jc w:val="both"/>
              <w:rPr>
                <w:rFonts w:ascii="Times New Roman" w:hAnsi="Times New Roman"/>
                <w:sz w:val="24"/>
                <w:szCs w:val="24"/>
              </w:rPr>
            </w:pPr>
          </w:p>
        </w:tc>
        <w:tc>
          <w:tcPr>
            <w:tcW w:w="10490" w:type="dxa"/>
          </w:tcPr>
          <w:p w:rsidR="00C702CD" w:rsidRPr="00426792" w:rsidRDefault="00C702CD" w:rsidP="001F6897">
            <w:pPr>
              <w:autoSpaceDE w:val="0"/>
              <w:autoSpaceDN w:val="0"/>
              <w:adjustRightInd w:val="0"/>
              <w:spacing w:after="0" w:line="240" w:lineRule="auto"/>
              <w:ind w:left="885"/>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832"/>
        </w:trPr>
        <w:tc>
          <w:tcPr>
            <w:tcW w:w="709" w:type="dxa"/>
          </w:tcPr>
          <w:p w:rsidR="00C702CD" w:rsidRPr="00426792" w:rsidRDefault="00C702CD" w:rsidP="00AA54D0">
            <w:pPr>
              <w:spacing w:line="240" w:lineRule="auto"/>
              <w:jc w:val="both"/>
              <w:rPr>
                <w:rFonts w:ascii="Times New Roman" w:hAnsi="Times New Roman"/>
                <w:sz w:val="24"/>
                <w:szCs w:val="24"/>
              </w:rPr>
            </w:pPr>
          </w:p>
        </w:tc>
        <w:tc>
          <w:tcPr>
            <w:tcW w:w="10490" w:type="dxa"/>
          </w:tcPr>
          <w:p w:rsidR="00C702CD" w:rsidRPr="00426792" w:rsidRDefault="00C702CD" w:rsidP="001F6897">
            <w:pPr>
              <w:autoSpaceDE w:val="0"/>
              <w:autoSpaceDN w:val="0"/>
              <w:adjustRightInd w:val="0"/>
              <w:spacing w:line="240" w:lineRule="auto"/>
              <w:ind w:left="885"/>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23"/>
        </w:trPr>
        <w:tc>
          <w:tcPr>
            <w:tcW w:w="709" w:type="dxa"/>
          </w:tcPr>
          <w:p w:rsidR="00C702CD" w:rsidRPr="00426792" w:rsidRDefault="00C702CD" w:rsidP="00AA54D0">
            <w:pPr>
              <w:spacing w:line="240" w:lineRule="auto"/>
              <w:jc w:val="both"/>
              <w:rPr>
                <w:rFonts w:ascii="Times New Roman" w:hAnsi="Times New Roman"/>
                <w:sz w:val="24"/>
                <w:szCs w:val="24"/>
              </w:rPr>
            </w:pPr>
          </w:p>
        </w:tc>
        <w:tc>
          <w:tcPr>
            <w:tcW w:w="10490" w:type="dxa"/>
          </w:tcPr>
          <w:p w:rsidR="00C702CD" w:rsidRPr="00426792" w:rsidRDefault="00C702CD" w:rsidP="00AA54D0">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11"/>
        </w:trPr>
        <w:tc>
          <w:tcPr>
            <w:tcW w:w="709" w:type="dxa"/>
          </w:tcPr>
          <w:p w:rsidR="00C702CD" w:rsidRPr="00426792" w:rsidRDefault="00C702CD" w:rsidP="00AA54D0">
            <w:pPr>
              <w:spacing w:line="240" w:lineRule="auto"/>
              <w:jc w:val="both"/>
              <w:rPr>
                <w:rFonts w:ascii="Times New Roman" w:hAnsi="Times New Roman"/>
                <w:sz w:val="24"/>
                <w:szCs w:val="24"/>
              </w:rPr>
            </w:pPr>
          </w:p>
        </w:tc>
        <w:tc>
          <w:tcPr>
            <w:tcW w:w="10490" w:type="dxa"/>
          </w:tcPr>
          <w:p w:rsidR="00C702CD" w:rsidRPr="00426792" w:rsidRDefault="00C702CD" w:rsidP="00AA54D0">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23"/>
        </w:trPr>
        <w:tc>
          <w:tcPr>
            <w:tcW w:w="709" w:type="dxa"/>
          </w:tcPr>
          <w:p w:rsidR="00C702CD" w:rsidRPr="00426792" w:rsidRDefault="00C702CD" w:rsidP="00AA54D0">
            <w:pPr>
              <w:spacing w:line="240" w:lineRule="auto"/>
              <w:jc w:val="both"/>
              <w:rPr>
                <w:rFonts w:ascii="Times New Roman" w:hAnsi="Times New Roman"/>
                <w:sz w:val="24"/>
                <w:szCs w:val="24"/>
              </w:rPr>
            </w:pPr>
          </w:p>
        </w:tc>
        <w:tc>
          <w:tcPr>
            <w:tcW w:w="10490" w:type="dxa"/>
          </w:tcPr>
          <w:p w:rsidR="00C702CD" w:rsidRPr="00426792" w:rsidRDefault="00C702CD" w:rsidP="00AA54D0">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23"/>
        </w:trPr>
        <w:tc>
          <w:tcPr>
            <w:tcW w:w="709" w:type="dxa"/>
          </w:tcPr>
          <w:p w:rsidR="00C702CD" w:rsidRPr="00426792" w:rsidRDefault="00C702CD" w:rsidP="00AA54D0">
            <w:pPr>
              <w:spacing w:line="240" w:lineRule="auto"/>
              <w:jc w:val="both"/>
              <w:rPr>
                <w:rFonts w:ascii="Times New Roman" w:hAnsi="Times New Roman"/>
                <w:b/>
                <w:sz w:val="24"/>
                <w:szCs w:val="24"/>
              </w:rPr>
            </w:pPr>
          </w:p>
        </w:tc>
        <w:tc>
          <w:tcPr>
            <w:tcW w:w="10490" w:type="dxa"/>
          </w:tcPr>
          <w:p w:rsidR="00C702CD" w:rsidRPr="00426792" w:rsidRDefault="00C702CD" w:rsidP="00AA54D0">
            <w:pPr>
              <w:autoSpaceDE w:val="0"/>
              <w:autoSpaceDN w:val="0"/>
              <w:adjustRightInd w:val="0"/>
              <w:spacing w:line="240" w:lineRule="auto"/>
              <w:jc w:val="both"/>
              <w:rPr>
                <w:rFonts w:ascii="Times New Roman" w:hAnsi="Times New Roman"/>
                <w:b/>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11"/>
        </w:trPr>
        <w:tc>
          <w:tcPr>
            <w:tcW w:w="709" w:type="dxa"/>
          </w:tcPr>
          <w:p w:rsidR="00C702CD" w:rsidRPr="00426792" w:rsidRDefault="00C702CD" w:rsidP="00047C43">
            <w:pPr>
              <w:spacing w:after="0" w:line="240" w:lineRule="auto"/>
              <w:jc w:val="both"/>
              <w:rPr>
                <w:rFonts w:ascii="Times New Roman" w:hAnsi="Times New Roman"/>
                <w:sz w:val="24"/>
                <w:szCs w:val="24"/>
              </w:rPr>
            </w:pPr>
          </w:p>
        </w:tc>
        <w:tc>
          <w:tcPr>
            <w:tcW w:w="10490" w:type="dxa"/>
          </w:tcPr>
          <w:p w:rsidR="00C702CD" w:rsidRPr="00426792" w:rsidRDefault="00C702CD" w:rsidP="00047C43">
            <w:pPr>
              <w:autoSpaceDE w:val="0"/>
              <w:autoSpaceDN w:val="0"/>
              <w:adjustRightInd w:val="0"/>
              <w:spacing w:after="0" w:line="240" w:lineRule="auto"/>
              <w:jc w:val="both"/>
              <w:rPr>
                <w:rFonts w:ascii="Times New Roman" w:hAnsi="Times New Roman"/>
                <w:sz w:val="24"/>
                <w:szCs w:val="24"/>
              </w:rPr>
            </w:pPr>
          </w:p>
        </w:tc>
        <w:tc>
          <w:tcPr>
            <w:tcW w:w="669" w:type="dxa"/>
          </w:tcPr>
          <w:p w:rsidR="00C702CD" w:rsidRPr="00426792" w:rsidRDefault="00C702CD" w:rsidP="00AA54D0">
            <w:pPr>
              <w:snapToGrid w:val="0"/>
              <w:spacing w:line="240" w:lineRule="auto"/>
              <w:jc w:val="center"/>
              <w:rPr>
                <w:rFonts w:ascii="Times New Roman" w:hAnsi="Times New Roman"/>
                <w:b/>
                <w:bCs/>
                <w:sz w:val="24"/>
                <w:szCs w:val="24"/>
              </w:rPr>
            </w:pPr>
          </w:p>
        </w:tc>
      </w:tr>
      <w:tr w:rsidR="00C702CD" w:rsidRPr="00426792" w:rsidTr="001F6897">
        <w:trPr>
          <w:trHeight w:val="523"/>
        </w:trPr>
        <w:tc>
          <w:tcPr>
            <w:tcW w:w="709" w:type="dxa"/>
          </w:tcPr>
          <w:p w:rsidR="00C702CD" w:rsidRPr="00426792" w:rsidRDefault="00C702CD" w:rsidP="00047C43">
            <w:pPr>
              <w:spacing w:after="0" w:line="240" w:lineRule="auto"/>
              <w:jc w:val="both"/>
              <w:rPr>
                <w:rFonts w:ascii="Times New Roman" w:hAnsi="Times New Roman"/>
                <w:sz w:val="24"/>
                <w:szCs w:val="24"/>
              </w:rPr>
            </w:pPr>
          </w:p>
        </w:tc>
        <w:tc>
          <w:tcPr>
            <w:tcW w:w="10490" w:type="dxa"/>
          </w:tcPr>
          <w:p w:rsidR="00C702CD" w:rsidRPr="00426792" w:rsidRDefault="00C702CD" w:rsidP="00047C43">
            <w:pPr>
              <w:autoSpaceDE w:val="0"/>
              <w:autoSpaceDN w:val="0"/>
              <w:adjustRightInd w:val="0"/>
              <w:spacing w:after="0" w:line="240" w:lineRule="auto"/>
              <w:jc w:val="both"/>
              <w:rPr>
                <w:rFonts w:ascii="Times New Roman" w:hAnsi="Times New Roman"/>
                <w:sz w:val="24"/>
                <w:szCs w:val="24"/>
              </w:rPr>
            </w:pPr>
          </w:p>
        </w:tc>
        <w:tc>
          <w:tcPr>
            <w:tcW w:w="669" w:type="dxa"/>
          </w:tcPr>
          <w:p w:rsidR="00C702CD" w:rsidRPr="00426792" w:rsidRDefault="00C702CD" w:rsidP="00AA54D0">
            <w:pPr>
              <w:snapToGrid w:val="0"/>
              <w:spacing w:after="0" w:line="240" w:lineRule="auto"/>
              <w:jc w:val="center"/>
              <w:rPr>
                <w:rFonts w:ascii="Times New Roman" w:hAnsi="Times New Roman"/>
                <w:b/>
                <w:bCs/>
                <w:sz w:val="24"/>
                <w:szCs w:val="24"/>
              </w:rPr>
            </w:pPr>
          </w:p>
        </w:tc>
      </w:tr>
      <w:tr w:rsidR="00C702CD" w:rsidRPr="00426792" w:rsidTr="001F6897">
        <w:trPr>
          <w:trHeight w:val="832"/>
        </w:trPr>
        <w:tc>
          <w:tcPr>
            <w:tcW w:w="709" w:type="dxa"/>
          </w:tcPr>
          <w:p w:rsidR="00C702CD" w:rsidRPr="00426792" w:rsidRDefault="00C702CD" w:rsidP="00047C43">
            <w:pPr>
              <w:spacing w:after="0" w:line="240" w:lineRule="auto"/>
              <w:jc w:val="both"/>
              <w:rPr>
                <w:rFonts w:ascii="Times New Roman" w:hAnsi="Times New Roman"/>
                <w:sz w:val="24"/>
                <w:szCs w:val="24"/>
              </w:rPr>
            </w:pPr>
          </w:p>
        </w:tc>
        <w:tc>
          <w:tcPr>
            <w:tcW w:w="10490" w:type="dxa"/>
          </w:tcPr>
          <w:p w:rsidR="00C702CD" w:rsidRPr="00426792" w:rsidRDefault="00C702CD" w:rsidP="00223E5A">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AA54D0">
            <w:pPr>
              <w:snapToGrid w:val="0"/>
              <w:spacing w:after="0" w:line="240" w:lineRule="auto"/>
              <w:jc w:val="center"/>
              <w:rPr>
                <w:rFonts w:ascii="Times New Roman" w:hAnsi="Times New Roman"/>
                <w:b/>
                <w:bCs/>
                <w:sz w:val="24"/>
                <w:szCs w:val="24"/>
              </w:rPr>
            </w:pPr>
          </w:p>
        </w:tc>
      </w:tr>
      <w:tr w:rsidR="00C702CD" w:rsidRPr="00426792" w:rsidTr="001F6897">
        <w:trPr>
          <w:trHeight w:val="523"/>
        </w:trPr>
        <w:tc>
          <w:tcPr>
            <w:tcW w:w="709" w:type="dxa"/>
          </w:tcPr>
          <w:p w:rsidR="00C702CD" w:rsidRPr="00426792" w:rsidRDefault="00C702CD" w:rsidP="00047C43">
            <w:pPr>
              <w:spacing w:line="240" w:lineRule="auto"/>
              <w:jc w:val="both"/>
              <w:rPr>
                <w:rFonts w:ascii="Times New Roman" w:hAnsi="Times New Roman"/>
                <w:sz w:val="24"/>
                <w:szCs w:val="24"/>
              </w:rPr>
            </w:pPr>
          </w:p>
        </w:tc>
        <w:tc>
          <w:tcPr>
            <w:tcW w:w="10490" w:type="dxa"/>
          </w:tcPr>
          <w:p w:rsidR="00C702CD" w:rsidRPr="00426792" w:rsidRDefault="00C702CD" w:rsidP="00047C43">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511655">
            <w:pPr>
              <w:snapToGrid w:val="0"/>
              <w:spacing w:line="240" w:lineRule="auto"/>
              <w:jc w:val="center"/>
              <w:rPr>
                <w:rFonts w:ascii="Times New Roman" w:hAnsi="Times New Roman"/>
                <w:b/>
                <w:bCs/>
                <w:sz w:val="24"/>
                <w:szCs w:val="24"/>
              </w:rPr>
            </w:pPr>
          </w:p>
        </w:tc>
      </w:tr>
      <w:tr w:rsidR="00C702CD" w:rsidRPr="00426792" w:rsidTr="001F6897">
        <w:trPr>
          <w:trHeight w:val="511"/>
        </w:trPr>
        <w:tc>
          <w:tcPr>
            <w:tcW w:w="709" w:type="dxa"/>
          </w:tcPr>
          <w:p w:rsidR="00C702CD" w:rsidRPr="00426792" w:rsidRDefault="00C702CD" w:rsidP="00511655">
            <w:pPr>
              <w:spacing w:line="240" w:lineRule="auto"/>
              <w:jc w:val="both"/>
              <w:rPr>
                <w:rFonts w:ascii="Times New Roman" w:hAnsi="Times New Roman"/>
                <w:sz w:val="24"/>
                <w:szCs w:val="24"/>
              </w:rPr>
            </w:pPr>
          </w:p>
        </w:tc>
        <w:tc>
          <w:tcPr>
            <w:tcW w:w="10490" w:type="dxa"/>
          </w:tcPr>
          <w:p w:rsidR="00C702CD" w:rsidRPr="00426792" w:rsidRDefault="00C702CD" w:rsidP="00511655">
            <w:pPr>
              <w:autoSpaceDE w:val="0"/>
              <w:autoSpaceDN w:val="0"/>
              <w:adjustRightInd w:val="0"/>
              <w:spacing w:line="240" w:lineRule="auto"/>
              <w:jc w:val="both"/>
              <w:rPr>
                <w:rFonts w:ascii="Times New Roman" w:hAnsi="Times New Roman"/>
                <w:sz w:val="24"/>
                <w:szCs w:val="24"/>
              </w:rPr>
            </w:pPr>
          </w:p>
        </w:tc>
        <w:tc>
          <w:tcPr>
            <w:tcW w:w="669" w:type="dxa"/>
          </w:tcPr>
          <w:p w:rsidR="00C702CD" w:rsidRPr="00426792" w:rsidRDefault="00C702CD" w:rsidP="00511655">
            <w:pPr>
              <w:snapToGrid w:val="0"/>
              <w:spacing w:line="240" w:lineRule="auto"/>
              <w:jc w:val="center"/>
              <w:rPr>
                <w:rFonts w:ascii="Times New Roman" w:hAnsi="Times New Roman"/>
                <w:b/>
                <w:bCs/>
                <w:sz w:val="24"/>
                <w:szCs w:val="24"/>
              </w:rPr>
            </w:pPr>
          </w:p>
        </w:tc>
      </w:tr>
      <w:tr w:rsidR="00C702CD" w:rsidRPr="0070460E" w:rsidTr="001F6897">
        <w:trPr>
          <w:trHeight w:val="523"/>
        </w:trPr>
        <w:tc>
          <w:tcPr>
            <w:tcW w:w="709" w:type="dxa"/>
          </w:tcPr>
          <w:p w:rsidR="00C702CD" w:rsidRPr="0070460E" w:rsidRDefault="00C702CD" w:rsidP="00511655">
            <w:pPr>
              <w:spacing w:line="240" w:lineRule="auto"/>
              <w:jc w:val="both"/>
              <w:rPr>
                <w:rFonts w:ascii="Times New Roman" w:hAnsi="Times New Roman"/>
                <w:sz w:val="28"/>
                <w:szCs w:val="28"/>
              </w:rPr>
            </w:pPr>
          </w:p>
        </w:tc>
        <w:tc>
          <w:tcPr>
            <w:tcW w:w="10490" w:type="dxa"/>
          </w:tcPr>
          <w:p w:rsidR="00C702CD" w:rsidRPr="0070460E" w:rsidRDefault="00C702CD" w:rsidP="00511655">
            <w:pPr>
              <w:autoSpaceDE w:val="0"/>
              <w:autoSpaceDN w:val="0"/>
              <w:adjustRightInd w:val="0"/>
              <w:spacing w:line="240" w:lineRule="auto"/>
              <w:jc w:val="both"/>
              <w:rPr>
                <w:rFonts w:ascii="Times New Roman" w:hAnsi="Times New Roman"/>
                <w:sz w:val="28"/>
                <w:szCs w:val="28"/>
              </w:rPr>
            </w:pPr>
          </w:p>
        </w:tc>
        <w:tc>
          <w:tcPr>
            <w:tcW w:w="669" w:type="dxa"/>
          </w:tcPr>
          <w:p w:rsidR="00C702CD" w:rsidRPr="0070460E" w:rsidRDefault="00C702CD" w:rsidP="00511655">
            <w:pPr>
              <w:snapToGrid w:val="0"/>
              <w:spacing w:line="240" w:lineRule="auto"/>
              <w:jc w:val="center"/>
              <w:rPr>
                <w:rFonts w:ascii="Times New Roman" w:hAnsi="Times New Roman"/>
                <w:b/>
                <w:bCs/>
                <w:sz w:val="28"/>
                <w:szCs w:val="28"/>
              </w:rPr>
            </w:pPr>
          </w:p>
        </w:tc>
      </w:tr>
      <w:tr w:rsidR="00426792" w:rsidRPr="0070460E" w:rsidTr="001F6897">
        <w:trPr>
          <w:trHeight w:val="523"/>
        </w:trPr>
        <w:tc>
          <w:tcPr>
            <w:tcW w:w="709" w:type="dxa"/>
          </w:tcPr>
          <w:p w:rsidR="00426792" w:rsidRPr="0070460E" w:rsidRDefault="00426792" w:rsidP="00511655">
            <w:pPr>
              <w:spacing w:line="240" w:lineRule="auto"/>
              <w:jc w:val="both"/>
              <w:rPr>
                <w:rFonts w:ascii="Times New Roman" w:hAnsi="Times New Roman"/>
                <w:sz w:val="28"/>
                <w:szCs w:val="28"/>
              </w:rPr>
            </w:pPr>
          </w:p>
        </w:tc>
        <w:tc>
          <w:tcPr>
            <w:tcW w:w="10490" w:type="dxa"/>
          </w:tcPr>
          <w:p w:rsidR="00426792" w:rsidRDefault="00426792" w:rsidP="00072A9B">
            <w:pPr>
              <w:autoSpaceDE w:val="0"/>
              <w:autoSpaceDN w:val="0"/>
              <w:adjustRightInd w:val="0"/>
              <w:spacing w:line="240" w:lineRule="auto"/>
              <w:jc w:val="center"/>
              <w:rPr>
                <w:rFonts w:ascii="Times New Roman" w:hAnsi="Times New Roman"/>
                <w:b/>
                <w:sz w:val="32"/>
                <w:szCs w:val="32"/>
              </w:rPr>
            </w:pPr>
          </w:p>
        </w:tc>
        <w:tc>
          <w:tcPr>
            <w:tcW w:w="669" w:type="dxa"/>
          </w:tcPr>
          <w:p w:rsidR="00426792" w:rsidRPr="0070460E" w:rsidRDefault="00426792" w:rsidP="00511655">
            <w:pPr>
              <w:snapToGrid w:val="0"/>
              <w:spacing w:line="240" w:lineRule="auto"/>
              <w:jc w:val="center"/>
              <w:rPr>
                <w:rFonts w:ascii="Times New Roman" w:hAnsi="Times New Roman"/>
                <w:b/>
                <w:bCs/>
                <w:sz w:val="28"/>
                <w:szCs w:val="28"/>
              </w:rPr>
            </w:pPr>
          </w:p>
        </w:tc>
      </w:tr>
    </w:tbl>
    <w:p w:rsidR="009708C6" w:rsidRPr="005F13A7" w:rsidRDefault="0081160F" w:rsidP="009708C6">
      <w:pPr>
        <w:ind w:left="720"/>
        <w:jc w:val="center"/>
        <w:rPr>
          <w:rFonts w:ascii="Times New Roman" w:hAnsi="Times New Roman"/>
          <w:b/>
          <w:sz w:val="28"/>
          <w:szCs w:val="28"/>
        </w:rPr>
      </w:pPr>
      <w:r>
        <w:rPr>
          <w:rFonts w:ascii="Times New Roman" w:hAnsi="Times New Roman"/>
          <w:b/>
          <w:sz w:val="32"/>
          <w:szCs w:val="32"/>
        </w:rPr>
        <w:t>1</w:t>
      </w:r>
      <w:r w:rsidR="005F13A7" w:rsidRPr="005F13A7">
        <w:rPr>
          <w:rFonts w:ascii="Times New Roman" w:hAnsi="Times New Roman"/>
          <w:b/>
          <w:sz w:val="32"/>
          <w:szCs w:val="32"/>
        </w:rPr>
        <w:t>.</w:t>
      </w:r>
      <w:r w:rsidR="009708C6" w:rsidRPr="005E5344">
        <w:rPr>
          <w:rFonts w:ascii="Times New Roman" w:hAnsi="Times New Roman"/>
          <w:b/>
          <w:sz w:val="32"/>
          <w:szCs w:val="32"/>
        </w:rPr>
        <w:t xml:space="preserve"> </w:t>
      </w:r>
      <w:r w:rsidR="009708C6" w:rsidRPr="005F13A7">
        <w:rPr>
          <w:rFonts w:ascii="Times New Roman" w:hAnsi="Times New Roman"/>
          <w:b/>
          <w:sz w:val="28"/>
          <w:szCs w:val="28"/>
        </w:rPr>
        <w:t>ЦЕЛЕВОЙ РАЗДЕЛ</w:t>
      </w:r>
    </w:p>
    <w:p w:rsidR="009708C6" w:rsidRPr="0099345E" w:rsidRDefault="009708C6" w:rsidP="009708C6">
      <w:pPr>
        <w:spacing w:line="360" w:lineRule="auto"/>
        <w:jc w:val="center"/>
        <w:rPr>
          <w:rFonts w:ascii="Times New Roman" w:hAnsi="Times New Roman"/>
          <w:b/>
          <w:sz w:val="28"/>
          <w:szCs w:val="28"/>
        </w:rPr>
      </w:pPr>
    </w:p>
    <w:p w:rsidR="009708C6" w:rsidRPr="004D4F3D" w:rsidRDefault="005F13A7" w:rsidP="005F13A7">
      <w:pPr>
        <w:spacing w:line="360" w:lineRule="auto"/>
        <w:ind w:left="567"/>
        <w:rPr>
          <w:rFonts w:ascii="Times New Roman" w:hAnsi="Times New Roman"/>
          <w:b/>
          <w:sz w:val="28"/>
          <w:szCs w:val="28"/>
        </w:rPr>
      </w:pPr>
      <w:r>
        <w:rPr>
          <w:rFonts w:ascii="Times New Roman" w:hAnsi="Times New Roman"/>
          <w:b/>
          <w:sz w:val="28"/>
          <w:szCs w:val="28"/>
        </w:rPr>
        <w:t>1.1</w:t>
      </w:r>
      <w:r w:rsidRPr="005F13A7">
        <w:rPr>
          <w:rFonts w:ascii="Times New Roman" w:hAnsi="Times New Roman"/>
          <w:b/>
          <w:sz w:val="28"/>
          <w:szCs w:val="28"/>
        </w:rPr>
        <w:t xml:space="preserve"> </w:t>
      </w:r>
      <w:r w:rsidR="009708C6" w:rsidRPr="00124DEE">
        <w:rPr>
          <w:rFonts w:ascii="Times New Roman" w:hAnsi="Times New Roman"/>
          <w:b/>
          <w:sz w:val="28"/>
          <w:szCs w:val="28"/>
        </w:rPr>
        <w:t>Цели и задачи</w:t>
      </w:r>
      <w:r w:rsidR="009708C6">
        <w:rPr>
          <w:rFonts w:ascii="Times New Roman" w:hAnsi="Times New Roman"/>
          <w:b/>
          <w:sz w:val="28"/>
          <w:szCs w:val="28"/>
        </w:rPr>
        <w:t xml:space="preserve"> реализации программы</w:t>
      </w:r>
    </w:p>
    <w:p w:rsidR="009708C6" w:rsidRPr="00132DA7" w:rsidRDefault="009708C6" w:rsidP="009708C6">
      <w:pPr>
        <w:spacing w:line="360" w:lineRule="auto"/>
        <w:ind w:firstLine="708"/>
        <w:jc w:val="both"/>
        <w:outlineLvl w:val="0"/>
        <w:rPr>
          <w:rFonts w:ascii="Times New Roman" w:hAnsi="Times New Roman"/>
          <w:b/>
          <w:sz w:val="28"/>
          <w:szCs w:val="28"/>
        </w:rPr>
      </w:pPr>
      <w:r w:rsidRPr="00132DA7">
        <w:rPr>
          <w:rFonts w:ascii="Times New Roman" w:hAnsi="Times New Roman"/>
          <w:b/>
          <w:sz w:val="28"/>
          <w:szCs w:val="28"/>
        </w:rPr>
        <w:t xml:space="preserve">Цели реализации Программы: </w:t>
      </w:r>
    </w:p>
    <w:p w:rsidR="009708C6" w:rsidRDefault="009708C6" w:rsidP="003C1785">
      <w:pPr>
        <w:pStyle w:val="11"/>
        <w:numPr>
          <w:ilvl w:val="0"/>
          <w:numId w:val="1"/>
        </w:numPr>
        <w:spacing w:after="0" w:line="360" w:lineRule="auto"/>
        <w:jc w:val="both"/>
        <w:rPr>
          <w:rFonts w:ascii="Times New Roman" w:hAnsi="Times New Roman"/>
          <w:sz w:val="28"/>
          <w:szCs w:val="28"/>
        </w:rPr>
      </w:pPr>
      <w:r>
        <w:rPr>
          <w:rFonts w:ascii="Times New Roman" w:hAnsi="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w:t>
      </w:r>
    </w:p>
    <w:p w:rsidR="009708C6" w:rsidRDefault="009708C6" w:rsidP="003C1785">
      <w:pPr>
        <w:pStyle w:val="11"/>
        <w:numPr>
          <w:ilvl w:val="0"/>
          <w:numId w:val="1"/>
        </w:numPr>
        <w:spacing w:after="0" w:line="360" w:lineRule="auto"/>
        <w:jc w:val="both"/>
        <w:rPr>
          <w:rFonts w:ascii="Times New Roman" w:hAnsi="Times New Roman"/>
          <w:sz w:val="28"/>
          <w:szCs w:val="28"/>
        </w:rPr>
      </w:pPr>
      <w:r>
        <w:rPr>
          <w:rFonts w:ascii="Times New Roman" w:hAnsi="Times New Roman"/>
          <w:sz w:val="28"/>
          <w:szCs w:val="28"/>
        </w:rPr>
        <w:t>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w:t>
      </w:r>
    </w:p>
    <w:p w:rsidR="009708C6" w:rsidRDefault="009708C6" w:rsidP="003C1785">
      <w:pPr>
        <w:pStyle w:val="11"/>
        <w:numPr>
          <w:ilvl w:val="0"/>
          <w:numId w:val="1"/>
        </w:numPr>
        <w:spacing w:after="0" w:line="360" w:lineRule="auto"/>
        <w:jc w:val="both"/>
        <w:rPr>
          <w:rFonts w:ascii="Times New Roman" w:hAnsi="Times New Roman"/>
          <w:sz w:val="28"/>
          <w:szCs w:val="28"/>
        </w:rPr>
      </w:pPr>
      <w:r>
        <w:rPr>
          <w:rFonts w:ascii="Times New Roman" w:hAnsi="Times New Roman"/>
          <w:sz w:val="28"/>
          <w:szCs w:val="28"/>
        </w:rPr>
        <w:t>формирование предпосылок к учебной деятельности, обеспечение безопасности жизнедеятельности дошкольников.</w:t>
      </w:r>
    </w:p>
    <w:p w:rsidR="009708C6" w:rsidRPr="00132DA7" w:rsidRDefault="009708C6" w:rsidP="009708C6">
      <w:pPr>
        <w:spacing w:line="360" w:lineRule="auto"/>
        <w:ind w:firstLine="360"/>
        <w:jc w:val="both"/>
        <w:outlineLvl w:val="0"/>
        <w:rPr>
          <w:rFonts w:ascii="Times New Roman" w:hAnsi="Times New Roman"/>
          <w:b/>
          <w:sz w:val="28"/>
          <w:szCs w:val="28"/>
        </w:rPr>
      </w:pPr>
      <w:r w:rsidRPr="00132DA7">
        <w:rPr>
          <w:rFonts w:ascii="Times New Roman" w:hAnsi="Times New Roman"/>
          <w:b/>
          <w:sz w:val="28"/>
          <w:szCs w:val="28"/>
        </w:rPr>
        <w:t>Задачи реализации Программы:</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забота о здоровье, эмоциональном благополучии и своевременном всестороннем развитии каждого ребенка;</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создание в группах атмосферы гуманного и доброжелательного от- ношения ко всем воспитанникам, что позволяет растить их общительны- ми, добрыми, любознательными, иниц</w:t>
      </w:r>
      <w:r>
        <w:rPr>
          <w:rFonts w:ascii="Times New Roman" w:hAnsi="Times New Roman"/>
          <w:sz w:val="28"/>
          <w:szCs w:val="28"/>
        </w:rPr>
        <w:t>иативными, стремящимися к само</w:t>
      </w:r>
      <w:r w:rsidRPr="00B21E43">
        <w:rPr>
          <w:rFonts w:ascii="Times New Roman" w:hAnsi="Times New Roman"/>
          <w:sz w:val="28"/>
          <w:szCs w:val="28"/>
        </w:rPr>
        <w:t>стоятельности и творчеству;</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 xml:space="preserve">максимальное использование </w:t>
      </w:r>
      <w:r>
        <w:rPr>
          <w:rFonts w:ascii="Times New Roman" w:hAnsi="Times New Roman"/>
          <w:sz w:val="28"/>
          <w:szCs w:val="28"/>
        </w:rPr>
        <w:t>разнообразных видов детской де</w:t>
      </w:r>
      <w:r w:rsidRPr="00B21E43">
        <w:rPr>
          <w:rFonts w:ascii="Times New Roman" w:hAnsi="Times New Roman"/>
          <w:sz w:val="28"/>
          <w:szCs w:val="28"/>
        </w:rPr>
        <w:t>ятельности, их интеграция в целях п</w:t>
      </w:r>
      <w:r>
        <w:rPr>
          <w:rFonts w:ascii="Times New Roman" w:hAnsi="Times New Roman"/>
          <w:sz w:val="28"/>
          <w:szCs w:val="28"/>
        </w:rPr>
        <w:t>овышения эффективности воспита</w:t>
      </w:r>
      <w:r w:rsidRPr="00B21E43">
        <w:rPr>
          <w:rFonts w:ascii="Times New Roman" w:hAnsi="Times New Roman"/>
          <w:sz w:val="28"/>
          <w:szCs w:val="28"/>
        </w:rPr>
        <w:t>тельно-образовательного процесса;</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творческая организация воспитательно-образовательного процесса;</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lastRenderedPageBreak/>
        <w:t>вариативность использования образовательного материала,</w:t>
      </w:r>
      <w:r>
        <w:rPr>
          <w:rFonts w:ascii="Times New Roman" w:hAnsi="Times New Roman"/>
          <w:sz w:val="28"/>
          <w:szCs w:val="28"/>
        </w:rPr>
        <w:t xml:space="preserve"> позво</w:t>
      </w:r>
      <w:r w:rsidRPr="00B21E43">
        <w:rPr>
          <w:rFonts w:ascii="Times New Roman" w:hAnsi="Times New Roman"/>
          <w:sz w:val="28"/>
          <w:szCs w:val="28"/>
        </w:rPr>
        <w:t>ляющая развивать творчество в соответ</w:t>
      </w:r>
      <w:r>
        <w:rPr>
          <w:rFonts w:ascii="Times New Roman" w:hAnsi="Times New Roman"/>
          <w:sz w:val="28"/>
          <w:szCs w:val="28"/>
        </w:rPr>
        <w:t>ствии с интересами и наклоннос</w:t>
      </w:r>
      <w:r w:rsidRPr="00B21E43">
        <w:rPr>
          <w:rFonts w:ascii="Times New Roman" w:hAnsi="Times New Roman"/>
          <w:sz w:val="28"/>
          <w:szCs w:val="28"/>
        </w:rPr>
        <w:t>тями каждого ребенка;</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уважительное отношение к результатам детского творчества;</w:t>
      </w:r>
    </w:p>
    <w:p w:rsidR="009708C6"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единство подходов к воспитанию д</w:t>
      </w:r>
      <w:r>
        <w:rPr>
          <w:rFonts w:ascii="Times New Roman" w:hAnsi="Times New Roman"/>
          <w:sz w:val="28"/>
          <w:szCs w:val="28"/>
        </w:rPr>
        <w:t>етей в условиях дошкольного об</w:t>
      </w:r>
      <w:r w:rsidRPr="00B21E43">
        <w:rPr>
          <w:rFonts w:ascii="Times New Roman" w:hAnsi="Times New Roman"/>
          <w:sz w:val="28"/>
          <w:szCs w:val="28"/>
        </w:rPr>
        <w:t>разовательного учреждения и семьи;</w:t>
      </w:r>
    </w:p>
    <w:p w:rsidR="009708C6" w:rsidRPr="009333F2" w:rsidRDefault="009708C6" w:rsidP="003C1785">
      <w:pPr>
        <w:pStyle w:val="a5"/>
        <w:numPr>
          <w:ilvl w:val="0"/>
          <w:numId w:val="2"/>
        </w:numPr>
        <w:spacing w:after="0" w:line="360" w:lineRule="auto"/>
        <w:jc w:val="both"/>
        <w:rPr>
          <w:rFonts w:ascii="Times New Roman" w:hAnsi="Times New Roman"/>
          <w:b/>
          <w:sz w:val="28"/>
          <w:szCs w:val="28"/>
        </w:rPr>
      </w:pPr>
      <w:r w:rsidRPr="00B21E43">
        <w:rPr>
          <w:rFonts w:ascii="Times New Roman" w:hAnsi="Times New Roman"/>
          <w:sz w:val="28"/>
          <w:szCs w:val="28"/>
        </w:rPr>
        <w:t>соблюдение в работе детского сад</w:t>
      </w:r>
      <w:r>
        <w:rPr>
          <w:rFonts w:ascii="Times New Roman" w:hAnsi="Times New Roman"/>
          <w:sz w:val="28"/>
          <w:szCs w:val="28"/>
        </w:rPr>
        <w:t>а и начальной школы преемствен</w:t>
      </w:r>
      <w:r w:rsidRPr="00B21E43">
        <w:rPr>
          <w:rFonts w:ascii="Times New Roman" w:hAnsi="Times New Roman"/>
          <w:sz w:val="28"/>
          <w:szCs w:val="28"/>
        </w:rPr>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Pr>
          <w:rFonts w:ascii="Times New Roman" w:hAnsi="Times New Roman"/>
          <w:sz w:val="28"/>
          <w:szCs w:val="28"/>
        </w:rPr>
        <w:t>;</w:t>
      </w:r>
    </w:p>
    <w:p w:rsidR="009708C6" w:rsidRPr="005F13A7" w:rsidRDefault="009708C6" w:rsidP="003C1785">
      <w:pPr>
        <w:pStyle w:val="a5"/>
        <w:numPr>
          <w:ilvl w:val="0"/>
          <w:numId w:val="2"/>
        </w:numPr>
        <w:spacing w:after="0" w:line="360" w:lineRule="auto"/>
        <w:jc w:val="both"/>
        <w:rPr>
          <w:rFonts w:ascii="Times New Roman" w:hAnsi="Times New Roman"/>
          <w:sz w:val="28"/>
          <w:szCs w:val="28"/>
        </w:rPr>
      </w:pPr>
      <w:r w:rsidRPr="005F13A7">
        <w:rPr>
          <w:rFonts w:ascii="Times New Roman" w:hAnsi="Times New Roman"/>
          <w:sz w:val="28"/>
          <w:szCs w:val="28"/>
        </w:rPr>
        <w:t>формирование базиса личностной культуры у детей дошкольного возраста на основе ознакомления с материальной и духовной культуры дагестанского народа;</w:t>
      </w:r>
    </w:p>
    <w:p w:rsidR="009708C6" w:rsidRPr="005F13A7" w:rsidRDefault="009708C6" w:rsidP="003C1785">
      <w:pPr>
        <w:pStyle w:val="a5"/>
        <w:numPr>
          <w:ilvl w:val="0"/>
          <w:numId w:val="2"/>
        </w:numPr>
        <w:spacing w:after="0" w:line="360" w:lineRule="auto"/>
        <w:jc w:val="both"/>
        <w:rPr>
          <w:rFonts w:ascii="Times New Roman" w:hAnsi="Times New Roman"/>
          <w:sz w:val="28"/>
          <w:szCs w:val="28"/>
        </w:rPr>
      </w:pPr>
      <w:r w:rsidRPr="005F13A7">
        <w:rPr>
          <w:rFonts w:ascii="Times New Roman" w:hAnsi="Times New Roman"/>
          <w:sz w:val="28"/>
          <w:szCs w:val="28"/>
        </w:rPr>
        <w:t>формирование основ ценностного восприятия мира путем создания условий для поисково-исследовательской деятельности.</w:t>
      </w:r>
    </w:p>
    <w:p w:rsidR="009708C6" w:rsidRPr="00F94BC0" w:rsidRDefault="009708C6" w:rsidP="009708C6">
      <w:pPr>
        <w:spacing w:line="360" w:lineRule="auto"/>
        <w:ind w:left="720"/>
        <w:jc w:val="both"/>
        <w:outlineLvl w:val="0"/>
        <w:rPr>
          <w:rFonts w:ascii="Times New Roman" w:hAnsi="Times New Roman"/>
          <w:i/>
          <w:sz w:val="28"/>
          <w:szCs w:val="28"/>
        </w:rPr>
      </w:pPr>
    </w:p>
    <w:p w:rsidR="009708C6" w:rsidRDefault="005F13A7" w:rsidP="009708C6">
      <w:pPr>
        <w:spacing w:line="360" w:lineRule="auto"/>
        <w:ind w:left="720"/>
        <w:jc w:val="both"/>
        <w:outlineLvl w:val="0"/>
        <w:rPr>
          <w:rFonts w:ascii="Times New Roman" w:hAnsi="Times New Roman"/>
          <w:b/>
          <w:sz w:val="28"/>
          <w:szCs w:val="28"/>
        </w:rPr>
      </w:pPr>
      <w:r>
        <w:rPr>
          <w:rFonts w:ascii="Times New Roman" w:hAnsi="Times New Roman"/>
          <w:b/>
          <w:sz w:val="28"/>
          <w:szCs w:val="28"/>
        </w:rPr>
        <w:t>1.</w:t>
      </w:r>
      <w:r w:rsidR="009708C6" w:rsidRPr="003F52FF">
        <w:rPr>
          <w:rFonts w:ascii="Times New Roman" w:hAnsi="Times New Roman"/>
          <w:b/>
          <w:sz w:val="28"/>
          <w:szCs w:val="28"/>
        </w:rPr>
        <w:t>2 Принципы и по</w:t>
      </w:r>
      <w:r w:rsidR="009708C6">
        <w:rPr>
          <w:rFonts w:ascii="Times New Roman" w:hAnsi="Times New Roman"/>
          <w:b/>
          <w:sz w:val="28"/>
          <w:szCs w:val="28"/>
        </w:rPr>
        <w:t>дходы к реализации программы</w:t>
      </w:r>
      <w:r w:rsidR="009708C6" w:rsidRPr="003F52FF">
        <w:rPr>
          <w:rFonts w:ascii="Times New Roman" w:hAnsi="Times New Roman"/>
          <w:b/>
          <w:sz w:val="28"/>
          <w:szCs w:val="28"/>
        </w:rPr>
        <w:t xml:space="preserve"> </w:t>
      </w:r>
    </w:p>
    <w:p w:rsidR="009708C6" w:rsidRPr="00F70D29" w:rsidRDefault="009708C6" w:rsidP="009708C6">
      <w:pPr>
        <w:spacing w:line="360" w:lineRule="auto"/>
        <w:ind w:firstLine="360"/>
        <w:rPr>
          <w:rFonts w:ascii="Times New Roman" w:hAnsi="Times New Roman"/>
          <w:b/>
          <w:sz w:val="28"/>
          <w:szCs w:val="28"/>
        </w:rPr>
      </w:pPr>
      <w:r w:rsidRPr="00F70D29">
        <w:rPr>
          <w:rFonts w:ascii="Times New Roman" w:hAnsi="Times New Roman"/>
          <w:b/>
          <w:sz w:val="28"/>
          <w:szCs w:val="28"/>
        </w:rPr>
        <w:t>Реализация образовательной программы осуществляется на основе следующих принципов:</w:t>
      </w:r>
    </w:p>
    <w:p w:rsidR="009708C6" w:rsidRDefault="009708C6" w:rsidP="003C1785">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принцип развивающего обучения, в соответствии с которым главным является развитие ребенка;</w:t>
      </w:r>
    </w:p>
    <w:p w:rsidR="009708C6" w:rsidRDefault="009708C6" w:rsidP="003C1785">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принцип научной обоснованности и практической применимости (соответствия содержания программы положениям возрастной психологии и дошкольной педагогики);</w:t>
      </w:r>
    </w:p>
    <w:p w:rsidR="009708C6" w:rsidRDefault="009708C6" w:rsidP="003C1785">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принцип интеграции содержания дошкольного образования в соответствии с возрастными возможностями и особенностями детей, спецификой образовательных областей;</w:t>
      </w:r>
    </w:p>
    <w:p w:rsidR="009708C6" w:rsidRPr="00B97A45" w:rsidRDefault="009708C6" w:rsidP="003C1785">
      <w:pPr>
        <w:pStyle w:val="11"/>
        <w:numPr>
          <w:ilvl w:val="0"/>
          <w:numId w:val="3"/>
        </w:numPr>
        <w:spacing w:after="0" w:line="360" w:lineRule="auto"/>
        <w:jc w:val="both"/>
        <w:rPr>
          <w:rFonts w:ascii="Times New Roman" w:hAnsi="Times New Roman"/>
          <w:sz w:val="28"/>
          <w:szCs w:val="28"/>
        </w:rPr>
      </w:pPr>
      <w:r w:rsidRPr="00B97A45">
        <w:rPr>
          <w:rFonts w:ascii="Times New Roman" w:hAnsi="Times New Roman"/>
          <w:sz w:val="28"/>
          <w:szCs w:val="28"/>
        </w:rPr>
        <w:lastRenderedPageBreak/>
        <w:t>комплексно-тематический принцип построения образовательного процесса;</w:t>
      </w:r>
    </w:p>
    <w:p w:rsidR="009708C6" w:rsidRDefault="009708C6" w:rsidP="003C1785">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принцип адаптивности, который реализуется через адаптивность предметно-пространственной среды;</w:t>
      </w:r>
    </w:p>
    <w:p w:rsidR="009708C6" w:rsidRDefault="009708C6" w:rsidP="003C1785">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принцип учета возрастных и индивидуальных особенностей развития детей;</w:t>
      </w:r>
    </w:p>
    <w:p w:rsidR="009708C6" w:rsidRDefault="009708C6" w:rsidP="003C1785">
      <w:pPr>
        <w:pStyle w:val="a5"/>
        <w:numPr>
          <w:ilvl w:val="0"/>
          <w:numId w:val="3"/>
        </w:numPr>
        <w:spacing w:after="0" w:line="360" w:lineRule="auto"/>
        <w:rPr>
          <w:rFonts w:ascii="Times New Roman" w:hAnsi="Times New Roman"/>
          <w:sz w:val="28"/>
          <w:szCs w:val="28"/>
        </w:rPr>
      </w:pPr>
      <w:r>
        <w:rPr>
          <w:rFonts w:ascii="Times New Roman" w:hAnsi="Times New Roman"/>
          <w:sz w:val="28"/>
          <w:szCs w:val="28"/>
        </w:rPr>
        <w:t>принцип поддержки разнообразия детства, сохранение уникальности и самоценности</w:t>
      </w:r>
      <w:r w:rsidR="00BC6D8C">
        <w:rPr>
          <w:rFonts w:ascii="Times New Roman" w:hAnsi="Times New Roman"/>
          <w:sz w:val="28"/>
          <w:szCs w:val="28"/>
        </w:rPr>
        <w:t xml:space="preserve"> </w:t>
      </w:r>
      <w:r>
        <w:rPr>
          <w:rFonts w:ascii="Times New Roman" w:hAnsi="Times New Roman"/>
          <w:sz w:val="28"/>
          <w:szCs w:val="28"/>
        </w:rPr>
        <w:t xml:space="preserve"> детства как важного этапа в общем развитии человека;</w:t>
      </w:r>
    </w:p>
    <w:p w:rsidR="009708C6" w:rsidRDefault="009708C6" w:rsidP="003C1785">
      <w:pPr>
        <w:pStyle w:val="a5"/>
        <w:numPr>
          <w:ilvl w:val="0"/>
          <w:numId w:val="3"/>
        </w:numPr>
        <w:spacing w:after="0" w:line="360" w:lineRule="auto"/>
        <w:rPr>
          <w:rFonts w:ascii="Times New Roman" w:hAnsi="Times New Roman"/>
          <w:sz w:val="28"/>
          <w:szCs w:val="28"/>
        </w:rPr>
      </w:pPr>
      <w:r>
        <w:rPr>
          <w:rFonts w:ascii="Times New Roman" w:hAnsi="Times New Roman"/>
          <w:sz w:val="28"/>
          <w:szCs w:val="28"/>
        </w:rPr>
        <w:t>принцип единства воспитательных, развивающих и обучающих целей и задач, в процессе реализации которых формируются знания, умения и навыки.</w:t>
      </w:r>
    </w:p>
    <w:p w:rsidR="009708C6" w:rsidRPr="00106669" w:rsidRDefault="009708C6" w:rsidP="009708C6">
      <w:pPr>
        <w:spacing w:line="360" w:lineRule="auto"/>
        <w:ind w:left="720"/>
        <w:jc w:val="both"/>
        <w:rPr>
          <w:rFonts w:ascii="Times New Roman" w:hAnsi="Times New Roman"/>
          <w:b/>
          <w:sz w:val="28"/>
          <w:szCs w:val="28"/>
        </w:rPr>
      </w:pPr>
      <w:r w:rsidRPr="00106669">
        <w:rPr>
          <w:rFonts w:ascii="Times New Roman" w:hAnsi="Times New Roman"/>
          <w:b/>
          <w:sz w:val="28"/>
          <w:szCs w:val="28"/>
        </w:rPr>
        <w:t>Подходы к формированию образовательной программы:</w:t>
      </w:r>
      <w:r w:rsidRPr="00106669">
        <w:rPr>
          <w:rFonts w:ascii="Times New Roman" w:hAnsi="Times New Roman"/>
          <w:b/>
          <w:sz w:val="28"/>
          <w:szCs w:val="28"/>
        </w:rPr>
        <w:tab/>
      </w:r>
    </w:p>
    <w:p w:rsidR="009708C6"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личностно-ориентированный подход,</w:t>
      </w:r>
      <w:r w:rsidRPr="003F52FF">
        <w:rPr>
          <w:rFonts w:ascii="Times New Roman" w:hAnsi="Times New Roman"/>
          <w:sz w:val="28"/>
          <w:szCs w:val="28"/>
        </w:rPr>
        <w:t xml:space="preserve">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w:t>
      </w:r>
    </w:p>
    <w:p w:rsidR="009708C6" w:rsidRDefault="009708C6" w:rsidP="009708C6">
      <w:pPr>
        <w:spacing w:line="360" w:lineRule="auto"/>
        <w:ind w:left="720"/>
        <w:jc w:val="both"/>
        <w:rPr>
          <w:rFonts w:ascii="Times New Roman" w:hAnsi="Times New Roman"/>
          <w:sz w:val="28"/>
          <w:szCs w:val="28"/>
        </w:rPr>
      </w:pPr>
      <w:r w:rsidRPr="00CD3049">
        <w:rPr>
          <w:rFonts w:ascii="Times New Roman" w:hAnsi="Times New Roman"/>
          <w:i/>
          <w:sz w:val="28"/>
          <w:szCs w:val="28"/>
        </w:rPr>
        <w:t>- деятельностный подход,</w:t>
      </w:r>
      <w:r>
        <w:rPr>
          <w:rFonts w:ascii="Times New Roman" w:hAnsi="Times New Roman"/>
          <w:sz w:val="28"/>
          <w:szCs w:val="28"/>
        </w:rPr>
        <w:t xml:space="preserve"> который наравне с обучением рассматривается как движущая сила психического развития;</w:t>
      </w:r>
    </w:p>
    <w:p w:rsidR="009708C6" w:rsidRPr="003F52FF"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диалогический (полисубъектный) подход,</w:t>
      </w:r>
      <w:r w:rsidRPr="003F52FF">
        <w:rPr>
          <w:rFonts w:ascii="Times New Roman" w:hAnsi="Times New Roman"/>
          <w:sz w:val="28"/>
          <w:szCs w:val="28"/>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rsidR="009708C6" w:rsidRPr="003F52FF"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средовой подход,</w:t>
      </w:r>
      <w:r w:rsidRPr="003F52FF">
        <w:rPr>
          <w:rFonts w:ascii="Times New Roman" w:hAnsi="Times New Roman"/>
          <w:sz w:val="28"/>
          <w:szCs w:val="28"/>
        </w:rPr>
        <w:t xml:space="preserve"> предусматривающий использование возможностей внутренней и внешней с</w:t>
      </w:r>
      <w:r>
        <w:rPr>
          <w:rFonts w:ascii="Times New Roman" w:hAnsi="Times New Roman"/>
          <w:sz w:val="28"/>
          <w:szCs w:val="28"/>
        </w:rPr>
        <w:t>реды образовательной организации</w:t>
      </w:r>
      <w:r w:rsidRPr="003F52FF">
        <w:rPr>
          <w:rFonts w:ascii="Times New Roman" w:hAnsi="Times New Roman"/>
          <w:sz w:val="28"/>
          <w:szCs w:val="28"/>
        </w:rPr>
        <w:t xml:space="preserve"> в воспитании и развитии личности ребенка. </w:t>
      </w:r>
    </w:p>
    <w:p w:rsidR="009708C6"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культурологический подход,</w:t>
      </w:r>
      <w:r w:rsidRPr="003F52FF">
        <w:rPr>
          <w:rFonts w:ascii="Times New Roman" w:hAnsi="Times New Roman"/>
          <w:sz w:val="28"/>
          <w:szCs w:val="28"/>
        </w:rPr>
        <w:t xml:space="preserve"> имеющий высокий потенциал в отборе культуросообразного содержания дошколь</w:t>
      </w:r>
      <w:r>
        <w:rPr>
          <w:rFonts w:ascii="Times New Roman" w:hAnsi="Times New Roman"/>
          <w:sz w:val="28"/>
          <w:szCs w:val="28"/>
        </w:rPr>
        <w:t>ного образования, выбо</w:t>
      </w:r>
      <w:r w:rsidRPr="003F52FF">
        <w:rPr>
          <w:rFonts w:ascii="Times New Roman" w:hAnsi="Times New Roman"/>
          <w:sz w:val="28"/>
          <w:szCs w:val="28"/>
        </w:rPr>
        <w:t xml:space="preserve">р </w:t>
      </w:r>
      <w:r w:rsidRPr="003F52FF">
        <w:rPr>
          <w:rFonts w:ascii="Times New Roman" w:hAnsi="Times New Roman"/>
          <w:sz w:val="28"/>
          <w:szCs w:val="28"/>
        </w:rPr>
        <w:lastRenderedPageBreak/>
        <w:t>технологи</w:t>
      </w:r>
      <w:r>
        <w:rPr>
          <w:rFonts w:ascii="Times New Roman" w:hAnsi="Times New Roman"/>
          <w:sz w:val="28"/>
          <w:szCs w:val="28"/>
        </w:rPr>
        <w:t>й</w:t>
      </w:r>
      <w:r w:rsidRPr="003F52FF">
        <w:rPr>
          <w:rFonts w:ascii="Times New Roman" w:hAnsi="Times New Roman"/>
          <w:sz w:val="28"/>
          <w:szCs w:val="28"/>
        </w:rPr>
        <w:t xml:space="preserve"> образовательной деятельности, организующие встречу ребенка с культурой</w:t>
      </w:r>
      <w:r>
        <w:rPr>
          <w:rFonts w:ascii="Times New Roman" w:hAnsi="Times New Roman"/>
          <w:sz w:val="28"/>
          <w:szCs w:val="28"/>
        </w:rPr>
        <w:t>.</w:t>
      </w:r>
    </w:p>
    <w:p w:rsidR="009708C6" w:rsidRPr="00011639" w:rsidRDefault="005F13A7" w:rsidP="009708C6">
      <w:pPr>
        <w:spacing w:line="360" w:lineRule="auto"/>
        <w:ind w:left="720" w:hanging="720"/>
        <w:jc w:val="both"/>
        <w:outlineLvl w:val="0"/>
        <w:rPr>
          <w:rFonts w:ascii="Times New Roman" w:hAnsi="Times New Roman"/>
          <w:b/>
          <w:sz w:val="28"/>
          <w:szCs w:val="28"/>
        </w:rPr>
      </w:pPr>
      <w:r>
        <w:rPr>
          <w:rFonts w:ascii="Times New Roman" w:hAnsi="Times New Roman"/>
          <w:b/>
          <w:sz w:val="28"/>
          <w:szCs w:val="28"/>
        </w:rPr>
        <w:t>1.</w:t>
      </w:r>
      <w:r w:rsidR="009708C6" w:rsidRPr="00011639">
        <w:rPr>
          <w:rFonts w:ascii="Times New Roman" w:hAnsi="Times New Roman"/>
          <w:b/>
          <w:sz w:val="28"/>
          <w:szCs w:val="28"/>
        </w:rPr>
        <w:t>3. Значимые для разработки и реализации программы характеристики</w:t>
      </w:r>
    </w:p>
    <w:p w:rsidR="00CD3049" w:rsidRDefault="009708C6" w:rsidP="005F13A7">
      <w:pPr>
        <w:spacing w:line="360" w:lineRule="auto"/>
        <w:ind w:right="-285" w:firstLine="708"/>
        <w:jc w:val="both"/>
        <w:rPr>
          <w:rFonts w:ascii="Times New Roman" w:hAnsi="Times New Roman"/>
          <w:sz w:val="28"/>
          <w:szCs w:val="28"/>
        </w:rPr>
      </w:pPr>
      <w:r>
        <w:rPr>
          <w:rFonts w:ascii="Times New Roman" w:hAnsi="Times New Roman"/>
          <w:sz w:val="28"/>
          <w:szCs w:val="28"/>
        </w:rPr>
        <w:t>Образовательная программа реализуется с учетом возрастных и пси</w:t>
      </w:r>
      <w:r w:rsidR="005F13A7">
        <w:rPr>
          <w:rFonts w:ascii="Times New Roman" w:hAnsi="Times New Roman"/>
          <w:sz w:val="28"/>
          <w:szCs w:val="28"/>
        </w:rPr>
        <w:t>хологических особенностей детей, обозначенных в программе «От рождения до школы» под ред. Н.Е.Вераксы</w:t>
      </w:r>
      <w:r w:rsidR="005D3C50">
        <w:rPr>
          <w:rFonts w:ascii="Times New Roman" w:hAnsi="Times New Roman"/>
          <w:sz w:val="28"/>
          <w:szCs w:val="28"/>
        </w:rPr>
        <w:t>.</w:t>
      </w:r>
    </w:p>
    <w:p w:rsidR="00C46645" w:rsidRDefault="00C46645" w:rsidP="00C46645">
      <w:pPr>
        <w:spacing w:after="0" w:line="240" w:lineRule="auto"/>
        <w:jc w:val="center"/>
        <w:rPr>
          <w:rFonts w:ascii="Times New Roman" w:hAnsi="Times New Roman"/>
          <w:b/>
          <w:sz w:val="28"/>
          <w:szCs w:val="28"/>
        </w:rPr>
      </w:pPr>
      <w:r w:rsidRPr="00257F47">
        <w:rPr>
          <w:rFonts w:ascii="Times New Roman" w:hAnsi="Times New Roman"/>
          <w:b/>
          <w:sz w:val="28"/>
          <w:szCs w:val="28"/>
        </w:rPr>
        <w:t>Ко</w:t>
      </w:r>
      <w:r w:rsidR="001A3CEA">
        <w:rPr>
          <w:rFonts w:ascii="Times New Roman" w:hAnsi="Times New Roman"/>
          <w:b/>
          <w:sz w:val="28"/>
          <w:szCs w:val="28"/>
        </w:rPr>
        <w:t>мплектование групп на 01.09.20</w:t>
      </w:r>
      <w:r w:rsidR="00E8644D">
        <w:rPr>
          <w:rFonts w:ascii="Times New Roman" w:hAnsi="Times New Roman"/>
          <w:b/>
          <w:sz w:val="28"/>
          <w:szCs w:val="28"/>
          <w:lang w:val="en-US"/>
        </w:rPr>
        <w:t>20</w:t>
      </w:r>
      <w:r w:rsidRPr="00257F47">
        <w:rPr>
          <w:rFonts w:ascii="Times New Roman" w:hAnsi="Times New Roman"/>
          <w:b/>
          <w:sz w:val="28"/>
          <w:szCs w:val="28"/>
        </w:rPr>
        <w:t xml:space="preserve"> г.</w:t>
      </w:r>
    </w:p>
    <w:p w:rsidR="00C46645" w:rsidRPr="00257F47" w:rsidRDefault="00C46645" w:rsidP="00C46645">
      <w:pPr>
        <w:spacing w:after="0" w:line="240" w:lineRule="auto"/>
        <w:rPr>
          <w:rFonts w:ascii="Times New Roman" w:hAnsi="Times New Roman"/>
          <w:b/>
          <w:sz w:val="28"/>
          <w:szCs w:val="28"/>
        </w:rPr>
      </w:pPr>
      <w:r>
        <w:rPr>
          <w:rFonts w:ascii="Times New Roman" w:hAnsi="Times New Roman"/>
          <w:b/>
          <w:sz w:val="28"/>
          <w:szCs w:val="28"/>
        </w:rPr>
        <w:t xml:space="preserve">      </w:t>
      </w:r>
    </w:p>
    <w:p w:rsidR="00C46645" w:rsidRPr="00235690" w:rsidRDefault="00C46645" w:rsidP="0016489E">
      <w:pPr>
        <w:spacing w:after="0" w:line="240" w:lineRule="auto"/>
        <w:jc w:val="both"/>
        <w:rPr>
          <w:szCs w:val="28"/>
        </w:rPr>
      </w:pPr>
      <w:r>
        <w:rPr>
          <w:rFonts w:ascii="Times New Roman" w:hAnsi="Times New Roman"/>
          <w:sz w:val="28"/>
          <w:szCs w:val="28"/>
        </w:rPr>
        <w:t xml:space="preserve">      </w:t>
      </w:r>
    </w:p>
    <w:tbl>
      <w:tblPr>
        <w:tblW w:w="8068"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5670"/>
        <w:gridCol w:w="1985"/>
      </w:tblGrid>
      <w:tr w:rsidR="00141AF2" w:rsidRPr="00FC230B" w:rsidTr="00141AF2">
        <w:trPr>
          <w:trHeight w:val="171"/>
        </w:trPr>
        <w:tc>
          <w:tcPr>
            <w:tcW w:w="413" w:type="dxa"/>
          </w:tcPr>
          <w:p w:rsidR="00141AF2" w:rsidRPr="00A404F5" w:rsidRDefault="00141AF2" w:rsidP="00BB1D9A">
            <w:pPr>
              <w:spacing w:after="0" w:line="240" w:lineRule="auto"/>
              <w:jc w:val="both"/>
              <w:rPr>
                <w:rFonts w:ascii="Times New Roman" w:hAnsi="Times New Roman"/>
                <w:b/>
                <w:sz w:val="24"/>
                <w:szCs w:val="24"/>
              </w:rPr>
            </w:pPr>
            <w:r w:rsidRPr="00A404F5">
              <w:rPr>
                <w:rFonts w:ascii="Times New Roman" w:hAnsi="Times New Roman"/>
                <w:b/>
                <w:sz w:val="24"/>
                <w:szCs w:val="24"/>
              </w:rPr>
              <w:t xml:space="preserve">№ </w:t>
            </w:r>
          </w:p>
        </w:tc>
        <w:tc>
          <w:tcPr>
            <w:tcW w:w="5670" w:type="dxa"/>
          </w:tcPr>
          <w:p w:rsidR="00141AF2" w:rsidRPr="00A404F5" w:rsidRDefault="00141AF2" w:rsidP="00BB1D9A">
            <w:pPr>
              <w:spacing w:after="0" w:line="240" w:lineRule="auto"/>
              <w:jc w:val="center"/>
              <w:rPr>
                <w:rFonts w:ascii="Times New Roman" w:hAnsi="Times New Roman"/>
                <w:b/>
                <w:sz w:val="24"/>
                <w:szCs w:val="24"/>
              </w:rPr>
            </w:pPr>
            <w:r w:rsidRPr="00A404F5">
              <w:rPr>
                <w:rFonts w:ascii="Times New Roman" w:hAnsi="Times New Roman"/>
                <w:b/>
                <w:sz w:val="24"/>
                <w:szCs w:val="24"/>
              </w:rPr>
              <w:t>Группы в соответствии с возрастом детей.</w:t>
            </w:r>
          </w:p>
        </w:tc>
        <w:tc>
          <w:tcPr>
            <w:tcW w:w="1985" w:type="dxa"/>
          </w:tcPr>
          <w:p w:rsidR="00141AF2" w:rsidRPr="00A404F5" w:rsidRDefault="00141AF2" w:rsidP="00BB1D9A">
            <w:pPr>
              <w:spacing w:after="0" w:line="240" w:lineRule="auto"/>
              <w:jc w:val="center"/>
              <w:rPr>
                <w:rFonts w:ascii="Times New Roman" w:hAnsi="Times New Roman"/>
                <w:b/>
                <w:sz w:val="24"/>
                <w:szCs w:val="24"/>
              </w:rPr>
            </w:pPr>
            <w:r>
              <w:rPr>
                <w:rFonts w:ascii="Times New Roman" w:hAnsi="Times New Roman"/>
                <w:b/>
                <w:sz w:val="24"/>
                <w:szCs w:val="24"/>
              </w:rPr>
              <w:t>Н</w:t>
            </w:r>
            <w:r w:rsidRPr="00A404F5">
              <w:rPr>
                <w:rFonts w:ascii="Times New Roman" w:hAnsi="Times New Roman"/>
                <w:b/>
                <w:sz w:val="24"/>
                <w:szCs w:val="24"/>
              </w:rPr>
              <w:t>аполняемость</w:t>
            </w:r>
          </w:p>
        </w:tc>
      </w:tr>
      <w:tr w:rsidR="00141AF2" w:rsidRPr="00FC230B" w:rsidTr="00141AF2">
        <w:trPr>
          <w:trHeight w:val="477"/>
        </w:trPr>
        <w:tc>
          <w:tcPr>
            <w:tcW w:w="413" w:type="dxa"/>
          </w:tcPr>
          <w:p w:rsidR="00141AF2" w:rsidRDefault="001B2169" w:rsidP="00BB1D9A">
            <w:pPr>
              <w:spacing w:after="0" w:line="240" w:lineRule="auto"/>
              <w:jc w:val="both"/>
              <w:rPr>
                <w:rFonts w:ascii="Times New Roman" w:hAnsi="Times New Roman"/>
                <w:sz w:val="24"/>
                <w:szCs w:val="24"/>
              </w:rPr>
            </w:pPr>
            <w:r>
              <w:rPr>
                <w:rFonts w:ascii="Times New Roman" w:hAnsi="Times New Roman"/>
                <w:sz w:val="24"/>
                <w:szCs w:val="24"/>
              </w:rPr>
              <w:t>1</w:t>
            </w:r>
          </w:p>
        </w:tc>
        <w:tc>
          <w:tcPr>
            <w:tcW w:w="5670" w:type="dxa"/>
          </w:tcPr>
          <w:p w:rsidR="00141AF2" w:rsidRDefault="001B2169" w:rsidP="00E73642">
            <w:pPr>
              <w:spacing w:after="0" w:line="240" w:lineRule="auto"/>
              <w:jc w:val="both"/>
              <w:rPr>
                <w:rFonts w:ascii="Times New Roman" w:hAnsi="Times New Roman"/>
                <w:sz w:val="24"/>
                <w:szCs w:val="24"/>
              </w:rPr>
            </w:pPr>
            <w:r>
              <w:rPr>
                <w:rFonts w:ascii="Times New Roman" w:hAnsi="Times New Roman"/>
                <w:sz w:val="24"/>
                <w:szCs w:val="24"/>
              </w:rPr>
              <w:t>Пер</w:t>
            </w:r>
            <w:r w:rsidR="00E8644D">
              <w:rPr>
                <w:rFonts w:ascii="Times New Roman" w:hAnsi="Times New Roman"/>
                <w:sz w:val="24"/>
                <w:szCs w:val="24"/>
              </w:rPr>
              <w:t>вая группа раннего возраста – 1</w:t>
            </w:r>
          </w:p>
        </w:tc>
        <w:tc>
          <w:tcPr>
            <w:tcW w:w="1985" w:type="dxa"/>
          </w:tcPr>
          <w:p w:rsidR="00141AF2" w:rsidRPr="006A6819" w:rsidRDefault="00E8644D" w:rsidP="00141AF2">
            <w:pPr>
              <w:spacing w:after="0" w:line="240" w:lineRule="auto"/>
              <w:jc w:val="center"/>
              <w:rPr>
                <w:rFonts w:ascii="Times New Roman" w:hAnsi="Times New Roman"/>
                <w:sz w:val="24"/>
                <w:szCs w:val="24"/>
              </w:rPr>
            </w:pPr>
            <w:r>
              <w:rPr>
                <w:rFonts w:ascii="Times New Roman" w:hAnsi="Times New Roman"/>
                <w:sz w:val="24"/>
                <w:szCs w:val="24"/>
              </w:rPr>
              <w:t>8</w:t>
            </w:r>
          </w:p>
        </w:tc>
      </w:tr>
      <w:tr w:rsidR="00E8644D" w:rsidRPr="00FC230B" w:rsidTr="00141AF2">
        <w:trPr>
          <w:trHeight w:val="477"/>
        </w:trPr>
        <w:tc>
          <w:tcPr>
            <w:tcW w:w="413" w:type="dxa"/>
          </w:tcPr>
          <w:p w:rsidR="00E8644D" w:rsidRDefault="00E8644D" w:rsidP="00E8644D">
            <w:pPr>
              <w:spacing w:after="0" w:line="240" w:lineRule="auto"/>
              <w:jc w:val="both"/>
              <w:rPr>
                <w:rFonts w:ascii="Times New Roman" w:hAnsi="Times New Roman"/>
                <w:sz w:val="24"/>
                <w:szCs w:val="24"/>
              </w:rPr>
            </w:pPr>
            <w:r>
              <w:rPr>
                <w:rFonts w:ascii="Times New Roman" w:hAnsi="Times New Roman"/>
                <w:sz w:val="24"/>
                <w:szCs w:val="24"/>
              </w:rPr>
              <w:t>2</w:t>
            </w:r>
          </w:p>
        </w:tc>
        <w:tc>
          <w:tcPr>
            <w:tcW w:w="5670" w:type="dxa"/>
          </w:tcPr>
          <w:p w:rsidR="00E8644D" w:rsidRPr="007C408A" w:rsidRDefault="00E8644D" w:rsidP="00E8644D">
            <w:pPr>
              <w:spacing w:after="0" w:line="240" w:lineRule="auto"/>
              <w:jc w:val="both"/>
              <w:rPr>
                <w:rFonts w:ascii="Times New Roman" w:hAnsi="Times New Roman"/>
                <w:sz w:val="24"/>
                <w:szCs w:val="24"/>
              </w:rPr>
            </w:pPr>
            <w:r>
              <w:rPr>
                <w:rFonts w:ascii="Times New Roman" w:hAnsi="Times New Roman"/>
                <w:sz w:val="24"/>
                <w:szCs w:val="24"/>
              </w:rPr>
              <w:t>Первая младшая группа – 1</w:t>
            </w:r>
          </w:p>
        </w:tc>
        <w:tc>
          <w:tcPr>
            <w:tcW w:w="1985" w:type="dxa"/>
          </w:tcPr>
          <w:p w:rsidR="00E8644D" w:rsidRPr="006A6819" w:rsidRDefault="00E8644D" w:rsidP="00E8644D">
            <w:pPr>
              <w:spacing w:after="0" w:line="240" w:lineRule="auto"/>
              <w:jc w:val="center"/>
              <w:rPr>
                <w:rFonts w:ascii="Times New Roman" w:hAnsi="Times New Roman"/>
                <w:sz w:val="24"/>
                <w:szCs w:val="24"/>
              </w:rPr>
            </w:pPr>
            <w:r>
              <w:rPr>
                <w:rFonts w:ascii="Times New Roman" w:hAnsi="Times New Roman"/>
                <w:sz w:val="24"/>
                <w:szCs w:val="24"/>
              </w:rPr>
              <w:t>15</w:t>
            </w:r>
          </w:p>
        </w:tc>
      </w:tr>
      <w:tr w:rsidR="00E8644D" w:rsidRPr="00FC230B" w:rsidTr="00141AF2">
        <w:trPr>
          <w:trHeight w:val="477"/>
        </w:trPr>
        <w:tc>
          <w:tcPr>
            <w:tcW w:w="413" w:type="dxa"/>
          </w:tcPr>
          <w:p w:rsidR="00E8644D" w:rsidRDefault="00E8644D" w:rsidP="00E8644D">
            <w:pPr>
              <w:spacing w:after="0" w:line="240" w:lineRule="auto"/>
              <w:jc w:val="both"/>
              <w:rPr>
                <w:rFonts w:ascii="Times New Roman" w:hAnsi="Times New Roman"/>
                <w:sz w:val="24"/>
                <w:szCs w:val="24"/>
              </w:rPr>
            </w:pPr>
            <w:r>
              <w:rPr>
                <w:rFonts w:ascii="Times New Roman" w:hAnsi="Times New Roman"/>
                <w:sz w:val="24"/>
                <w:szCs w:val="24"/>
              </w:rPr>
              <w:t>3</w:t>
            </w:r>
          </w:p>
        </w:tc>
        <w:tc>
          <w:tcPr>
            <w:tcW w:w="5670" w:type="dxa"/>
          </w:tcPr>
          <w:p w:rsidR="00E8644D" w:rsidRDefault="00E8644D" w:rsidP="00E8644D">
            <w:pPr>
              <w:spacing w:after="0" w:line="240" w:lineRule="auto"/>
              <w:jc w:val="both"/>
              <w:rPr>
                <w:rFonts w:ascii="Times New Roman" w:hAnsi="Times New Roman"/>
                <w:sz w:val="24"/>
                <w:szCs w:val="24"/>
              </w:rPr>
            </w:pPr>
            <w:r>
              <w:rPr>
                <w:rFonts w:ascii="Times New Roman" w:hAnsi="Times New Roman"/>
                <w:sz w:val="24"/>
                <w:szCs w:val="24"/>
              </w:rPr>
              <w:t>Вторая младшая группа – 1</w:t>
            </w:r>
          </w:p>
        </w:tc>
        <w:tc>
          <w:tcPr>
            <w:tcW w:w="1985" w:type="dxa"/>
          </w:tcPr>
          <w:p w:rsidR="00E8644D" w:rsidRPr="00E8644D" w:rsidRDefault="00E8644D" w:rsidP="00E8644D">
            <w:pPr>
              <w:pStyle w:val="TableParagraph"/>
              <w:jc w:val="center"/>
              <w:rPr>
                <w:lang w:val="ru-RU"/>
              </w:rPr>
            </w:pPr>
            <w:r>
              <w:rPr>
                <w:lang w:val="ru-RU"/>
              </w:rPr>
              <w:t>18</w:t>
            </w:r>
          </w:p>
        </w:tc>
      </w:tr>
      <w:tr w:rsidR="00E8644D" w:rsidRPr="00FC230B" w:rsidTr="00141AF2">
        <w:trPr>
          <w:trHeight w:val="477"/>
        </w:trPr>
        <w:tc>
          <w:tcPr>
            <w:tcW w:w="413" w:type="dxa"/>
          </w:tcPr>
          <w:p w:rsidR="00E8644D" w:rsidRDefault="00E8644D" w:rsidP="00E8644D">
            <w:pPr>
              <w:spacing w:after="0" w:line="240" w:lineRule="auto"/>
              <w:jc w:val="both"/>
              <w:rPr>
                <w:rFonts w:ascii="Times New Roman" w:hAnsi="Times New Roman"/>
                <w:sz w:val="24"/>
                <w:szCs w:val="24"/>
              </w:rPr>
            </w:pPr>
            <w:r>
              <w:rPr>
                <w:rFonts w:ascii="Times New Roman" w:hAnsi="Times New Roman"/>
                <w:sz w:val="24"/>
                <w:szCs w:val="24"/>
              </w:rPr>
              <w:t>4</w:t>
            </w:r>
          </w:p>
        </w:tc>
        <w:tc>
          <w:tcPr>
            <w:tcW w:w="5670" w:type="dxa"/>
          </w:tcPr>
          <w:p w:rsidR="00E8644D" w:rsidRDefault="00E8644D" w:rsidP="00E8644D">
            <w:pPr>
              <w:spacing w:after="0" w:line="240" w:lineRule="auto"/>
              <w:jc w:val="both"/>
              <w:rPr>
                <w:rFonts w:ascii="Times New Roman" w:hAnsi="Times New Roman"/>
                <w:sz w:val="24"/>
                <w:szCs w:val="24"/>
              </w:rPr>
            </w:pPr>
            <w:r>
              <w:rPr>
                <w:rFonts w:ascii="Times New Roman" w:hAnsi="Times New Roman"/>
                <w:sz w:val="24"/>
                <w:szCs w:val="24"/>
              </w:rPr>
              <w:t>Средняя группа – 1</w:t>
            </w:r>
          </w:p>
        </w:tc>
        <w:tc>
          <w:tcPr>
            <w:tcW w:w="1985" w:type="dxa"/>
          </w:tcPr>
          <w:p w:rsidR="00E8644D" w:rsidRPr="00E8644D" w:rsidRDefault="00E8644D" w:rsidP="00E8644D">
            <w:pPr>
              <w:pStyle w:val="TableParagraph"/>
              <w:jc w:val="center"/>
              <w:rPr>
                <w:lang w:val="ru-RU"/>
              </w:rPr>
            </w:pPr>
            <w:r>
              <w:rPr>
                <w:lang w:val="ru-RU"/>
              </w:rPr>
              <w:t>23</w:t>
            </w:r>
          </w:p>
        </w:tc>
      </w:tr>
      <w:tr w:rsidR="00E8644D" w:rsidRPr="00FC230B" w:rsidTr="00141AF2">
        <w:trPr>
          <w:trHeight w:val="477"/>
        </w:trPr>
        <w:tc>
          <w:tcPr>
            <w:tcW w:w="413" w:type="dxa"/>
          </w:tcPr>
          <w:p w:rsidR="00E8644D" w:rsidRDefault="00E8644D" w:rsidP="00E8644D">
            <w:pPr>
              <w:spacing w:after="0" w:line="240" w:lineRule="auto"/>
              <w:jc w:val="both"/>
              <w:rPr>
                <w:rFonts w:ascii="Times New Roman" w:hAnsi="Times New Roman"/>
                <w:sz w:val="24"/>
                <w:szCs w:val="24"/>
              </w:rPr>
            </w:pPr>
            <w:r>
              <w:rPr>
                <w:rFonts w:ascii="Times New Roman" w:hAnsi="Times New Roman"/>
                <w:sz w:val="24"/>
                <w:szCs w:val="24"/>
              </w:rPr>
              <w:t>5</w:t>
            </w:r>
          </w:p>
        </w:tc>
        <w:tc>
          <w:tcPr>
            <w:tcW w:w="5670" w:type="dxa"/>
          </w:tcPr>
          <w:p w:rsidR="00E8644D" w:rsidRDefault="00E8644D" w:rsidP="00E8644D">
            <w:pPr>
              <w:spacing w:after="0" w:line="240" w:lineRule="auto"/>
              <w:jc w:val="both"/>
              <w:rPr>
                <w:rFonts w:ascii="Times New Roman" w:hAnsi="Times New Roman"/>
                <w:sz w:val="24"/>
                <w:szCs w:val="24"/>
              </w:rPr>
            </w:pPr>
            <w:r>
              <w:rPr>
                <w:rFonts w:ascii="Times New Roman" w:hAnsi="Times New Roman"/>
                <w:sz w:val="24"/>
                <w:szCs w:val="24"/>
              </w:rPr>
              <w:t xml:space="preserve">Старшая группа - 2 </w:t>
            </w:r>
          </w:p>
        </w:tc>
        <w:tc>
          <w:tcPr>
            <w:tcW w:w="1985" w:type="dxa"/>
          </w:tcPr>
          <w:p w:rsidR="00E8644D" w:rsidRPr="006A6819" w:rsidRDefault="00E8644D" w:rsidP="00E8644D">
            <w:pPr>
              <w:spacing w:after="0" w:line="240" w:lineRule="auto"/>
              <w:jc w:val="center"/>
              <w:rPr>
                <w:rFonts w:ascii="Times New Roman" w:hAnsi="Times New Roman"/>
                <w:sz w:val="24"/>
                <w:szCs w:val="24"/>
              </w:rPr>
            </w:pPr>
            <w:r>
              <w:rPr>
                <w:rFonts w:ascii="Times New Roman" w:hAnsi="Times New Roman"/>
                <w:sz w:val="24"/>
                <w:szCs w:val="24"/>
              </w:rPr>
              <w:t>33</w:t>
            </w:r>
          </w:p>
        </w:tc>
      </w:tr>
      <w:tr w:rsidR="00E8644D" w:rsidRPr="00FC230B" w:rsidTr="00141AF2">
        <w:trPr>
          <w:trHeight w:val="477"/>
        </w:trPr>
        <w:tc>
          <w:tcPr>
            <w:tcW w:w="413" w:type="dxa"/>
          </w:tcPr>
          <w:p w:rsidR="00E8644D" w:rsidRDefault="00E8644D" w:rsidP="00E8644D">
            <w:pPr>
              <w:spacing w:after="0" w:line="240" w:lineRule="auto"/>
              <w:jc w:val="both"/>
              <w:rPr>
                <w:rFonts w:ascii="Times New Roman" w:hAnsi="Times New Roman"/>
                <w:sz w:val="24"/>
                <w:szCs w:val="24"/>
              </w:rPr>
            </w:pPr>
          </w:p>
        </w:tc>
        <w:tc>
          <w:tcPr>
            <w:tcW w:w="5670" w:type="dxa"/>
          </w:tcPr>
          <w:p w:rsidR="00E8644D" w:rsidRPr="001B2169" w:rsidRDefault="00E8644D" w:rsidP="00E8644D">
            <w:pPr>
              <w:spacing w:after="0" w:line="240" w:lineRule="auto"/>
              <w:jc w:val="both"/>
              <w:rPr>
                <w:rFonts w:ascii="Times New Roman" w:hAnsi="Times New Roman"/>
                <w:b/>
                <w:sz w:val="24"/>
                <w:szCs w:val="24"/>
              </w:rPr>
            </w:pPr>
            <w:r w:rsidRPr="001B2169">
              <w:rPr>
                <w:rFonts w:ascii="Times New Roman" w:hAnsi="Times New Roman"/>
                <w:b/>
                <w:sz w:val="24"/>
                <w:szCs w:val="24"/>
              </w:rPr>
              <w:t>Всего</w:t>
            </w:r>
            <w:r>
              <w:rPr>
                <w:rFonts w:ascii="Times New Roman" w:hAnsi="Times New Roman"/>
                <w:b/>
                <w:sz w:val="24"/>
                <w:szCs w:val="24"/>
              </w:rPr>
              <w:t>:    6 групп</w:t>
            </w:r>
            <w:r w:rsidRPr="001B2169">
              <w:rPr>
                <w:rFonts w:ascii="Times New Roman" w:hAnsi="Times New Roman"/>
                <w:b/>
                <w:sz w:val="24"/>
                <w:szCs w:val="24"/>
              </w:rPr>
              <w:t xml:space="preserve"> </w:t>
            </w:r>
          </w:p>
        </w:tc>
        <w:tc>
          <w:tcPr>
            <w:tcW w:w="1985" w:type="dxa"/>
          </w:tcPr>
          <w:p w:rsidR="00E8644D" w:rsidRPr="00E8644D" w:rsidRDefault="00E8644D" w:rsidP="00E8644D">
            <w:pPr>
              <w:pStyle w:val="TableParagraph"/>
              <w:jc w:val="center"/>
              <w:rPr>
                <w:lang w:val="ru-RU"/>
              </w:rPr>
            </w:pPr>
            <w:r>
              <w:rPr>
                <w:lang w:val="ru-RU"/>
              </w:rPr>
              <w:t>99</w:t>
            </w:r>
          </w:p>
        </w:tc>
      </w:tr>
    </w:tbl>
    <w:p w:rsidR="00CD3049" w:rsidRDefault="00C46645" w:rsidP="007C408A">
      <w:pPr>
        <w:pStyle w:val="a3"/>
        <w:spacing w:line="360" w:lineRule="auto"/>
        <w:ind w:firstLine="539"/>
        <w:jc w:val="both"/>
        <w:rPr>
          <w:szCs w:val="28"/>
        </w:rPr>
      </w:pPr>
      <w:r>
        <w:rPr>
          <w:szCs w:val="28"/>
        </w:rPr>
        <w:t xml:space="preserve">                              </w:t>
      </w:r>
    </w:p>
    <w:p w:rsidR="008876FC" w:rsidRPr="008876FC" w:rsidRDefault="008876FC" w:rsidP="008876FC">
      <w:pPr>
        <w:jc w:val="both"/>
        <w:rPr>
          <w:rFonts w:ascii="Times New Roman" w:hAnsi="Times New Roman"/>
          <w:b/>
          <w:sz w:val="28"/>
          <w:szCs w:val="28"/>
        </w:rPr>
      </w:pPr>
    </w:p>
    <w:p w:rsidR="00A11AF1" w:rsidRDefault="00A11AF1" w:rsidP="00A11AF1">
      <w:pPr>
        <w:tabs>
          <w:tab w:val="left" w:pos="180"/>
          <w:tab w:val="center" w:pos="4677"/>
        </w:tabs>
        <w:spacing w:after="0" w:line="720" w:lineRule="auto"/>
        <w:ind w:left="181"/>
        <w:jc w:val="center"/>
        <w:rPr>
          <w:rFonts w:ascii="Times New Roman" w:hAnsi="Times New Roman"/>
          <w:b/>
          <w:sz w:val="28"/>
          <w:szCs w:val="28"/>
        </w:rPr>
      </w:pPr>
      <w:r w:rsidRPr="006274C4">
        <w:rPr>
          <w:rFonts w:ascii="Times New Roman" w:hAnsi="Times New Roman"/>
          <w:b/>
          <w:sz w:val="28"/>
          <w:szCs w:val="28"/>
        </w:rPr>
        <w:t>Качественные характеристики педагогических кадров</w:t>
      </w:r>
    </w:p>
    <w:p w:rsidR="00C96883" w:rsidRDefault="00A44502" w:rsidP="002909AE">
      <w:pPr>
        <w:tabs>
          <w:tab w:val="left" w:pos="180"/>
          <w:tab w:val="center" w:pos="4677"/>
        </w:tabs>
        <w:spacing w:after="0" w:line="360" w:lineRule="auto"/>
        <w:ind w:left="181"/>
        <w:jc w:val="both"/>
        <w:rPr>
          <w:rFonts w:ascii="Times New Roman" w:hAnsi="Times New Roman"/>
          <w:sz w:val="28"/>
          <w:szCs w:val="28"/>
        </w:rPr>
      </w:pPr>
      <w:r w:rsidRPr="00A44502">
        <w:rPr>
          <w:rFonts w:ascii="Times New Roman" w:hAnsi="Times New Roman"/>
          <w:sz w:val="28"/>
          <w:szCs w:val="28"/>
        </w:rPr>
        <w:t xml:space="preserve"> </w:t>
      </w:r>
      <w:r>
        <w:rPr>
          <w:rFonts w:ascii="Times New Roman" w:hAnsi="Times New Roman"/>
          <w:sz w:val="28"/>
          <w:szCs w:val="28"/>
        </w:rPr>
        <w:t>В состав п</w:t>
      </w:r>
      <w:r w:rsidRPr="00A44502">
        <w:rPr>
          <w:rFonts w:ascii="Times New Roman" w:hAnsi="Times New Roman"/>
          <w:sz w:val="28"/>
          <w:szCs w:val="28"/>
        </w:rPr>
        <w:t>едагогически</w:t>
      </w:r>
      <w:r>
        <w:rPr>
          <w:rFonts w:ascii="Times New Roman" w:hAnsi="Times New Roman"/>
          <w:sz w:val="28"/>
          <w:szCs w:val="28"/>
        </w:rPr>
        <w:t>х</w:t>
      </w:r>
      <w:r w:rsidRPr="00A44502">
        <w:rPr>
          <w:rFonts w:ascii="Times New Roman" w:hAnsi="Times New Roman"/>
          <w:sz w:val="28"/>
          <w:szCs w:val="28"/>
        </w:rPr>
        <w:t xml:space="preserve"> работник</w:t>
      </w:r>
      <w:r>
        <w:rPr>
          <w:rFonts w:ascii="Times New Roman" w:hAnsi="Times New Roman"/>
          <w:sz w:val="28"/>
          <w:szCs w:val="28"/>
        </w:rPr>
        <w:t xml:space="preserve">ов входят: заведующая, </w:t>
      </w:r>
      <w:r w:rsidR="00E8644D">
        <w:rPr>
          <w:rFonts w:ascii="Times New Roman" w:hAnsi="Times New Roman"/>
          <w:sz w:val="28"/>
          <w:szCs w:val="28"/>
        </w:rPr>
        <w:t>старший воспитатель -1</w:t>
      </w:r>
      <w:r w:rsidR="00F213A4">
        <w:rPr>
          <w:rFonts w:ascii="Times New Roman" w:hAnsi="Times New Roman"/>
          <w:sz w:val="28"/>
          <w:szCs w:val="28"/>
        </w:rPr>
        <w:t xml:space="preserve"> , </w:t>
      </w:r>
      <w:r w:rsidR="00C96883">
        <w:rPr>
          <w:rFonts w:ascii="Times New Roman" w:hAnsi="Times New Roman"/>
          <w:sz w:val="28"/>
          <w:szCs w:val="28"/>
        </w:rPr>
        <w:t>воспитателей</w:t>
      </w:r>
      <w:r w:rsidR="00E8644D">
        <w:rPr>
          <w:rFonts w:ascii="Times New Roman" w:hAnsi="Times New Roman"/>
          <w:sz w:val="28"/>
          <w:szCs w:val="28"/>
        </w:rPr>
        <w:t xml:space="preserve"> -11</w:t>
      </w:r>
      <w:r w:rsidR="00C96883">
        <w:rPr>
          <w:rFonts w:ascii="Times New Roman" w:hAnsi="Times New Roman"/>
          <w:sz w:val="28"/>
          <w:szCs w:val="28"/>
        </w:rPr>
        <w:t>, педагог-психолог,</w:t>
      </w:r>
      <w:r w:rsidR="00E8644D">
        <w:rPr>
          <w:rFonts w:ascii="Times New Roman" w:hAnsi="Times New Roman"/>
          <w:sz w:val="28"/>
          <w:szCs w:val="28"/>
        </w:rPr>
        <w:t xml:space="preserve"> </w:t>
      </w:r>
    </w:p>
    <w:p w:rsidR="00A44502" w:rsidRDefault="00E8644D" w:rsidP="002909AE">
      <w:pPr>
        <w:tabs>
          <w:tab w:val="left" w:pos="180"/>
          <w:tab w:val="center" w:pos="4677"/>
        </w:tabs>
        <w:spacing w:after="0" w:line="360" w:lineRule="auto"/>
        <w:ind w:left="181"/>
        <w:jc w:val="both"/>
        <w:rPr>
          <w:rFonts w:ascii="Times New Roman" w:hAnsi="Times New Roman"/>
          <w:sz w:val="28"/>
          <w:szCs w:val="28"/>
        </w:rPr>
      </w:pPr>
      <w:r>
        <w:rPr>
          <w:rFonts w:ascii="Times New Roman" w:hAnsi="Times New Roman"/>
          <w:sz w:val="28"/>
          <w:szCs w:val="28"/>
        </w:rPr>
        <w:t>музыкальный руководитель.</w:t>
      </w:r>
    </w:p>
    <w:p w:rsidR="00A44502" w:rsidRDefault="00A44502" w:rsidP="00A44502">
      <w:pPr>
        <w:tabs>
          <w:tab w:val="left" w:pos="180"/>
          <w:tab w:val="center" w:pos="4677"/>
        </w:tabs>
        <w:spacing w:after="0" w:line="360" w:lineRule="auto"/>
        <w:ind w:left="181"/>
        <w:rPr>
          <w:rFonts w:ascii="Times New Roman" w:hAnsi="Times New Roman"/>
          <w:sz w:val="28"/>
          <w:szCs w:val="28"/>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71"/>
        <w:gridCol w:w="1263"/>
      </w:tblGrid>
      <w:tr w:rsidR="00A11AF1" w:rsidRPr="006274C4" w:rsidTr="0032534C">
        <w:trPr>
          <w:trHeight w:val="379"/>
        </w:trPr>
        <w:tc>
          <w:tcPr>
            <w:tcW w:w="828" w:type="dxa"/>
          </w:tcPr>
          <w:p w:rsidR="00A11AF1" w:rsidRPr="006274C4" w:rsidRDefault="00A11AF1" w:rsidP="00771E0D">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w:t>
            </w:r>
          </w:p>
        </w:tc>
        <w:tc>
          <w:tcPr>
            <w:tcW w:w="6120" w:type="dxa"/>
          </w:tcPr>
          <w:p w:rsidR="00A11AF1" w:rsidRPr="006274C4" w:rsidRDefault="00A11AF1" w:rsidP="00771E0D">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Критерии оценки качества</w:t>
            </w:r>
          </w:p>
        </w:tc>
        <w:tc>
          <w:tcPr>
            <w:tcW w:w="1671" w:type="dxa"/>
          </w:tcPr>
          <w:p w:rsidR="00A11AF1" w:rsidRPr="006274C4" w:rsidRDefault="00A11AF1" w:rsidP="00771E0D">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количество</w:t>
            </w: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w:t>
            </w:r>
          </w:p>
        </w:tc>
      </w:tr>
      <w:tr w:rsidR="00A11AF1" w:rsidRPr="006274C4" w:rsidTr="0032534C">
        <w:tc>
          <w:tcPr>
            <w:tcW w:w="828"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r w:rsidRPr="006274C4">
              <w:rPr>
                <w:rFonts w:ascii="Times New Roman" w:hAnsi="Times New Roman"/>
                <w:sz w:val="28"/>
                <w:szCs w:val="28"/>
              </w:rPr>
              <w:t>1</w:t>
            </w:r>
          </w:p>
        </w:tc>
        <w:tc>
          <w:tcPr>
            <w:tcW w:w="6120" w:type="dxa"/>
            <w:tcBorders>
              <w:bottom w:val="single" w:sz="4" w:space="0" w:color="auto"/>
            </w:tcBorders>
          </w:tcPr>
          <w:p w:rsidR="00A11AF1" w:rsidRPr="006274C4" w:rsidRDefault="00A11AF1" w:rsidP="00771E0D">
            <w:p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М</w:t>
            </w:r>
            <w:r>
              <w:rPr>
                <w:rFonts w:ascii="Times New Roman" w:hAnsi="Times New Roman"/>
                <w:sz w:val="28"/>
                <w:szCs w:val="28"/>
              </w:rPr>
              <w:t>К</w:t>
            </w:r>
            <w:r w:rsidRPr="006274C4">
              <w:rPr>
                <w:rFonts w:ascii="Times New Roman" w:hAnsi="Times New Roman"/>
                <w:sz w:val="28"/>
                <w:szCs w:val="28"/>
              </w:rPr>
              <w:t>ДОУ укомплектован кадрами</w:t>
            </w:r>
          </w:p>
        </w:tc>
        <w:tc>
          <w:tcPr>
            <w:tcW w:w="1671" w:type="dxa"/>
            <w:tcBorders>
              <w:bottom w:val="single" w:sz="4" w:space="0" w:color="auto"/>
            </w:tcBorders>
          </w:tcPr>
          <w:p w:rsidR="00A11AF1" w:rsidRPr="006274C4" w:rsidRDefault="00E8644D" w:rsidP="00771E0D">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14</w:t>
            </w: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r w:rsidR="00A11AF1" w:rsidRPr="006274C4" w:rsidTr="0032534C">
        <w:trPr>
          <w:trHeight w:val="2428"/>
        </w:trPr>
        <w:tc>
          <w:tcPr>
            <w:tcW w:w="828"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c>
          <w:tcPr>
            <w:tcW w:w="6120" w:type="dxa"/>
            <w:tcBorders>
              <w:bottom w:val="single" w:sz="4" w:space="0" w:color="auto"/>
            </w:tcBorders>
          </w:tcPr>
          <w:p w:rsidR="00A11AF1" w:rsidRDefault="00A11AF1" w:rsidP="00771E0D">
            <w:pPr>
              <w:tabs>
                <w:tab w:val="left" w:pos="180"/>
                <w:tab w:val="center" w:pos="4677"/>
              </w:tabs>
              <w:spacing w:after="0" w:line="240" w:lineRule="auto"/>
              <w:rPr>
                <w:rFonts w:ascii="Times New Roman" w:hAnsi="Times New Roman"/>
                <w:b/>
                <w:sz w:val="28"/>
                <w:szCs w:val="28"/>
              </w:rPr>
            </w:pPr>
            <w:r w:rsidRPr="006274C4">
              <w:rPr>
                <w:rFonts w:ascii="Times New Roman" w:hAnsi="Times New Roman"/>
                <w:b/>
                <w:sz w:val="28"/>
                <w:szCs w:val="28"/>
              </w:rPr>
              <w:t>Высшее образование</w:t>
            </w:r>
            <w:r>
              <w:rPr>
                <w:rFonts w:ascii="Times New Roman" w:hAnsi="Times New Roman"/>
                <w:b/>
                <w:sz w:val="28"/>
                <w:szCs w:val="28"/>
              </w:rPr>
              <w:t xml:space="preserve"> </w:t>
            </w:r>
          </w:p>
          <w:p w:rsidR="00A11AF1" w:rsidRPr="000A42F9" w:rsidRDefault="00A11AF1" w:rsidP="003C1785">
            <w:pPr>
              <w:pStyle w:val="a5"/>
              <w:numPr>
                <w:ilvl w:val="0"/>
                <w:numId w:val="38"/>
              </w:numPr>
              <w:tabs>
                <w:tab w:val="left" w:pos="180"/>
                <w:tab w:val="center" w:pos="4677"/>
              </w:tabs>
              <w:spacing w:after="0" w:line="240" w:lineRule="auto"/>
              <w:rPr>
                <w:rFonts w:ascii="Times New Roman" w:hAnsi="Times New Roman"/>
                <w:b/>
                <w:sz w:val="28"/>
                <w:szCs w:val="28"/>
              </w:rPr>
            </w:pPr>
            <w:r>
              <w:rPr>
                <w:rFonts w:ascii="Times New Roman" w:hAnsi="Times New Roman"/>
                <w:b/>
                <w:sz w:val="28"/>
                <w:szCs w:val="28"/>
              </w:rPr>
              <w:t>Специальное (дошкольное)</w:t>
            </w:r>
          </w:p>
          <w:p w:rsidR="00A11AF1" w:rsidRPr="006274C4" w:rsidRDefault="00A11AF1" w:rsidP="003C1785">
            <w:pPr>
              <w:numPr>
                <w:ilvl w:val="0"/>
                <w:numId w:val="35"/>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другое педагогическое</w:t>
            </w:r>
            <w:r>
              <w:rPr>
                <w:rFonts w:ascii="Times New Roman" w:hAnsi="Times New Roman"/>
                <w:sz w:val="28"/>
                <w:szCs w:val="28"/>
              </w:rPr>
              <w:t xml:space="preserve">   </w:t>
            </w:r>
          </w:p>
          <w:p w:rsidR="00A11AF1" w:rsidRPr="006274C4" w:rsidRDefault="00A11AF1" w:rsidP="003C1785">
            <w:pPr>
              <w:numPr>
                <w:ilvl w:val="0"/>
                <w:numId w:val="35"/>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другое</w:t>
            </w:r>
            <w:r>
              <w:rPr>
                <w:rFonts w:ascii="Times New Roman" w:hAnsi="Times New Roman"/>
                <w:sz w:val="28"/>
                <w:szCs w:val="28"/>
              </w:rPr>
              <w:t xml:space="preserve">    -</w:t>
            </w:r>
          </w:p>
          <w:p w:rsidR="00A11AF1" w:rsidRPr="006274C4" w:rsidRDefault="00A11AF1" w:rsidP="00771E0D">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Среднее специальное</w:t>
            </w:r>
            <w:r>
              <w:rPr>
                <w:rFonts w:ascii="Times New Roman" w:hAnsi="Times New Roman"/>
                <w:b/>
                <w:sz w:val="28"/>
                <w:szCs w:val="28"/>
              </w:rPr>
              <w:t xml:space="preserve">                   </w:t>
            </w:r>
          </w:p>
          <w:p w:rsidR="00A11AF1" w:rsidRPr="006274C4" w:rsidRDefault="00A11AF1" w:rsidP="003C1785">
            <w:pPr>
              <w:numPr>
                <w:ilvl w:val="0"/>
                <w:numId w:val="36"/>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специальное (дошкольное)</w:t>
            </w:r>
            <w:r>
              <w:rPr>
                <w:rFonts w:ascii="Times New Roman" w:hAnsi="Times New Roman"/>
                <w:sz w:val="28"/>
                <w:szCs w:val="28"/>
              </w:rPr>
              <w:t xml:space="preserve">     </w:t>
            </w:r>
          </w:p>
          <w:p w:rsidR="00A11AF1" w:rsidRPr="006274C4" w:rsidRDefault="00A11AF1" w:rsidP="003C1785">
            <w:pPr>
              <w:numPr>
                <w:ilvl w:val="0"/>
                <w:numId w:val="36"/>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специальное педагогическое</w:t>
            </w:r>
            <w:r>
              <w:rPr>
                <w:rFonts w:ascii="Times New Roman" w:hAnsi="Times New Roman"/>
                <w:sz w:val="28"/>
                <w:szCs w:val="28"/>
              </w:rPr>
              <w:t xml:space="preserve">   </w:t>
            </w:r>
          </w:p>
          <w:p w:rsidR="00A11AF1" w:rsidRPr="006274C4" w:rsidRDefault="00A11AF1" w:rsidP="003C1785">
            <w:pPr>
              <w:numPr>
                <w:ilvl w:val="0"/>
                <w:numId w:val="36"/>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другое</w:t>
            </w:r>
            <w:r>
              <w:rPr>
                <w:rFonts w:ascii="Times New Roman" w:hAnsi="Times New Roman"/>
                <w:sz w:val="28"/>
                <w:szCs w:val="28"/>
              </w:rPr>
              <w:t xml:space="preserve">      -</w:t>
            </w:r>
          </w:p>
        </w:tc>
        <w:tc>
          <w:tcPr>
            <w:tcW w:w="1671" w:type="dxa"/>
            <w:tcBorders>
              <w:bottom w:val="single" w:sz="4" w:space="0" w:color="auto"/>
            </w:tcBorders>
          </w:tcPr>
          <w:p w:rsidR="00452B75" w:rsidRDefault="00452B75" w:rsidP="00771E0D">
            <w:pPr>
              <w:spacing w:after="0" w:line="240" w:lineRule="auto"/>
              <w:jc w:val="center"/>
              <w:rPr>
                <w:rFonts w:ascii="Times New Roman" w:hAnsi="Times New Roman"/>
                <w:sz w:val="28"/>
                <w:szCs w:val="28"/>
              </w:rPr>
            </w:pPr>
          </w:p>
          <w:p w:rsidR="007568E5" w:rsidRDefault="00440F1D" w:rsidP="00452B75">
            <w:pPr>
              <w:jc w:val="center"/>
              <w:rPr>
                <w:rFonts w:ascii="Times New Roman" w:hAnsi="Times New Roman"/>
                <w:sz w:val="28"/>
                <w:szCs w:val="28"/>
              </w:rPr>
            </w:pPr>
            <w:r>
              <w:rPr>
                <w:rFonts w:ascii="Times New Roman" w:hAnsi="Times New Roman"/>
                <w:sz w:val="28"/>
                <w:szCs w:val="28"/>
              </w:rPr>
              <w:t>4</w:t>
            </w:r>
          </w:p>
          <w:p w:rsidR="007568E5" w:rsidRDefault="00440F1D" w:rsidP="007568E5">
            <w:pPr>
              <w:rPr>
                <w:rFonts w:ascii="Times New Roman" w:hAnsi="Times New Roman"/>
                <w:sz w:val="28"/>
                <w:szCs w:val="28"/>
              </w:rPr>
            </w:pPr>
            <w:r>
              <w:rPr>
                <w:rFonts w:ascii="Times New Roman" w:hAnsi="Times New Roman"/>
                <w:sz w:val="28"/>
                <w:szCs w:val="28"/>
              </w:rPr>
              <w:t xml:space="preserve">       5</w:t>
            </w:r>
          </w:p>
          <w:p w:rsidR="00A11AF1" w:rsidRDefault="00440F1D" w:rsidP="007568E5">
            <w:pPr>
              <w:jc w:val="center"/>
              <w:rPr>
                <w:rFonts w:ascii="Times New Roman" w:hAnsi="Times New Roman"/>
                <w:sz w:val="28"/>
                <w:szCs w:val="28"/>
              </w:rPr>
            </w:pPr>
            <w:r>
              <w:rPr>
                <w:rFonts w:ascii="Times New Roman" w:hAnsi="Times New Roman"/>
                <w:sz w:val="28"/>
                <w:szCs w:val="28"/>
              </w:rPr>
              <w:t>4</w:t>
            </w:r>
          </w:p>
          <w:p w:rsidR="00440F1D" w:rsidRPr="007568E5" w:rsidRDefault="00440F1D" w:rsidP="007568E5">
            <w:pPr>
              <w:jc w:val="center"/>
              <w:rPr>
                <w:rFonts w:ascii="Times New Roman" w:hAnsi="Times New Roman"/>
                <w:sz w:val="28"/>
                <w:szCs w:val="28"/>
              </w:rPr>
            </w:pPr>
            <w:r>
              <w:rPr>
                <w:rFonts w:ascii="Times New Roman" w:hAnsi="Times New Roman"/>
                <w:sz w:val="28"/>
                <w:szCs w:val="28"/>
              </w:rPr>
              <w:t>1</w:t>
            </w: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r w:rsidR="00A11AF1" w:rsidRPr="006274C4" w:rsidTr="0032534C">
        <w:trPr>
          <w:trHeight w:val="1544"/>
        </w:trPr>
        <w:tc>
          <w:tcPr>
            <w:tcW w:w="828"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r w:rsidRPr="006274C4">
              <w:rPr>
                <w:rFonts w:ascii="Times New Roman" w:hAnsi="Times New Roman"/>
                <w:sz w:val="28"/>
                <w:szCs w:val="28"/>
              </w:rPr>
              <w:t>3</w:t>
            </w:r>
          </w:p>
        </w:tc>
        <w:tc>
          <w:tcPr>
            <w:tcW w:w="6120" w:type="dxa"/>
            <w:tcBorders>
              <w:top w:val="single" w:sz="4" w:space="0" w:color="auto"/>
            </w:tcBorders>
          </w:tcPr>
          <w:p w:rsidR="00A11AF1" w:rsidRPr="006274C4" w:rsidRDefault="00A11AF1" w:rsidP="00771E0D">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Квалификация</w:t>
            </w:r>
          </w:p>
          <w:p w:rsidR="00A11AF1" w:rsidRPr="006274C4" w:rsidRDefault="00A11AF1" w:rsidP="003C1785">
            <w:pPr>
              <w:numPr>
                <w:ilvl w:val="0"/>
                <w:numId w:val="37"/>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высшая категория</w:t>
            </w:r>
            <w:r>
              <w:rPr>
                <w:rFonts w:ascii="Times New Roman" w:hAnsi="Times New Roman"/>
                <w:sz w:val="28"/>
                <w:szCs w:val="28"/>
              </w:rPr>
              <w:t xml:space="preserve">    </w:t>
            </w:r>
          </w:p>
          <w:p w:rsidR="00A11AF1" w:rsidRPr="006274C4" w:rsidRDefault="00A11AF1" w:rsidP="003C1785">
            <w:pPr>
              <w:numPr>
                <w:ilvl w:val="0"/>
                <w:numId w:val="37"/>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первая категория</w:t>
            </w:r>
            <w:r>
              <w:rPr>
                <w:rFonts w:ascii="Times New Roman" w:hAnsi="Times New Roman"/>
                <w:sz w:val="28"/>
                <w:szCs w:val="28"/>
              </w:rPr>
              <w:t xml:space="preserve">    </w:t>
            </w:r>
          </w:p>
          <w:p w:rsidR="00A11AF1" w:rsidRPr="006274C4" w:rsidRDefault="00A11AF1" w:rsidP="003C1785">
            <w:pPr>
              <w:numPr>
                <w:ilvl w:val="0"/>
                <w:numId w:val="37"/>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вторая категория</w:t>
            </w:r>
            <w:r>
              <w:rPr>
                <w:rFonts w:ascii="Times New Roman" w:hAnsi="Times New Roman"/>
                <w:sz w:val="28"/>
                <w:szCs w:val="28"/>
              </w:rPr>
              <w:t xml:space="preserve">   </w:t>
            </w:r>
          </w:p>
          <w:p w:rsidR="00A11AF1" w:rsidRPr="006274C4" w:rsidRDefault="00A11AF1" w:rsidP="003C1785">
            <w:pPr>
              <w:numPr>
                <w:ilvl w:val="0"/>
                <w:numId w:val="37"/>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без категории</w:t>
            </w:r>
            <w:r>
              <w:rPr>
                <w:rFonts w:ascii="Times New Roman" w:hAnsi="Times New Roman"/>
                <w:sz w:val="28"/>
                <w:szCs w:val="28"/>
              </w:rPr>
              <w:t xml:space="preserve">   </w:t>
            </w:r>
          </w:p>
        </w:tc>
        <w:tc>
          <w:tcPr>
            <w:tcW w:w="1671" w:type="dxa"/>
            <w:tcBorders>
              <w:top w:val="single" w:sz="4" w:space="0" w:color="auto"/>
              <w:bottom w:val="single" w:sz="4" w:space="0" w:color="auto"/>
            </w:tcBorders>
          </w:tcPr>
          <w:p w:rsidR="0088451F" w:rsidRDefault="0088451F" w:rsidP="00771E0D">
            <w:pPr>
              <w:tabs>
                <w:tab w:val="center" w:pos="727"/>
              </w:tabs>
              <w:spacing w:after="0"/>
              <w:jc w:val="center"/>
              <w:rPr>
                <w:rFonts w:ascii="Times New Roman" w:hAnsi="Times New Roman"/>
                <w:sz w:val="28"/>
                <w:szCs w:val="28"/>
              </w:rPr>
            </w:pPr>
          </w:p>
          <w:p w:rsidR="002F07EE" w:rsidRDefault="006D05AC" w:rsidP="0088451F">
            <w:pPr>
              <w:rPr>
                <w:rFonts w:ascii="Times New Roman" w:hAnsi="Times New Roman"/>
                <w:sz w:val="28"/>
                <w:szCs w:val="28"/>
              </w:rPr>
            </w:pPr>
            <w:r>
              <w:rPr>
                <w:rFonts w:ascii="Times New Roman" w:hAnsi="Times New Roman"/>
                <w:sz w:val="28"/>
                <w:szCs w:val="28"/>
              </w:rPr>
              <w:t xml:space="preserve">                      </w:t>
            </w:r>
            <w:r w:rsidR="00E8644D">
              <w:rPr>
                <w:rFonts w:ascii="Times New Roman" w:hAnsi="Times New Roman"/>
                <w:sz w:val="28"/>
                <w:szCs w:val="28"/>
              </w:rPr>
              <w:t>1</w:t>
            </w:r>
          </w:p>
          <w:p w:rsidR="002F07EE" w:rsidRDefault="002F07EE" w:rsidP="0088451F">
            <w:pPr>
              <w:rPr>
                <w:rFonts w:ascii="Times New Roman" w:hAnsi="Times New Roman"/>
                <w:sz w:val="28"/>
                <w:szCs w:val="28"/>
              </w:rPr>
            </w:pPr>
          </w:p>
          <w:p w:rsidR="0088451F" w:rsidRPr="0088451F" w:rsidRDefault="0088451F" w:rsidP="0088451F">
            <w:pPr>
              <w:jc w:val="center"/>
              <w:rPr>
                <w:rFonts w:ascii="Times New Roman" w:hAnsi="Times New Roman"/>
                <w:sz w:val="28"/>
                <w:szCs w:val="28"/>
              </w:rPr>
            </w:pP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r w:rsidR="00A11AF1" w:rsidRPr="006274C4" w:rsidTr="0032534C">
        <w:tc>
          <w:tcPr>
            <w:tcW w:w="828"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r w:rsidRPr="006274C4">
              <w:rPr>
                <w:rFonts w:ascii="Times New Roman" w:hAnsi="Times New Roman"/>
                <w:sz w:val="28"/>
                <w:szCs w:val="28"/>
              </w:rPr>
              <w:t>4</w:t>
            </w:r>
          </w:p>
        </w:tc>
        <w:tc>
          <w:tcPr>
            <w:tcW w:w="6120" w:type="dxa"/>
          </w:tcPr>
          <w:p w:rsidR="00A11AF1" w:rsidRDefault="00A11AF1" w:rsidP="00771E0D">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Повышение квалификации (прохождение курсовой подготовки за последние 5 лет)</w:t>
            </w:r>
          </w:p>
          <w:p w:rsidR="00A11AF1" w:rsidRPr="006274C4" w:rsidRDefault="00A11AF1" w:rsidP="00771E0D">
            <w:pPr>
              <w:tabs>
                <w:tab w:val="left" w:pos="180"/>
                <w:tab w:val="center" w:pos="4677"/>
              </w:tabs>
              <w:spacing w:after="0" w:line="240" w:lineRule="auto"/>
              <w:jc w:val="both"/>
              <w:rPr>
                <w:rFonts w:ascii="Times New Roman" w:hAnsi="Times New Roman"/>
                <w:b/>
                <w:sz w:val="28"/>
                <w:szCs w:val="28"/>
              </w:rPr>
            </w:pPr>
          </w:p>
        </w:tc>
        <w:tc>
          <w:tcPr>
            <w:tcW w:w="1671" w:type="dxa"/>
            <w:tcBorders>
              <w:top w:val="single" w:sz="4" w:space="0" w:color="auto"/>
            </w:tcBorders>
          </w:tcPr>
          <w:p w:rsidR="00A11AF1" w:rsidRPr="006274C4" w:rsidRDefault="00440F1D" w:rsidP="00440F1D">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12</w:t>
            </w: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r w:rsidR="00A11AF1" w:rsidRPr="006274C4" w:rsidTr="0032534C">
        <w:tc>
          <w:tcPr>
            <w:tcW w:w="828" w:type="dxa"/>
          </w:tcPr>
          <w:p w:rsidR="00A11AF1" w:rsidRDefault="00A11AF1" w:rsidP="00771E0D">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5</w:t>
            </w:r>
          </w:p>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c>
          <w:tcPr>
            <w:tcW w:w="6120" w:type="dxa"/>
          </w:tcPr>
          <w:p w:rsidR="00A11AF1" w:rsidRDefault="00A11AF1" w:rsidP="00771E0D">
            <w:pPr>
              <w:tabs>
                <w:tab w:val="left" w:pos="180"/>
                <w:tab w:val="center" w:pos="4677"/>
              </w:tabs>
              <w:spacing w:after="0" w:line="240" w:lineRule="auto"/>
              <w:jc w:val="both"/>
              <w:rPr>
                <w:rFonts w:ascii="Times New Roman" w:hAnsi="Times New Roman"/>
                <w:b/>
                <w:sz w:val="28"/>
                <w:szCs w:val="28"/>
              </w:rPr>
            </w:pPr>
            <w:r>
              <w:rPr>
                <w:rFonts w:ascii="Times New Roman" w:hAnsi="Times New Roman"/>
                <w:b/>
                <w:sz w:val="28"/>
                <w:szCs w:val="28"/>
              </w:rPr>
              <w:t>Стаж работы</w:t>
            </w:r>
          </w:p>
          <w:p w:rsidR="00A11AF1" w:rsidRPr="00582978"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д</w:t>
            </w:r>
            <w:r w:rsidRPr="00582978">
              <w:rPr>
                <w:rFonts w:ascii="Times New Roman" w:hAnsi="Times New Roman"/>
                <w:sz w:val="28"/>
                <w:szCs w:val="28"/>
              </w:rPr>
              <w:t>о 5 лет</w:t>
            </w:r>
            <w:r>
              <w:rPr>
                <w:rFonts w:ascii="Times New Roman" w:hAnsi="Times New Roman"/>
                <w:sz w:val="28"/>
                <w:szCs w:val="28"/>
              </w:rPr>
              <w:t xml:space="preserve">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о</w:t>
            </w:r>
            <w:r w:rsidR="00190A46">
              <w:rPr>
                <w:rFonts w:ascii="Times New Roman" w:hAnsi="Times New Roman"/>
                <w:sz w:val="28"/>
                <w:szCs w:val="28"/>
              </w:rPr>
              <w:t>т 5 до</w:t>
            </w:r>
            <w:r w:rsidRPr="00582978">
              <w:rPr>
                <w:rFonts w:ascii="Times New Roman" w:hAnsi="Times New Roman"/>
                <w:sz w:val="28"/>
                <w:szCs w:val="28"/>
              </w:rPr>
              <w:t xml:space="preserve"> 10 лет</w:t>
            </w:r>
            <w:r>
              <w:rPr>
                <w:rFonts w:ascii="Times New Roman" w:hAnsi="Times New Roman"/>
                <w:sz w:val="28"/>
                <w:szCs w:val="28"/>
              </w:rPr>
              <w:t xml:space="preserve">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свыше 10 лет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от 15 до 20       </w:t>
            </w:r>
          </w:p>
          <w:p w:rsidR="00A11AF1" w:rsidRPr="006274C4" w:rsidRDefault="00A11AF1" w:rsidP="00771E0D">
            <w:pPr>
              <w:tabs>
                <w:tab w:val="left" w:pos="180"/>
                <w:tab w:val="center" w:pos="4677"/>
              </w:tabs>
              <w:spacing w:after="0" w:line="240" w:lineRule="auto"/>
              <w:jc w:val="both"/>
              <w:rPr>
                <w:rFonts w:ascii="Times New Roman" w:hAnsi="Times New Roman"/>
                <w:b/>
                <w:sz w:val="28"/>
                <w:szCs w:val="28"/>
              </w:rPr>
            </w:pPr>
            <w:r>
              <w:rPr>
                <w:rFonts w:ascii="Times New Roman" w:hAnsi="Times New Roman"/>
                <w:sz w:val="28"/>
                <w:szCs w:val="28"/>
              </w:rPr>
              <w:t xml:space="preserve">20 и более   </w:t>
            </w:r>
          </w:p>
        </w:tc>
        <w:tc>
          <w:tcPr>
            <w:tcW w:w="1671" w:type="dxa"/>
          </w:tcPr>
          <w:p w:rsidR="00595FB8" w:rsidRDefault="00595FB8" w:rsidP="00771E0D">
            <w:pPr>
              <w:tabs>
                <w:tab w:val="left" w:pos="180"/>
                <w:tab w:val="center" w:pos="4677"/>
              </w:tabs>
              <w:spacing w:after="0" w:line="240" w:lineRule="auto"/>
              <w:jc w:val="center"/>
              <w:rPr>
                <w:rFonts w:ascii="Times New Roman" w:hAnsi="Times New Roman"/>
                <w:sz w:val="28"/>
                <w:szCs w:val="28"/>
              </w:rPr>
            </w:pPr>
          </w:p>
          <w:p w:rsidR="00440F1D" w:rsidRDefault="00440F1D" w:rsidP="00440F1D">
            <w:pPr>
              <w:rPr>
                <w:rFonts w:ascii="Times New Roman" w:hAnsi="Times New Roman"/>
                <w:sz w:val="28"/>
                <w:szCs w:val="28"/>
              </w:rPr>
            </w:pPr>
            <w:r>
              <w:rPr>
                <w:rFonts w:ascii="Times New Roman" w:hAnsi="Times New Roman"/>
                <w:sz w:val="28"/>
                <w:szCs w:val="28"/>
              </w:rPr>
              <w:t xml:space="preserve">      </w:t>
            </w:r>
            <w:r w:rsidR="00E0549D">
              <w:rPr>
                <w:rFonts w:ascii="Times New Roman" w:hAnsi="Times New Roman"/>
                <w:sz w:val="28"/>
                <w:szCs w:val="28"/>
              </w:rPr>
              <w:t xml:space="preserve">  </w:t>
            </w:r>
            <w:r>
              <w:rPr>
                <w:rFonts w:ascii="Times New Roman" w:hAnsi="Times New Roman"/>
                <w:sz w:val="28"/>
                <w:szCs w:val="28"/>
              </w:rPr>
              <w:t>3</w:t>
            </w:r>
          </w:p>
          <w:p w:rsidR="0088451F" w:rsidRDefault="00440F1D" w:rsidP="00440F1D">
            <w:pPr>
              <w:rPr>
                <w:rFonts w:ascii="Times New Roman" w:hAnsi="Times New Roman"/>
                <w:sz w:val="28"/>
                <w:szCs w:val="28"/>
              </w:rPr>
            </w:pPr>
            <w:r>
              <w:rPr>
                <w:rFonts w:ascii="Times New Roman" w:hAnsi="Times New Roman"/>
                <w:sz w:val="28"/>
                <w:szCs w:val="28"/>
              </w:rPr>
              <w:t xml:space="preserve">         2</w:t>
            </w:r>
            <w:r w:rsidR="00E0549D">
              <w:rPr>
                <w:rFonts w:ascii="Times New Roman" w:hAnsi="Times New Roman"/>
                <w:sz w:val="28"/>
                <w:szCs w:val="28"/>
              </w:rPr>
              <w:t xml:space="preserve">                     </w:t>
            </w:r>
          </w:p>
          <w:p w:rsidR="00595FB8" w:rsidRDefault="00440F1D" w:rsidP="00595FB8">
            <w:pPr>
              <w:jc w:val="center"/>
              <w:rPr>
                <w:rFonts w:ascii="Times New Roman" w:hAnsi="Times New Roman"/>
                <w:sz w:val="28"/>
                <w:szCs w:val="28"/>
              </w:rPr>
            </w:pPr>
            <w:r>
              <w:rPr>
                <w:rFonts w:ascii="Times New Roman" w:hAnsi="Times New Roman"/>
                <w:sz w:val="28"/>
                <w:szCs w:val="28"/>
              </w:rPr>
              <w:t>3</w:t>
            </w:r>
          </w:p>
          <w:p w:rsidR="00440F1D" w:rsidRDefault="00440F1D" w:rsidP="00595FB8">
            <w:pPr>
              <w:jc w:val="center"/>
              <w:rPr>
                <w:rFonts w:ascii="Times New Roman" w:hAnsi="Times New Roman"/>
                <w:sz w:val="28"/>
                <w:szCs w:val="28"/>
              </w:rPr>
            </w:pPr>
            <w:r>
              <w:rPr>
                <w:rFonts w:ascii="Times New Roman" w:hAnsi="Times New Roman"/>
                <w:sz w:val="28"/>
                <w:szCs w:val="28"/>
              </w:rPr>
              <w:t>6</w:t>
            </w:r>
          </w:p>
          <w:p w:rsidR="00595FB8" w:rsidRPr="00595FB8" w:rsidRDefault="00595FB8" w:rsidP="00595FB8">
            <w:pPr>
              <w:rPr>
                <w:rFonts w:ascii="Times New Roman" w:hAnsi="Times New Roman"/>
                <w:sz w:val="28"/>
                <w:szCs w:val="28"/>
              </w:rPr>
            </w:pP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r w:rsidR="00A11AF1" w:rsidRPr="006274C4" w:rsidTr="0032534C">
        <w:tc>
          <w:tcPr>
            <w:tcW w:w="828" w:type="dxa"/>
          </w:tcPr>
          <w:p w:rsidR="00A11AF1" w:rsidRDefault="00A11AF1" w:rsidP="00771E0D">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6</w:t>
            </w:r>
          </w:p>
        </w:tc>
        <w:tc>
          <w:tcPr>
            <w:tcW w:w="6120" w:type="dxa"/>
          </w:tcPr>
          <w:p w:rsidR="00A11AF1" w:rsidRDefault="00A11AF1" w:rsidP="00771E0D">
            <w:pPr>
              <w:tabs>
                <w:tab w:val="left" w:pos="180"/>
                <w:tab w:val="center" w:pos="4677"/>
              </w:tabs>
              <w:spacing w:after="0" w:line="240" w:lineRule="auto"/>
              <w:jc w:val="both"/>
              <w:rPr>
                <w:rFonts w:ascii="Times New Roman" w:hAnsi="Times New Roman"/>
                <w:b/>
                <w:sz w:val="28"/>
                <w:szCs w:val="28"/>
              </w:rPr>
            </w:pPr>
            <w:r>
              <w:rPr>
                <w:rFonts w:ascii="Times New Roman" w:hAnsi="Times New Roman"/>
                <w:b/>
                <w:sz w:val="28"/>
                <w:szCs w:val="28"/>
              </w:rPr>
              <w:t>Звание</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«Отличник образования»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«Заслуженный учитель образования»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«Почетный работник образования»  </w:t>
            </w:r>
          </w:p>
          <w:p w:rsidR="00A11AF1" w:rsidRDefault="00A11AF1" w:rsidP="00771E0D">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Кандидат наук</w:t>
            </w:r>
          </w:p>
          <w:p w:rsidR="00A11AF1" w:rsidRPr="000B3955" w:rsidRDefault="00A11AF1" w:rsidP="00771E0D">
            <w:pPr>
              <w:tabs>
                <w:tab w:val="left" w:pos="180"/>
                <w:tab w:val="center" w:pos="4677"/>
              </w:tabs>
              <w:spacing w:after="0" w:line="240" w:lineRule="auto"/>
              <w:jc w:val="both"/>
              <w:rPr>
                <w:rFonts w:ascii="Times New Roman" w:hAnsi="Times New Roman"/>
                <w:sz w:val="28"/>
                <w:szCs w:val="28"/>
              </w:rPr>
            </w:pPr>
          </w:p>
        </w:tc>
        <w:tc>
          <w:tcPr>
            <w:tcW w:w="1671" w:type="dxa"/>
          </w:tcPr>
          <w:p w:rsidR="007568E5" w:rsidRDefault="007568E5" w:rsidP="00771E0D">
            <w:pPr>
              <w:tabs>
                <w:tab w:val="left" w:pos="180"/>
                <w:tab w:val="center" w:pos="4677"/>
              </w:tabs>
              <w:spacing w:after="0" w:line="240" w:lineRule="auto"/>
              <w:jc w:val="center"/>
              <w:rPr>
                <w:rFonts w:ascii="Times New Roman" w:hAnsi="Times New Roman"/>
                <w:sz w:val="28"/>
                <w:szCs w:val="28"/>
              </w:rPr>
            </w:pPr>
          </w:p>
          <w:p w:rsidR="00595FB8" w:rsidRDefault="00595FB8" w:rsidP="007568E5">
            <w:pPr>
              <w:rPr>
                <w:rFonts w:ascii="Times New Roman" w:hAnsi="Times New Roman"/>
                <w:sz w:val="28"/>
                <w:szCs w:val="28"/>
              </w:rPr>
            </w:pPr>
            <w:r>
              <w:rPr>
                <w:rFonts w:ascii="Times New Roman" w:hAnsi="Times New Roman"/>
                <w:sz w:val="28"/>
                <w:szCs w:val="28"/>
              </w:rPr>
              <w:t xml:space="preserve">         -</w:t>
            </w:r>
          </w:p>
          <w:p w:rsidR="00A11AF1" w:rsidRPr="007568E5" w:rsidRDefault="00440F1D" w:rsidP="007568E5">
            <w:pPr>
              <w:jc w:val="center"/>
              <w:rPr>
                <w:rFonts w:ascii="Times New Roman" w:hAnsi="Times New Roman"/>
                <w:sz w:val="28"/>
                <w:szCs w:val="28"/>
              </w:rPr>
            </w:pPr>
            <w:r>
              <w:rPr>
                <w:rFonts w:ascii="Times New Roman" w:hAnsi="Times New Roman"/>
                <w:sz w:val="28"/>
                <w:szCs w:val="28"/>
              </w:rPr>
              <w:t>1</w:t>
            </w:r>
          </w:p>
        </w:tc>
        <w:tc>
          <w:tcPr>
            <w:tcW w:w="1263" w:type="dxa"/>
          </w:tcPr>
          <w:p w:rsidR="00A11AF1" w:rsidRPr="006274C4" w:rsidRDefault="00A11AF1" w:rsidP="00771E0D">
            <w:pPr>
              <w:tabs>
                <w:tab w:val="left" w:pos="180"/>
                <w:tab w:val="center" w:pos="4677"/>
              </w:tabs>
              <w:spacing w:after="0" w:line="240" w:lineRule="auto"/>
              <w:jc w:val="center"/>
              <w:rPr>
                <w:rFonts w:ascii="Times New Roman" w:hAnsi="Times New Roman"/>
                <w:sz w:val="28"/>
                <w:szCs w:val="28"/>
              </w:rPr>
            </w:pPr>
          </w:p>
        </w:tc>
      </w:tr>
    </w:tbl>
    <w:p w:rsidR="00A11AF1" w:rsidRDefault="00A11AF1" w:rsidP="00A11AF1">
      <w:pPr>
        <w:rPr>
          <w:sz w:val="28"/>
          <w:szCs w:val="28"/>
        </w:rPr>
      </w:pPr>
    </w:p>
    <w:p w:rsidR="003E3FA5" w:rsidRDefault="003E3FA5" w:rsidP="0032534C">
      <w:pPr>
        <w:tabs>
          <w:tab w:val="left" w:pos="180"/>
          <w:tab w:val="center" w:pos="4677"/>
        </w:tabs>
        <w:spacing w:before="240" w:line="240" w:lineRule="auto"/>
        <w:ind w:left="181"/>
        <w:rPr>
          <w:rFonts w:ascii="Times New Roman" w:hAnsi="Times New Roman"/>
          <w:sz w:val="28"/>
          <w:szCs w:val="28"/>
        </w:rPr>
      </w:pPr>
    </w:p>
    <w:p w:rsidR="003E3FA5" w:rsidRDefault="003E3FA5" w:rsidP="0032534C">
      <w:pPr>
        <w:tabs>
          <w:tab w:val="left" w:pos="180"/>
          <w:tab w:val="center" w:pos="4677"/>
        </w:tabs>
        <w:spacing w:before="240" w:line="240" w:lineRule="auto"/>
        <w:ind w:left="181"/>
        <w:rPr>
          <w:rFonts w:ascii="Times New Roman" w:hAnsi="Times New Roman"/>
          <w:sz w:val="28"/>
          <w:szCs w:val="28"/>
        </w:rPr>
      </w:pPr>
    </w:p>
    <w:p w:rsidR="00E0549D" w:rsidRDefault="00E0549D" w:rsidP="0032534C">
      <w:pPr>
        <w:tabs>
          <w:tab w:val="left" w:pos="180"/>
          <w:tab w:val="center" w:pos="4677"/>
        </w:tabs>
        <w:spacing w:before="240" w:line="240" w:lineRule="auto"/>
        <w:ind w:left="181"/>
        <w:rPr>
          <w:rFonts w:ascii="Times New Roman" w:hAnsi="Times New Roman"/>
          <w:sz w:val="28"/>
          <w:szCs w:val="28"/>
        </w:rPr>
      </w:pPr>
    </w:p>
    <w:p w:rsidR="00E0549D" w:rsidRDefault="00E0549D" w:rsidP="0032534C">
      <w:pPr>
        <w:tabs>
          <w:tab w:val="left" w:pos="180"/>
          <w:tab w:val="center" w:pos="4677"/>
        </w:tabs>
        <w:spacing w:before="240" w:line="240" w:lineRule="auto"/>
        <w:ind w:left="181"/>
        <w:rPr>
          <w:rFonts w:ascii="Times New Roman" w:hAnsi="Times New Roman"/>
          <w:sz w:val="28"/>
          <w:szCs w:val="28"/>
        </w:rPr>
      </w:pPr>
    </w:p>
    <w:p w:rsidR="00E0549D" w:rsidRDefault="00E0549D" w:rsidP="0032534C">
      <w:pPr>
        <w:tabs>
          <w:tab w:val="left" w:pos="180"/>
          <w:tab w:val="center" w:pos="4677"/>
        </w:tabs>
        <w:spacing w:before="240" w:line="240" w:lineRule="auto"/>
        <w:ind w:left="181"/>
        <w:rPr>
          <w:rFonts w:ascii="Times New Roman" w:hAnsi="Times New Roman"/>
          <w:sz w:val="28"/>
          <w:szCs w:val="28"/>
        </w:rPr>
      </w:pPr>
    </w:p>
    <w:p w:rsidR="00E0549D" w:rsidRDefault="00E0549D" w:rsidP="0032534C">
      <w:pPr>
        <w:tabs>
          <w:tab w:val="left" w:pos="180"/>
          <w:tab w:val="center" w:pos="4677"/>
        </w:tabs>
        <w:spacing w:before="240" w:line="240" w:lineRule="auto"/>
        <w:ind w:left="181"/>
        <w:rPr>
          <w:rFonts w:ascii="Times New Roman" w:hAnsi="Times New Roman"/>
          <w:sz w:val="28"/>
          <w:szCs w:val="28"/>
        </w:rPr>
      </w:pPr>
    </w:p>
    <w:p w:rsidR="00E0549D" w:rsidRDefault="00E0549D" w:rsidP="0032534C">
      <w:pPr>
        <w:tabs>
          <w:tab w:val="left" w:pos="180"/>
          <w:tab w:val="center" w:pos="4677"/>
        </w:tabs>
        <w:spacing w:before="240" w:line="240" w:lineRule="auto"/>
        <w:ind w:left="181"/>
        <w:rPr>
          <w:rFonts w:ascii="Times New Roman" w:hAnsi="Times New Roman"/>
          <w:sz w:val="28"/>
          <w:szCs w:val="28"/>
        </w:rPr>
      </w:pPr>
    </w:p>
    <w:p w:rsidR="008876FC" w:rsidRDefault="00462C01" w:rsidP="0032534C">
      <w:pPr>
        <w:tabs>
          <w:tab w:val="left" w:pos="180"/>
          <w:tab w:val="center" w:pos="4677"/>
        </w:tabs>
        <w:spacing w:before="240" w:line="240" w:lineRule="auto"/>
        <w:ind w:left="181"/>
        <w:rPr>
          <w:rFonts w:ascii="Times New Roman" w:hAnsi="Times New Roman"/>
          <w:b/>
          <w:color w:val="000000"/>
          <w:sz w:val="28"/>
          <w:szCs w:val="28"/>
        </w:rPr>
      </w:pPr>
      <w:r>
        <w:rPr>
          <w:rFonts w:ascii="Times New Roman" w:hAnsi="Times New Roman"/>
          <w:sz w:val="28"/>
          <w:szCs w:val="28"/>
        </w:rPr>
        <w:t xml:space="preserve"> </w:t>
      </w:r>
      <w:r w:rsidR="00832097">
        <w:rPr>
          <w:rFonts w:ascii="Times New Roman" w:hAnsi="Times New Roman"/>
          <w:b/>
          <w:color w:val="000000"/>
          <w:sz w:val="28"/>
          <w:szCs w:val="28"/>
        </w:rPr>
        <w:t>1.4</w:t>
      </w:r>
      <w:r w:rsidR="008876FC" w:rsidRPr="00C85120">
        <w:rPr>
          <w:rFonts w:ascii="Times New Roman" w:hAnsi="Times New Roman"/>
          <w:b/>
          <w:color w:val="000000"/>
          <w:sz w:val="28"/>
          <w:szCs w:val="28"/>
        </w:rPr>
        <w:t>. Планируемы</w:t>
      </w:r>
      <w:r w:rsidR="008876FC">
        <w:rPr>
          <w:rFonts w:ascii="Times New Roman" w:hAnsi="Times New Roman"/>
          <w:b/>
          <w:color w:val="000000"/>
          <w:sz w:val="28"/>
          <w:szCs w:val="28"/>
        </w:rPr>
        <w:t>е результаты освоения программы</w:t>
      </w:r>
    </w:p>
    <w:p w:rsidR="008876FC" w:rsidRPr="001D6ADD" w:rsidRDefault="008876FC" w:rsidP="008722DB">
      <w:pPr>
        <w:spacing w:line="360" w:lineRule="auto"/>
        <w:ind w:firstLine="708"/>
        <w:jc w:val="both"/>
        <w:rPr>
          <w:rFonts w:ascii="Times New Roman" w:hAnsi="Times New Roman"/>
          <w:sz w:val="28"/>
          <w:szCs w:val="28"/>
        </w:rPr>
      </w:pPr>
      <w:r>
        <w:rPr>
          <w:rFonts w:ascii="Times New Roman" w:hAnsi="Times New Roman"/>
          <w:sz w:val="28"/>
          <w:szCs w:val="28"/>
        </w:rPr>
        <w:t>Целевые ориентиры в образовательной программе выделены по пяти образовательным областям</w:t>
      </w:r>
      <w:r w:rsidR="000C7DB0">
        <w:rPr>
          <w:rFonts w:ascii="Times New Roman" w:hAnsi="Times New Roman"/>
          <w:sz w:val="28"/>
          <w:szCs w:val="28"/>
        </w:rPr>
        <w:t xml:space="preserve"> в соответствии с ФГОС дошкольного образования.</w:t>
      </w:r>
    </w:p>
    <w:p w:rsidR="008876FC" w:rsidRPr="008722DB" w:rsidRDefault="008176B2" w:rsidP="008722DB">
      <w:pPr>
        <w:spacing w:line="240" w:lineRule="auto"/>
        <w:ind w:left="851"/>
        <w:jc w:val="center"/>
        <w:rPr>
          <w:rFonts w:ascii="Times New Roman" w:hAnsi="Times New Roman"/>
          <w:b/>
          <w:sz w:val="28"/>
          <w:szCs w:val="28"/>
        </w:rPr>
      </w:pPr>
      <w:r>
        <w:rPr>
          <w:rFonts w:ascii="Times New Roman" w:hAnsi="Times New Roman"/>
          <w:b/>
          <w:sz w:val="28"/>
          <w:szCs w:val="28"/>
        </w:rPr>
        <w:t>В</w:t>
      </w:r>
      <w:r w:rsidR="008876FC" w:rsidRPr="008722DB">
        <w:rPr>
          <w:rFonts w:ascii="Times New Roman" w:hAnsi="Times New Roman"/>
          <w:b/>
          <w:sz w:val="28"/>
          <w:szCs w:val="28"/>
        </w:rPr>
        <w:t xml:space="preserve">озрастные характеристики </w:t>
      </w:r>
    </w:p>
    <w:p w:rsidR="00677923" w:rsidRDefault="008876FC" w:rsidP="00595FB8">
      <w:pPr>
        <w:spacing w:line="240" w:lineRule="auto"/>
        <w:ind w:left="851"/>
        <w:jc w:val="center"/>
        <w:rPr>
          <w:rFonts w:ascii="Times New Roman" w:hAnsi="Times New Roman"/>
          <w:b/>
          <w:sz w:val="28"/>
          <w:szCs w:val="28"/>
        </w:rPr>
      </w:pPr>
      <w:r w:rsidRPr="008722DB">
        <w:rPr>
          <w:rFonts w:ascii="Times New Roman" w:hAnsi="Times New Roman"/>
          <w:b/>
          <w:sz w:val="28"/>
          <w:szCs w:val="28"/>
        </w:rPr>
        <w:t>возможных достижений ребенка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599"/>
      </w:tblGrid>
      <w:tr w:rsidR="00C96883" w:rsidRPr="00595FB8" w:rsidTr="00765C56">
        <w:trPr>
          <w:gridAfter w:val="1"/>
          <w:wAfter w:w="6599" w:type="dxa"/>
          <w:trHeight w:val="570"/>
        </w:trPr>
        <w:tc>
          <w:tcPr>
            <w:tcW w:w="2190" w:type="dxa"/>
            <w:vMerge w:val="restart"/>
          </w:tcPr>
          <w:p w:rsidR="00C96883" w:rsidRPr="00595FB8" w:rsidRDefault="00C96883" w:rsidP="00C96883">
            <w:pPr>
              <w:jc w:val="center"/>
              <w:rPr>
                <w:rFonts w:ascii="Times New Roman" w:hAnsi="Times New Roman"/>
                <w:b/>
                <w:sz w:val="28"/>
              </w:rPr>
            </w:pPr>
            <w:r w:rsidRPr="00595FB8">
              <w:rPr>
                <w:rFonts w:ascii="Times New Roman" w:hAnsi="Times New Roman"/>
                <w:b/>
                <w:sz w:val="28"/>
              </w:rPr>
              <w:t>Образовательные области (направления)</w:t>
            </w:r>
          </w:p>
        </w:tc>
      </w:tr>
      <w:tr w:rsidR="00C96883" w:rsidRPr="00595FB8" w:rsidTr="00C96883">
        <w:tc>
          <w:tcPr>
            <w:tcW w:w="2190" w:type="dxa"/>
            <w:vMerge/>
          </w:tcPr>
          <w:p w:rsidR="00C96883" w:rsidRPr="00595FB8" w:rsidRDefault="00C96883" w:rsidP="00E84F90">
            <w:pPr>
              <w:jc w:val="both"/>
              <w:rPr>
                <w:rFonts w:ascii="Times New Roman" w:hAnsi="Times New Roman"/>
                <w:b/>
                <w:sz w:val="28"/>
              </w:rPr>
            </w:pPr>
          </w:p>
        </w:tc>
        <w:tc>
          <w:tcPr>
            <w:tcW w:w="6599" w:type="dxa"/>
          </w:tcPr>
          <w:p w:rsidR="00C96883" w:rsidRPr="00595FB8" w:rsidRDefault="00C96883" w:rsidP="00E84F90">
            <w:pPr>
              <w:jc w:val="center"/>
              <w:rPr>
                <w:rFonts w:ascii="Times New Roman" w:hAnsi="Times New Roman"/>
                <w:b/>
                <w:sz w:val="28"/>
              </w:rPr>
            </w:pPr>
            <w:r w:rsidRPr="00595FB8">
              <w:rPr>
                <w:rFonts w:ascii="Times New Roman" w:hAnsi="Times New Roman"/>
                <w:b/>
                <w:sz w:val="28"/>
              </w:rPr>
              <w:t>Дошкольный возраст</w:t>
            </w:r>
          </w:p>
        </w:tc>
      </w:tr>
      <w:tr w:rsidR="00C96883" w:rsidRPr="00595FB8" w:rsidTr="00C96883">
        <w:tc>
          <w:tcPr>
            <w:tcW w:w="2190" w:type="dxa"/>
          </w:tcPr>
          <w:p w:rsidR="00C96883" w:rsidRPr="00595FB8" w:rsidRDefault="00C96883" w:rsidP="00E84F90">
            <w:pPr>
              <w:jc w:val="both"/>
              <w:rPr>
                <w:rFonts w:ascii="Times New Roman" w:hAnsi="Times New Roman"/>
                <w:b/>
                <w:i/>
                <w:sz w:val="28"/>
              </w:rPr>
            </w:pPr>
            <w:r w:rsidRPr="00595FB8">
              <w:rPr>
                <w:rFonts w:ascii="Times New Roman" w:hAnsi="Times New Roman"/>
                <w:b/>
                <w:i/>
                <w:sz w:val="28"/>
              </w:rPr>
              <w:t>Социально- коммуникативное развитие</w:t>
            </w:r>
          </w:p>
        </w:tc>
        <w:tc>
          <w:tcPr>
            <w:tcW w:w="6599" w:type="dxa"/>
          </w:tcPr>
          <w:p w:rsidR="00C96883" w:rsidRPr="00595FB8" w:rsidRDefault="00C96883" w:rsidP="00E84F90">
            <w:pPr>
              <w:jc w:val="both"/>
              <w:rPr>
                <w:rFonts w:ascii="Times New Roman" w:hAnsi="Times New Roman"/>
                <w:sz w:val="28"/>
                <w:szCs w:val="24"/>
              </w:rPr>
            </w:pPr>
            <w:r w:rsidRPr="00595FB8">
              <w:rPr>
                <w:rFonts w:ascii="Times New Roman" w:hAnsi="Times New Roman"/>
                <w:sz w:val="28"/>
                <w:szCs w:val="24"/>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595FB8">
              <w:rPr>
                <w:rFonts w:ascii="Times New Roman" w:hAnsi="Times New Roman"/>
                <w:b/>
                <w:sz w:val="28"/>
                <w:szCs w:val="24"/>
              </w:rPr>
              <w:t xml:space="preserve">Сформировано толерантное отношение к людям других  национальностей, любовь к большой и </w:t>
            </w:r>
            <w:r w:rsidRPr="00595FB8">
              <w:rPr>
                <w:rFonts w:ascii="Times New Roman" w:hAnsi="Times New Roman"/>
                <w:b/>
                <w:sz w:val="28"/>
                <w:szCs w:val="24"/>
              </w:rPr>
              <w:lastRenderedPageBreak/>
              <w:t>малой Родине.  Имеют представления о народных этикетных традициях дагестанского народа (уважение к страшим, гостеприимство, благопожелание-обращение).</w:t>
            </w:r>
          </w:p>
        </w:tc>
      </w:tr>
      <w:tr w:rsidR="00C96883" w:rsidRPr="00595FB8" w:rsidTr="00C96883">
        <w:tc>
          <w:tcPr>
            <w:tcW w:w="2190" w:type="dxa"/>
          </w:tcPr>
          <w:p w:rsidR="00C96883" w:rsidRPr="00595FB8" w:rsidRDefault="00C96883" w:rsidP="00E84F90">
            <w:pPr>
              <w:jc w:val="both"/>
              <w:rPr>
                <w:rFonts w:ascii="Times New Roman" w:hAnsi="Times New Roman"/>
                <w:b/>
                <w:i/>
                <w:sz w:val="28"/>
              </w:rPr>
            </w:pPr>
            <w:r w:rsidRPr="00595FB8">
              <w:rPr>
                <w:rFonts w:ascii="Times New Roman" w:hAnsi="Times New Roman"/>
                <w:b/>
                <w:i/>
                <w:sz w:val="28"/>
              </w:rPr>
              <w:lastRenderedPageBreak/>
              <w:t>Познавательное развитие</w:t>
            </w:r>
          </w:p>
        </w:tc>
        <w:tc>
          <w:tcPr>
            <w:tcW w:w="6599" w:type="dxa"/>
          </w:tcPr>
          <w:p w:rsidR="00C96883" w:rsidRPr="00595FB8" w:rsidRDefault="00C96883" w:rsidP="00E84F90">
            <w:pPr>
              <w:jc w:val="both"/>
              <w:rPr>
                <w:rFonts w:ascii="Times New Roman" w:hAnsi="Times New Roman"/>
                <w:sz w:val="28"/>
              </w:rPr>
            </w:pPr>
            <w:r w:rsidRPr="00595FB8">
              <w:rPr>
                <w:rFonts w:ascii="Times New Roman" w:hAnsi="Times New Roman"/>
                <w:sz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C96883" w:rsidRPr="00595FB8" w:rsidRDefault="00C96883" w:rsidP="00E84F90">
            <w:pPr>
              <w:jc w:val="both"/>
              <w:rPr>
                <w:rFonts w:ascii="Times New Roman" w:hAnsi="Times New Roman"/>
                <w:sz w:val="28"/>
              </w:rPr>
            </w:pPr>
            <w:r w:rsidRPr="00595FB8">
              <w:rPr>
                <w:rFonts w:ascii="Times New Roman" w:hAnsi="Times New Roman"/>
                <w:sz w:val="28"/>
              </w:rPr>
              <w:t>Ребенок обладает развитым воображением.</w:t>
            </w:r>
          </w:p>
          <w:p w:rsidR="00C96883" w:rsidRPr="00595FB8" w:rsidRDefault="00C96883" w:rsidP="00E84F90">
            <w:pPr>
              <w:jc w:val="both"/>
              <w:rPr>
                <w:rFonts w:ascii="Times New Roman" w:hAnsi="Times New Roman"/>
                <w:sz w:val="28"/>
              </w:rPr>
            </w:pPr>
            <w:r w:rsidRPr="00595FB8">
              <w:rPr>
                <w:rFonts w:ascii="Times New Roman" w:hAnsi="Times New Roman"/>
                <w:sz w:val="28"/>
              </w:rPr>
              <w:t>Ребенок проявляет любознательность, задает вопросы взрослым и сверстникам, интересуется причинно-следственными связями, пытается</w:t>
            </w:r>
          </w:p>
          <w:p w:rsidR="00C96883" w:rsidRPr="00595FB8" w:rsidRDefault="00C96883" w:rsidP="00E84F90">
            <w:pPr>
              <w:jc w:val="both"/>
              <w:rPr>
                <w:rFonts w:ascii="Times New Roman" w:hAnsi="Times New Roman"/>
                <w:sz w:val="28"/>
              </w:rPr>
            </w:pPr>
            <w:r w:rsidRPr="00595FB8">
              <w:rPr>
                <w:rFonts w:ascii="Times New Roman" w:hAnsi="Times New Roman"/>
                <w:sz w:val="28"/>
              </w:rPr>
              <w:t xml:space="preserve">самостоятельно придумывать объяснения явлениям природы и поступкам людей, склонен наблюдать, экспериментировать. </w:t>
            </w:r>
          </w:p>
          <w:p w:rsidR="00C96883" w:rsidRPr="00595FB8" w:rsidRDefault="00C96883" w:rsidP="00E84F90">
            <w:pPr>
              <w:jc w:val="both"/>
              <w:rPr>
                <w:rFonts w:ascii="Times New Roman" w:hAnsi="Times New Roman"/>
                <w:sz w:val="28"/>
              </w:rPr>
            </w:pPr>
            <w:r w:rsidRPr="00595FB8">
              <w:rPr>
                <w:rFonts w:ascii="Times New Roman" w:hAnsi="Times New Roman"/>
                <w:sz w:val="28"/>
              </w:rPr>
              <w:t>Обладает начальными знаниями о себе, о природном и социальном мире, в котором он живет</w:t>
            </w:r>
            <w:r w:rsidRPr="00595FB8">
              <w:rPr>
                <w:rFonts w:ascii="Times New Roman" w:hAnsi="Times New Roman"/>
                <w:b/>
                <w:bCs/>
                <w:sz w:val="28"/>
              </w:rPr>
              <w:t xml:space="preserve">, </w:t>
            </w:r>
            <w:r w:rsidRPr="00595FB8">
              <w:rPr>
                <w:rFonts w:ascii="Times New Roman" w:hAnsi="Times New Roman"/>
                <w:sz w:val="28"/>
              </w:rPr>
              <w:t>обладает элементарными представлениями из области живой природы, естествознания, математики, истории и т.п.</w:t>
            </w:r>
          </w:p>
          <w:p w:rsidR="00C96883" w:rsidRPr="00595FB8" w:rsidRDefault="00C96883" w:rsidP="00E84F90">
            <w:pPr>
              <w:jc w:val="both"/>
              <w:rPr>
                <w:rFonts w:ascii="Times New Roman" w:hAnsi="Times New Roman"/>
                <w:sz w:val="28"/>
              </w:rPr>
            </w:pPr>
            <w:r w:rsidRPr="00595FB8">
              <w:rPr>
                <w:rFonts w:ascii="Times New Roman" w:hAnsi="Times New Roman"/>
                <w:sz w:val="28"/>
              </w:rPr>
              <w:t>Ребенок способен к принятию собственных решений, опираясь на свои знания и умения в различных видах деятельности.</w:t>
            </w:r>
          </w:p>
          <w:p w:rsidR="00595FB8" w:rsidRDefault="00595FB8" w:rsidP="005E553E">
            <w:pPr>
              <w:spacing w:after="0"/>
              <w:jc w:val="both"/>
              <w:rPr>
                <w:rFonts w:ascii="Times New Roman" w:hAnsi="Times New Roman"/>
                <w:b/>
                <w:sz w:val="28"/>
              </w:rPr>
            </w:pPr>
          </w:p>
          <w:p w:rsidR="00C96883" w:rsidRPr="00595FB8" w:rsidRDefault="00C96883" w:rsidP="005E553E">
            <w:pPr>
              <w:spacing w:after="0"/>
              <w:jc w:val="both"/>
              <w:rPr>
                <w:rFonts w:ascii="Times New Roman" w:hAnsi="Times New Roman"/>
                <w:b/>
                <w:sz w:val="28"/>
              </w:rPr>
            </w:pPr>
            <w:r w:rsidRPr="00595FB8">
              <w:rPr>
                <w:rFonts w:ascii="Times New Roman" w:hAnsi="Times New Roman"/>
                <w:b/>
                <w:sz w:val="28"/>
              </w:rPr>
              <w:t>Способен проявлять активность, любознательность,</w:t>
            </w:r>
          </w:p>
          <w:p w:rsidR="00C96883" w:rsidRPr="00595FB8" w:rsidRDefault="00C96883" w:rsidP="005E553E">
            <w:pPr>
              <w:spacing w:after="0"/>
              <w:jc w:val="both"/>
              <w:rPr>
                <w:rFonts w:ascii="Times New Roman" w:hAnsi="Times New Roman"/>
                <w:b/>
                <w:sz w:val="28"/>
              </w:rPr>
            </w:pPr>
            <w:r w:rsidRPr="00595FB8">
              <w:rPr>
                <w:rFonts w:ascii="Times New Roman" w:hAnsi="Times New Roman"/>
                <w:b/>
                <w:sz w:val="28"/>
              </w:rPr>
              <w:t>самостоятельность в исследовательской деятельности.</w:t>
            </w:r>
          </w:p>
          <w:p w:rsidR="00C96883" w:rsidRPr="00595FB8" w:rsidRDefault="00C96883" w:rsidP="005E553E">
            <w:pPr>
              <w:jc w:val="both"/>
              <w:rPr>
                <w:rFonts w:ascii="Times New Roman" w:hAnsi="Times New Roman"/>
                <w:b/>
                <w:sz w:val="28"/>
              </w:rPr>
            </w:pPr>
            <w:r w:rsidRPr="00595FB8">
              <w:rPr>
                <w:rFonts w:ascii="Times New Roman" w:hAnsi="Times New Roman"/>
                <w:b/>
                <w:bCs/>
                <w:iCs/>
                <w:sz w:val="28"/>
              </w:rPr>
              <w:t xml:space="preserve">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w:t>
            </w:r>
            <w:r w:rsidRPr="00595FB8">
              <w:rPr>
                <w:rFonts w:ascii="Times New Roman" w:hAnsi="Times New Roman"/>
                <w:b/>
                <w:bCs/>
                <w:iCs/>
                <w:sz w:val="28"/>
              </w:rPr>
              <w:lastRenderedPageBreak/>
              <w:t>народов, проживающих на территории РД</w:t>
            </w:r>
            <w:r w:rsidRPr="00595FB8">
              <w:rPr>
                <w:rFonts w:ascii="Times New Roman" w:hAnsi="Times New Roman"/>
                <w:b/>
                <w:iCs/>
                <w:sz w:val="28"/>
              </w:rPr>
              <w:t>.</w:t>
            </w:r>
          </w:p>
          <w:p w:rsidR="00C96883" w:rsidRPr="00595FB8" w:rsidRDefault="00C96883" w:rsidP="00E84F90">
            <w:pPr>
              <w:jc w:val="both"/>
              <w:rPr>
                <w:rFonts w:ascii="Times New Roman" w:hAnsi="Times New Roman"/>
                <w:sz w:val="28"/>
              </w:rPr>
            </w:pPr>
          </w:p>
        </w:tc>
      </w:tr>
      <w:tr w:rsidR="00C96883" w:rsidRPr="00595FB8" w:rsidTr="00C96883">
        <w:tc>
          <w:tcPr>
            <w:tcW w:w="2190" w:type="dxa"/>
          </w:tcPr>
          <w:p w:rsidR="00C96883" w:rsidRPr="00595FB8" w:rsidRDefault="00C96883" w:rsidP="00E84F90">
            <w:pPr>
              <w:jc w:val="both"/>
              <w:rPr>
                <w:rFonts w:ascii="Times New Roman" w:hAnsi="Times New Roman"/>
                <w:b/>
                <w:i/>
                <w:sz w:val="28"/>
              </w:rPr>
            </w:pPr>
            <w:r w:rsidRPr="00595FB8">
              <w:rPr>
                <w:rFonts w:ascii="Times New Roman" w:hAnsi="Times New Roman"/>
                <w:b/>
                <w:i/>
                <w:sz w:val="28"/>
              </w:rPr>
              <w:lastRenderedPageBreak/>
              <w:t>Речевое развитие</w:t>
            </w:r>
          </w:p>
        </w:tc>
        <w:tc>
          <w:tcPr>
            <w:tcW w:w="6599" w:type="dxa"/>
          </w:tcPr>
          <w:p w:rsidR="00C96883" w:rsidRPr="00595FB8" w:rsidRDefault="00C96883" w:rsidP="00E84F90">
            <w:pPr>
              <w:jc w:val="both"/>
              <w:rPr>
                <w:rFonts w:ascii="Times New Roman" w:hAnsi="Times New Roman"/>
                <w:b/>
                <w:sz w:val="28"/>
              </w:rPr>
            </w:pPr>
            <w:r w:rsidRPr="00595FB8">
              <w:rPr>
                <w:rFonts w:ascii="Times New Roman" w:hAnsi="Times New Roman"/>
                <w:sz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595FB8">
              <w:rPr>
                <w:rFonts w:ascii="Times New Roman" w:hAnsi="Times New Roman"/>
                <w:b/>
                <w:sz w:val="28"/>
              </w:rPr>
              <w:t xml:space="preserve"> знаком с фольклором и произведениями дагестанских  писателей и поэтов.</w:t>
            </w:r>
            <w:r w:rsidR="00C60242" w:rsidRPr="00595FB8">
              <w:rPr>
                <w:rFonts w:ascii="Times New Roman" w:hAnsi="Times New Roman"/>
                <w:b/>
                <w:sz w:val="28"/>
              </w:rPr>
              <w:t xml:space="preserve"> </w:t>
            </w:r>
          </w:p>
          <w:p w:rsidR="00C60242" w:rsidRPr="00595FB8" w:rsidRDefault="00C60242" w:rsidP="00E84F90">
            <w:pPr>
              <w:jc w:val="both"/>
              <w:rPr>
                <w:rFonts w:ascii="Times New Roman" w:hAnsi="Times New Roman"/>
                <w:b/>
                <w:i/>
                <w:sz w:val="28"/>
              </w:rPr>
            </w:pPr>
            <w:r w:rsidRPr="00595FB8">
              <w:rPr>
                <w:rFonts w:ascii="Times New Roman" w:hAnsi="Times New Roman"/>
                <w:b/>
                <w:sz w:val="28"/>
              </w:rPr>
              <w:t>Владеет русской разговорной речью: понимает ее, умеет отвечать на простые вопросы, составлять несложные предложения.</w:t>
            </w:r>
          </w:p>
        </w:tc>
      </w:tr>
      <w:tr w:rsidR="00C96883" w:rsidRPr="00595FB8" w:rsidTr="00C96883">
        <w:tc>
          <w:tcPr>
            <w:tcW w:w="2190" w:type="dxa"/>
          </w:tcPr>
          <w:p w:rsidR="00C96883" w:rsidRPr="00595FB8" w:rsidRDefault="00C96883" w:rsidP="00E84F90">
            <w:pPr>
              <w:jc w:val="both"/>
              <w:rPr>
                <w:rFonts w:ascii="Times New Roman" w:hAnsi="Times New Roman"/>
                <w:b/>
                <w:i/>
                <w:sz w:val="28"/>
              </w:rPr>
            </w:pPr>
            <w:r w:rsidRPr="00595FB8">
              <w:rPr>
                <w:rFonts w:ascii="Times New Roman" w:hAnsi="Times New Roman"/>
                <w:b/>
                <w:i/>
                <w:sz w:val="28"/>
              </w:rPr>
              <w:t>Художественно- эстетическое развитие</w:t>
            </w:r>
          </w:p>
        </w:tc>
        <w:tc>
          <w:tcPr>
            <w:tcW w:w="6599" w:type="dxa"/>
          </w:tcPr>
          <w:p w:rsidR="00C96883" w:rsidRPr="00595FB8" w:rsidRDefault="00C96883" w:rsidP="00E84F90">
            <w:pPr>
              <w:jc w:val="both"/>
              <w:rPr>
                <w:rFonts w:ascii="Times New Roman" w:hAnsi="Times New Roman"/>
                <w:sz w:val="28"/>
              </w:rPr>
            </w:pPr>
            <w:r w:rsidRPr="00595FB8">
              <w:rPr>
                <w:rFonts w:ascii="Times New Roman" w:hAnsi="Times New Roman"/>
                <w:sz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C96883" w:rsidRPr="00595FB8" w:rsidRDefault="00C96883" w:rsidP="00E84F90">
            <w:pPr>
              <w:jc w:val="both"/>
              <w:rPr>
                <w:rFonts w:ascii="Times New Roman" w:hAnsi="Times New Roman"/>
                <w:i/>
                <w:sz w:val="28"/>
              </w:rPr>
            </w:pPr>
            <w:r w:rsidRPr="00595FB8">
              <w:rPr>
                <w:rFonts w:ascii="Times New Roman" w:hAnsi="Times New Roman"/>
                <w:b/>
                <w:sz w:val="28"/>
              </w:rPr>
              <w:t>Проявляет интерес к искусству</w:t>
            </w:r>
            <w:r w:rsidRPr="00595FB8">
              <w:rPr>
                <w:rFonts w:ascii="Times New Roman" w:hAnsi="Times New Roman"/>
                <w:i/>
                <w:sz w:val="28"/>
              </w:rPr>
              <w:t xml:space="preserve"> </w:t>
            </w:r>
            <w:r w:rsidRPr="00595FB8">
              <w:rPr>
                <w:rFonts w:ascii="Times New Roman" w:hAnsi="Times New Roman"/>
                <w:b/>
                <w:sz w:val="28"/>
              </w:rPr>
              <w:t>народов РД (произведения художников, музыкальное искусство, фольклор и литература).</w:t>
            </w:r>
          </w:p>
        </w:tc>
      </w:tr>
      <w:tr w:rsidR="00C96883" w:rsidRPr="00595FB8" w:rsidTr="00C96883">
        <w:tc>
          <w:tcPr>
            <w:tcW w:w="2190" w:type="dxa"/>
          </w:tcPr>
          <w:p w:rsidR="00C96883" w:rsidRPr="00595FB8" w:rsidRDefault="00C96883" w:rsidP="00E84F90">
            <w:pPr>
              <w:jc w:val="both"/>
              <w:rPr>
                <w:rFonts w:ascii="Times New Roman" w:hAnsi="Times New Roman"/>
                <w:b/>
                <w:i/>
                <w:sz w:val="28"/>
              </w:rPr>
            </w:pPr>
            <w:r w:rsidRPr="00595FB8">
              <w:rPr>
                <w:rFonts w:ascii="Times New Roman" w:hAnsi="Times New Roman"/>
                <w:b/>
                <w:i/>
                <w:sz w:val="28"/>
              </w:rPr>
              <w:t>Физическое развитие</w:t>
            </w:r>
          </w:p>
        </w:tc>
        <w:tc>
          <w:tcPr>
            <w:tcW w:w="6599" w:type="dxa"/>
          </w:tcPr>
          <w:p w:rsidR="00C96883" w:rsidRPr="00595FB8" w:rsidRDefault="00C96883" w:rsidP="00E84F90">
            <w:pPr>
              <w:jc w:val="both"/>
              <w:rPr>
                <w:rFonts w:ascii="Times New Roman" w:hAnsi="Times New Roman"/>
                <w:sz w:val="28"/>
              </w:rPr>
            </w:pPr>
            <w:r w:rsidRPr="00595FB8">
              <w:rPr>
                <w:rFonts w:ascii="Times New Roman" w:hAnsi="Times New Roman"/>
                <w:sz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C96883" w:rsidRPr="00595FB8" w:rsidRDefault="00C96883" w:rsidP="00E84F90">
            <w:pPr>
              <w:jc w:val="both"/>
              <w:rPr>
                <w:rFonts w:ascii="Times New Roman" w:hAnsi="Times New Roman"/>
                <w:sz w:val="28"/>
              </w:rPr>
            </w:pPr>
            <w:r w:rsidRPr="00595FB8">
              <w:rPr>
                <w:rFonts w:ascii="Times New Roman" w:hAnsi="Times New Roman"/>
                <w:sz w:val="28"/>
              </w:rPr>
              <w:t xml:space="preserve">Активно взаимодействует со сверстниками, учитывать интересы и чувства других. </w:t>
            </w:r>
          </w:p>
          <w:p w:rsidR="00C96883" w:rsidRPr="00595FB8" w:rsidRDefault="00C96883" w:rsidP="00E84F90">
            <w:pPr>
              <w:jc w:val="both"/>
              <w:rPr>
                <w:rFonts w:ascii="Times New Roman" w:hAnsi="Times New Roman"/>
                <w:sz w:val="28"/>
              </w:rPr>
            </w:pPr>
            <w:r w:rsidRPr="00595FB8">
              <w:rPr>
                <w:rFonts w:ascii="Times New Roman" w:hAnsi="Times New Roman"/>
                <w:sz w:val="28"/>
              </w:rPr>
              <w:t xml:space="preserve">Ребенок способен к волевым усилиям, может </w:t>
            </w:r>
            <w:r w:rsidRPr="00595FB8">
              <w:rPr>
                <w:rFonts w:ascii="Times New Roman" w:hAnsi="Times New Roman"/>
                <w:sz w:val="28"/>
              </w:rPr>
              <w:lastRenderedPageBreak/>
              <w:t>следовать социальным нор</w:t>
            </w:r>
            <w:bookmarkStart w:id="0" w:name="_GoBack"/>
            <w:bookmarkEnd w:id="0"/>
            <w:r w:rsidRPr="00595FB8">
              <w:rPr>
                <w:rFonts w:ascii="Times New Roman" w:hAnsi="Times New Roman"/>
                <w:sz w:val="28"/>
              </w:rPr>
              <w:t xml:space="preserve">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C96883" w:rsidRPr="00595FB8" w:rsidRDefault="00C96883" w:rsidP="00E84F90">
            <w:pPr>
              <w:jc w:val="both"/>
              <w:rPr>
                <w:rFonts w:ascii="Times New Roman" w:hAnsi="Times New Roman"/>
                <w:i/>
                <w:sz w:val="28"/>
              </w:rPr>
            </w:pPr>
            <w:r w:rsidRPr="00595FB8">
              <w:rPr>
                <w:rFonts w:ascii="Times New Roman" w:hAnsi="Times New Roman"/>
                <w:b/>
                <w:sz w:val="28"/>
              </w:rPr>
              <w:t>Знаком, знает  и играет в  подвижные игры дагестанского народа и народов, проживающих на территории РД.</w:t>
            </w:r>
          </w:p>
        </w:tc>
      </w:tr>
    </w:tbl>
    <w:p w:rsidR="00677923" w:rsidRPr="00595FB8" w:rsidRDefault="00677923" w:rsidP="00677923">
      <w:pPr>
        <w:ind w:firstLine="708"/>
        <w:jc w:val="center"/>
        <w:rPr>
          <w:rFonts w:ascii="Times New Roman" w:hAnsi="Times New Roman"/>
          <w:b/>
          <w:sz w:val="32"/>
          <w:szCs w:val="28"/>
        </w:rPr>
      </w:pPr>
    </w:p>
    <w:p w:rsidR="00677923" w:rsidRDefault="00677923" w:rsidP="00677923">
      <w:pPr>
        <w:tabs>
          <w:tab w:val="num" w:pos="567"/>
        </w:tabs>
        <w:spacing w:line="360" w:lineRule="auto"/>
        <w:jc w:val="both"/>
        <w:rPr>
          <w:rFonts w:ascii="Times New Roman" w:hAnsi="Times New Roman"/>
          <w:sz w:val="28"/>
          <w:szCs w:val="28"/>
        </w:rPr>
      </w:pPr>
      <w:r>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083DFF">
        <w:rPr>
          <w:rFonts w:ascii="Times New Roman" w:hAnsi="Times New Roman"/>
          <w:b/>
          <w:sz w:val="28"/>
          <w:szCs w:val="28"/>
        </w:rPr>
        <w:t>принципах:</w:t>
      </w:r>
      <w:r>
        <w:rPr>
          <w:rFonts w:ascii="Times New Roman" w:hAnsi="Times New Roman"/>
          <w:sz w:val="28"/>
          <w:szCs w:val="28"/>
        </w:rPr>
        <w:t xml:space="preserve"> </w:t>
      </w:r>
      <w:r>
        <w:rPr>
          <w:rFonts w:ascii="Times New Roman" w:hAnsi="Times New Roman"/>
          <w:sz w:val="28"/>
          <w:szCs w:val="28"/>
        </w:rPr>
        <w:tab/>
      </w:r>
    </w:p>
    <w:p w:rsidR="00677923" w:rsidRDefault="00677923" w:rsidP="00677923">
      <w:pPr>
        <w:widowControl w:val="0"/>
        <w:numPr>
          <w:ilvl w:val="0"/>
          <w:numId w:val="4"/>
        </w:numPr>
        <w:suppressAutoHyphens/>
        <w:spacing w:after="0" w:line="360" w:lineRule="auto"/>
        <w:jc w:val="both"/>
        <w:rPr>
          <w:rFonts w:ascii="Times New Roman" w:hAnsi="Times New Roman"/>
          <w:sz w:val="28"/>
          <w:szCs w:val="28"/>
        </w:rPr>
      </w:pPr>
      <w:r>
        <w:rPr>
          <w:rFonts w:ascii="Times New Roman" w:hAnsi="Times New Roman"/>
          <w:sz w:val="28"/>
          <w:szCs w:val="28"/>
        </w:rPr>
        <w:t>реального поведения ребенка, а не на результате выполнения  специальных заданий;</w:t>
      </w:r>
    </w:p>
    <w:p w:rsidR="00677923" w:rsidRDefault="00677923" w:rsidP="00677923">
      <w:pPr>
        <w:widowControl w:val="0"/>
        <w:numPr>
          <w:ilvl w:val="0"/>
          <w:numId w:val="4"/>
        </w:numPr>
        <w:suppressAutoHyphens/>
        <w:spacing w:after="0" w:line="360" w:lineRule="auto"/>
        <w:jc w:val="both"/>
        <w:rPr>
          <w:rFonts w:ascii="Times New Roman" w:hAnsi="Times New Roman"/>
          <w:sz w:val="28"/>
          <w:szCs w:val="28"/>
        </w:rPr>
      </w:pPr>
      <w:r>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677923" w:rsidRDefault="00677923" w:rsidP="00677923">
      <w:pPr>
        <w:widowControl w:val="0"/>
        <w:numPr>
          <w:ilvl w:val="0"/>
          <w:numId w:val="4"/>
        </w:numPr>
        <w:suppressAutoHyphens/>
        <w:spacing w:after="0" w:line="360" w:lineRule="auto"/>
        <w:jc w:val="both"/>
        <w:rPr>
          <w:rFonts w:ascii="Times New Roman" w:hAnsi="Times New Roman"/>
          <w:sz w:val="28"/>
          <w:szCs w:val="28"/>
        </w:rPr>
      </w:pPr>
      <w:r>
        <w:rPr>
          <w:rFonts w:ascii="Times New Roman" w:hAnsi="Times New Roman"/>
          <w:sz w:val="28"/>
          <w:szCs w:val="28"/>
        </w:rPr>
        <w:t>аутентичная оценка максимально структурирована.</w:t>
      </w:r>
    </w:p>
    <w:p w:rsidR="00677923" w:rsidRDefault="00677923" w:rsidP="00677923">
      <w:pPr>
        <w:spacing w:line="360" w:lineRule="auto"/>
        <w:ind w:left="360"/>
        <w:jc w:val="both"/>
        <w:rPr>
          <w:rFonts w:ascii="Times New Roman" w:hAnsi="Times New Roman"/>
          <w:sz w:val="28"/>
          <w:szCs w:val="28"/>
        </w:rPr>
      </w:pPr>
      <w:r>
        <w:rPr>
          <w:rFonts w:ascii="Times New Roman" w:hAnsi="Times New Roman"/>
          <w:sz w:val="28"/>
          <w:szCs w:val="28"/>
        </w:rPr>
        <w:t xml:space="preserve">      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677923" w:rsidRDefault="00677923" w:rsidP="00677923">
      <w:pPr>
        <w:spacing w:line="360" w:lineRule="auto"/>
        <w:ind w:left="360"/>
        <w:jc w:val="both"/>
        <w:rPr>
          <w:rFonts w:ascii="Times New Roman" w:hAnsi="Times New Roman"/>
          <w:sz w:val="28"/>
          <w:szCs w:val="28"/>
        </w:rPr>
      </w:pPr>
      <w:r>
        <w:rPr>
          <w:rFonts w:ascii="Times New Roman" w:hAnsi="Times New Roman"/>
          <w:sz w:val="28"/>
          <w:szCs w:val="28"/>
        </w:rPr>
        <w:tab/>
        <w:t>Фиксируется индивидуальная динамика и перспектива развития каждого ребенка в ходе:</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коммуникации со сверстниками и</w:t>
      </w:r>
      <w:r>
        <w:rPr>
          <w:rFonts w:ascii="Times New Roman" w:hAnsi="Times New Roman"/>
          <w:sz w:val="28"/>
          <w:szCs w:val="28"/>
        </w:rPr>
        <w:t xml:space="preserve"> взрослыми (как меняются спосо</w:t>
      </w:r>
      <w:r w:rsidRPr="0066203D">
        <w:rPr>
          <w:rFonts w:ascii="Times New Roman" w:hAnsi="Times New Roman"/>
          <w:sz w:val="28"/>
          <w:szCs w:val="28"/>
        </w:rPr>
        <w:t>бы установления и поддержания контакта, принятия совместных решений, разрешения конфликтов, лидерства и пр.);</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игровой деятельности;</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познавательной деятельности (ка</w:t>
      </w:r>
      <w:r>
        <w:rPr>
          <w:rFonts w:ascii="Times New Roman" w:hAnsi="Times New Roman"/>
          <w:sz w:val="28"/>
          <w:szCs w:val="28"/>
        </w:rPr>
        <w:t>к идет развитие детских способ</w:t>
      </w:r>
      <w:r w:rsidRPr="0066203D">
        <w:rPr>
          <w:rFonts w:ascii="Times New Roman" w:hAnsi="Times New Roman"/>
          <w:sz w:val="28"/>
          <w:szCs w:val="28"/>
        </w:rPr>
        <w:t>ностей, познавательной активности);</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lastRenderedPageBreak/>
        <w:t>проектной деятельности (как идет</w:t>
      </w:r>
      <w:r>
        <w:rPr>
          <w:rFonts w:ascii="Times New Roman" w:hAnsi="Times New Roman"/>
          <w:sz w:val="28"/>
          <w:szCs w:val="28"/>
        </w:rPr>
        <w:t xml:space="preserve"> развитие детской инициативнос</w:t>
      </w:r>
      <w:r w:rsidRPr="0066203D">
        <w:rPr>
          <w:rFonts w:ascii="Times New Roman" w:hAnsi="Times New Roman"/>
          <w:sz w:val="28"/>
          <w:szCs w:val="28"/>
        </w:rPr>
        <w:t>ти, ответственности и автономии, как развивается умение планировать и организовывать свою деятельность);</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художественной деятельности;</w:t>
      </w:r>
    </w:p>
    <w:p w:rsidR="00677923" w:rsidRDefault="00677923" w:rsidP="00677923">
      <w:pPr>
        <w:widowControl w:val="0"/>
        <w:numPr>
          <w:ilvl w:val="0"/>
          <w:numId w:val="5"/>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физического развития.</w:t>
      </w:r>
      <w:r w:rsidRPr="0066203D">
        <w:rPr>
          <w:rFonts w:ascii="Times New Roman" w:hAnsi="Times New Roman"/>
          <w:sz w:val="28"/>
          <w:szCs w:val="28"/>
        </w:rPr>
        <w:tab/>
      </w:r>
    </w:p>
    <w:p w:rsidR="00677923" w:rsidRPr="0066203D" w:rsidRDefault="00677923" w:rsidP="00677923">
      <w:pPr>
        <w:spacing w:line="360" w:lineRule="auto"/>
        <w:jc w:val="both"/>
        <w:rPr>
          <w:rFonts w:ascii="Times New Roman" w:hAnsi="Times New Roman"/>
          <w:sz w:val="28"/>
          <w:szCs w:val="28"/>
        </w:rPr>
      </w:pPr>
    </w:p>
    <w:p w:rsidR="00D2157D" w:rsidRPr="00B6068D" w:rsidRDefault="00D2157D" w:rsidP="005E553E">
      <w:pPr>
        <w:spacing w:line="360" w:lineRule="auto"/>
        <w:ind w:left="360"/>
        <w:jc w:val="center"/>
        <w:rPr>
          <w:rFonts w:ascii="Times New Roman" w:hAnsi="Times New Roman"/>
          <w:b/>
          <w:sz w:val="28"/>
          <w:szCs w:val="28"/>
        </w:rPr>
      </w:pPr>
      <w:r w:rsidRPr="00B6068D">
        <w:rPr>
          <w:rFonts w:ascii="Times New Roman" w:hAnsi="Times New Roman"/>
          <w:b/>
          <w:sz w:val="28"/>
          <w:szCs w:val="28"/>
        </w:rPr>
        <w:t>2. СОДЕРЖАТЕЛЬНЫЙ РАЗДЕЛ</w:t>
      </w:r>
    </w:p>
    <w:p w:rsidR="00D2157D" w:rsidRDefault="00D2157D" w:rsidP="00D2157D">
      <w:pPr>
        <w:tabs>
          <w:tab w:val="num" w:pos="567"/>
        </w:tabs>
        <w:ind w:left="567" w:hanging="567"/>
        <w:jc w:val="center"/>
        <w:rPr>
          <w:rFonts w:ascii="Times New Roman" w:hAnsi="Times New Roman"/>
          <w:b/>
          <w:sz w:val="24"/>
        </w:rPr>
      </w:pPr>
    </w:p>
    <w:p w:rsidR="00D2157D" w:rsidRDefault="00D2157D" w:rsidP="00D2157D">
      <w:pPr>
        <w:spacing w:line="360" w:lineRule="auto"/>
        <w:jc w:val="both"/>
        <w:rPr>
          <w:rFonts w:ascii="Times New Roman" w:hAnsi="Times New Roman"/>
          <w:b/>
          <w:sz w:val="28"/>
          <w:szCs w:val="28"/>
        </w:rPr>
      </w:pPr>
      <w:r>
        <w:rPr>
          <w:rFonts w:ascii="Times New Roman" w:hAnsi="Times New Roman"/>
          <w:b/>
          <w:sz w:val="28"/>
          <w:szCs w:val="28"/>
        </w:rPr>
        <w:t xml:space="preserve">2.1. Образовательная деятельность в соответствии с развитием ребенка </w:t>
      </w:r>
    </w:p>
    <w:p w:rsidR="00D2157D" w:rsidRPr="00294934" w:rsidRDefault="00D2157D" w:rsidP="00D74CCC">
      <w:pPr>
        <w:spacing w:line="360" w:lineRule="auto"/>
        <w:jc w:val="both"/>
        <w:rPr>
          <w:rFonts w:ascii="Times New Roman" w:hAnsi="Times New Roman"/>
          <w:sz w:val="28"/>
          <w:szCs w:val="28"/>
        </w:rPr>
      </w:pPr>
      <w:r>
        <w:rPr>
          <w:rFonts w:ascii="Times New Roman" w:hAnsi="Times New Roman"/>
          <w:sz w:val="28"/>
          <w:szCs w:val="28"/>
        </w:rPr>
        <w:tab/>
        <w:t xml:space="preserve">Образовательная деятельность включает в себя: </w:t>
      </w:r>
      <w:r w:rsidRPr="00D74CCC">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r w:rsidR="00294934">
        <w:rPr>
          <w:rFonts w:ascii="Times New Roman" w:hAnsi="Times New Roman"/>
          <w:b/>
          <w:i/>
          <w:sz w:val="28"/>
          <w:szCs w:val="28"/>
        </w:rPr>
        <w:t xml:space="preserve"> </w:t>
      </w:r>
    </w:p>
    <w:p w:rsidR="005E553E" w:rsidRDefault="005E553E" w:rsidP="00D2157D">
      <w:pPr>
        <w:spacing w:line="360" w:lineRule="auto"/>
        <w:jc w:val="center"/>
        <w:rPr>
          <w:rFonts w:ascii="Times New Roman" w:hAnsi="Times New Roman"/>
          <w:b/>
          <w:sz w:val="28"/>
          <w:szCs w:val="28"/>
        </w:rPr>
      </w:pPr>
    </w:p>
    <w:p w:rsidR="005E553E" w:rsidRDefault="005E553E" w:rsidP="00D2157D">
      <w:pPr>
        <w:spacing w:line="360" w:lineRule="auto"/>
        <w:jc w:val="center"/>
        <w:rPr>
          <w:rFonts w:ascii="Times New Roman" w:hAnsi="Times New Roman"/>
          <w:b/>
          <w:sz w:val="28"/>
          <w:szCs w:val="28"/>
        </w:rPr>
      </w:pPr>
    </w:p>
    <w:p w:rsidR="00D2157D" w:rsidRPr="00966BEE" w:rsidRDefault="00D2157D" w:rsidP="00D2157D">
      <w:pPr>
        <w:spacing w:line="360" w:lineRule="auto"/>
        <w:jc w:val="center"/>
        <w:rPr>
          <w:rFonts w:ascii="Times New Roman" w:hAnsi="Times New Roman"/>
          <w:b/>
          <w:sz w:val="32"/>
          <w:szCs w:val="28"/>
        </w:rPr>
      </w:pPr>
      <w:r w:rsidRPr="00966BEE">
        <w:rPr>
          <w:rFonts w:ascii="Times New Roman" w:hAnsi="Times New Roman"/>
          <w:b/>
          <w:sz w:val="32"/>
          <w:szCs w:val="28"/>
        </w:rPr>
        <w:t>Содержание образовательных областей</w:t>
      </w:r>
    </w:p>
    <w:p w:rsidR="00D2157D" w:rsidRDefault="00D2157D" w:rsidP="00D2157D">
      <w:pPr>
        <w:jc w:val="center"/>
        <w:rPr>
          <w:rFonts w:ascii="Times New Roman" w:hAnsi="Times New Roman"/>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5340"/>
      </w:tblGrid>
      <w:tr w:rsidR="00D2157D" w:rsidRPr="006F3E49" w:rsidTr="0068277B">
        <w:trPr>
          <w:trHeight w:val="270"/>
        </w:trPr>
        <w:tc>
          <w:tcPr>
            <w:tcW w:w="4428" w:type="dxa"/>
            <w:vMerge w:val="restart"/>
          </w:tcPr>
          <w:p w:rsidR="00D2157D" w:rsidRPr="00607D1C" w:rsidRDefault="00D2157D" w:rsidP="0068277B">
            <w:pPr>
              <w:jc w:val="center"/>
              <w:rPr>
                <w:rFonts w:ascii="Times New Roman" w:hAnsi="Times New Roman"/>
                <w:i/>
                <w:sz w:val="28"/>
                <w:szCs w:val="28"/>
                <w:u w:val="single"/>
              </w:rPr>
            </w:pPr>
            <w:r w:rsidRPr="00607D1C">
              <w:rPr>
                <w:rFonts w:ascii="Times New Roman" w:hAnsi="Times New Roman"/>
                <w:b/>
                <w:i/>
                <w:sz w:val="28"/>
                <w:szCs w:val="28"/>
              </w:rPr>
              <w:t>Основные образовательные области (направления) с учетом ФГОС ДО</w:t>
            </w:r>
          </w:p>
        </w:tc>
        <w:tc>
          <w:tcPr>
            <w:tcW w:w="5425" w:type="dxa"/>
            <w:tcBorders>
              <w:bottom w:val="nil"/>
            </w:tcBorders>
            <w:shd w:val="clear" w:color="auto" w:fill="auto"/>
          </w:tcPr>
          <w:p w:rsidR="00D2157D" w:rsidRPr="00607D1C" w:rsidRDefault="00D2157D" w:rsidP="005E553E">
            <w:pPr>
              <w:spacing w:after="0"/>
              <w:jc w:val="center"/>
              <w:rPr>
                <w:rFonts w:ascii="Times New Roman" w:hAnsi="Times New Roman"/>
                <w:i/>
                <w:sz w:val="28"/>
                <w:szCs w:val="28"/>
                <w:u w:val="single"/>
              </w:rPr>
            </w:pPr>
            <w:r w:rsidRPr="00607D1C">
              <w:rPr>
                <w:rFonts w:ascii="Times New Roman" w:hAnsi="Times New Roman"/>
                <w:b/>
                <w:i/>
                <w:sz w:val="28"/>
                <w:szCs w:val="28"/>
              </w:rPr>
              <w:t>Цели и</w:t>
            </w:r>
            <w:r w:rsidRPr="00607D1C">
              <w:rPr>
                <w:rFonts w:ascii="Times New Roman" w:hAnsi="Times New Roman"/>
                <w:i/>
                <w:sz w:val="28"/>
                <w:szCs w:val="28"/>
                <w:u w:val="single"/>
              </w:rPr>
              <w:t xml:space="preserve"> </w:t>
            </w:r>
            <w:r w:rsidRPr="00607D1C">
              <w:rPr>
                <w:rFonts w:ascii="Times New Roman" w:hAnsi="Times New Roman"/>
                <w:b/>
                <w:i/>
                <w:sz w:val="28"/>
                <w:szCs w:val="28"/>
              </w:rPr>
              <w:t>задачи</w:t>
            </w:r>
          </w:p>
        </w:tc>
      </w:tr>
      <w:tr w:rsidR="00D2157D" w:rsidRPr="006F3E49" w:rsidTr="0068277B">
        <w:trPr>
          <w:trHeight w:val="270"/>
        </w:trPr>
        <w:tc>
          <w:tcPr>
            <w:tcW w:w="4428" w:type="dxa"/>
            <w:vMerge/>
          </w:tcPr>
          <w:p w:rsidR="00D2157D" w:rsidRPr="00607D1C" w:rsidRDefault="00D2157D" w:rsidP="0068277B">
            <w:pPr>
              <w:jc w:val="center"/>
              <w:rPr>
                <w:rFonts w:ascii="Times New Roman" w:hAnsi="Times New Roman"/>
                <w:b/>
                <w:i/>
                <w:sz w:val="28"/>
                <w:szCs w:val="28"/>
              </w:rPr>
            </w:pPr>
          </w:p>
        </w:tc>
        <w:tc>
          <w:tcPr>
            <w:tcW w:w="5425" w:type="dxa"/>
            <w:tcBorders>
              <w:top w:val="nil"/>
              <w:right w:val="single" w:sz="4" w:space="0" w:color="auto"/>
            </w:tcBorders>
            <w:shd w:val="clear" w:color="auto" w:fill="auto"/>
          </w:tcPr>
          <w:p w:rsidR="00D2157D" w:rsidRPr="00607D1C" w:rsidRDefault="00D2157D" w:rsidP="0068277B">
            <w:pPr>
              <w:jc w:val="center"/>
              <w:rPr>
                <w:rFonts w:ascii="Times New Roman" w:hAnsi="Times New Roman"/>
                <w:b/>
                <w:i/>
                <w:sz w:val="28"/>
                <w:szCs w:val="28"/>
              </w:rPr>
            </w:pPr>
            <w:r w:rsidRPr="00607D1C">
              <w:rPr>
                <w:rFonts w:ascii="Times New Roman" w:hAnsi="Times New Roman"/>
                <w:b/>
                <w:i/>
                <w:sz w:val="28"/>
                <w:szCs w:val="28"/>
              </w:rPr>
              <w:t xml:space="preserve">в соответствии с программой </w:t>
            </w:r>
            <w:r w:rsidR="005E553E" w:rsidRPr="00607D1C">
              <w:rPr>
                <w:rFonts w:ascii="Times New Roman" w:hAnsi="Times New Roman"/>
                <w:b/>
                <w:i/>
                <w:sz w:val="28"/>
                <w:szCs w:val="28"/>
              </w:rPr>
              <w:t xml:space="preserve"> и региональными особенностями</w:t>
            </w:r>
          </w:p>
        </w:tc>
      </w:tr>
      <w:tr w:rsidR="00D2157D" w:rsidRPr="006F3E49" w:rsidTr="0068277B">
        <w:tc>
          <w:tcPr>
            <w:tcW w:w="4428" w:type="dxa"/>
          </w:tcPr>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Социально-коммуникативное развитие</w:t>
            </w:r>
            <w:r w:rsidRPr="00607D1C">
              <w:rPr>
                <w:rFonts w:ascii="Times New Roman" w:hAnsi="Times New Roman"/>
                <w:sz w:val="28"/>
                <w:szCs w:val="28"/>
              </w:rPr>
              <w:t xml:space="preserve"> направлено на: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общения и </w:t>
            </w:r>
            <w:r w:rsidRPr="00607D1C">
              <w:rPr>
                <w:rFonts w:ascii="Times New Roman" w:hAnsi="Times New Roman"/>
                <w:sz w:val="28"/>
                <w:szCs w:val="28"/>
              </w:rPr>
              <w:lastRenderedPageBreak/>
              <w:t xml:space="preserve">взаимодействия ребёнка с взрослыми и сверстниками;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lastRenderedPageBreak/>
              <w:t>Социализация, развитие общения, нравственное воспитание.</w:t>
            </w:r>
            <w:r w:rsidRPr="00607D1C">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Развитие общения и взаимодействия </w:t>
            </w:r>
            <w:r w:rsidRPr="00607D1C">
              <w:rPr>
                <w:rFonts w:ascii="Times New Roman" w:hAnsi="Times New Roman"/>
                <w:sz w:val="28"/>
                <w:szCs w:val="28"/>
              </w:rPr>
              <w:lastRenderedPageBreak/>
              <w:t>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Ребенок в семье и сообществе</w:t>
            </w:r>
            <w:r w:rsidRPr="00607D1C">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607D1C">
              <w:rPr>
                <w:rFonts w:ascii="Times New Roman" w:hAnsi="Times New Roman"/>
                <w:sz w:val="28"/>
                <w:szCs w:val="28"/>
                <w:u w:val="single"/>
              </w:rPr>
              <w:t>гендерной</w:t>
            </w:r>
            <w:r w:rsidRPr="00607D1C">
              <w:rPr>
                <w:rFonts w:ascii="Times New Roman" w:hAnsi="Times New Roman"/>
                <w:sz w:val="28"/>
                <w:szCs w:val="28"/>
              </w:rPr>
              <w:t>, семейной принадлежности.</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Самообслуживание,</w:t>
            </w:r>
            <w:r w:rsidRPr="00607D1C">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культурно-гигиенических навыков.</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r w:rsidR="00EB4300" w:rsidRPr="00607D1C">
              <w:rPr>
                <w:rFonts w:ascii="Times New Roman" w:hAnsi="Times New Roman"/>
                <w:sz w:val="28"/>
                <w:szCs w:val="28"/>
              </w:rPr>
              <w:t xml:space="preserve"> </w:t>
            </w:r>
            <w:r w:rsidRPr="00607D1C">
              <w:rPr>
                <w:rFonts w:ascii="Times New Roman" w:hAnsi="Times New Roman"/>
                <w:sz w:val="28"/>
                <w:szCs w:val="28"/>
              </w:rPr>
              <w:t>конца, стремление сделать его хорошо).</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lastRenderedPageBreak/>
              <w:t>Формирование первичных представлений о труде взрослых, его роли в обществе и жизни каждого человека.</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Формирование основ безопасности.</w:t>
            </w:r>
            <w:r w:rsidRPr="00607D1C">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607D1C" w:rsidRDefault="00D2157D" w:rsidP="00EB4300">
            <w:pPr>
              <w:jc w:val="both"/>
              <w:rPr>
                <w:rFonts w:ascii="Times New Roman" w:hAnsi="Times New Roman"/>
                <w:sz w:val="28"/>
                <w:szCs w:val="28"/>
              </w:rPr>
            </w:pPr>
            <w:r w:rsidRPr="00607D1C">
              <w:rPr>
                <w:rFonts w:ascii="Times New Roman" w:hAnsi="Times New Roman"/>
                <w:sz w:val="28"/>
                <w:szCs w:val="28"/>
              </w:rPr>
              <w:t>Р</w:t>
            </w:r>
            <w:r w:rsidRPr="00607D1C">
              <w:rPr>
                <w:rFonts w:ascii="Times New Roman" w:hAnsi="Times New Roman"/>
                <w:b/>
                <w:sz w:val="28"/>
                <w:szCs w:val="28"/>
              </w:rPr>
              <w:t xml:space="preserve">азвитие интереса к национальной культуре </w:t>
            </w:r>
            <w:r w:rsidR="00D74CCC" w:rsidRPr="00607D1C">
              <w:rPr>
                <w:rFonts w:ascii="Times New Roman" w:hAnsi="Times New Roman"/>
                <w:b/>
                <w:sz w:val="28"/>
                <w:szCs w:val="28"/>
              </w:rPr>
              <w:t>дагестанского</w:t>
            </w:r>
            <w:r w:rsidRPr="00607D1C">
              <w:rPr>
                <w:rFonts w:ascii="Times New Roman" w:hAnsi="Times New Roman"/>
                <w:b/>
                <w:sz w:val="28"/>
                <w:szCs w:val="28"/>
              </w:rPr>
              <w:t xml:space="preserve"> народа.</w:t>
            </w:r>
            <w:r w:rsidR="00EB4300" w:rsidRPr="00607D1C">
              <w:rPr>
                <w:rFonts w:ascii="Times New Roman" w:hAnsi="Times New Roman"/>
                <w:b/>
                <w:sz w:val="28"/>
                <w:szCs w:val="28"/>
              </w:rPr>
              <w:t xml:space="preserve"> </w:t>
            </w:r>
            <w:r w:rsidRPr="00607D1C">
              <w:rPr>
                <w:rFonts w:ascii="Times New Roman" w:hAnsi="Times New Roman"/>
                <w:b/>
                <w:sz w:val="28"/>
                <w:szCs w:val="28"/>
              </w:rPr>
              <w:t>Формирование представлений о народ</w:t>
            </w:r>
            <w:r w:rsidR="00D74CCC" w:rsidRPr="00607D1C">
              <w:rPr>
                <w:rFonts w:ascii="Times New Roman" w:hAnsi="Times New Roman"/>
                <w:b/>
                <w:sz w:val="28"/>
                <w:szCs w:val="28"/>
              </w:rPr>
              <w:t>ных этикетных нормах дагестанского</w:t>
            </w:r>
            <w:r w:rsidRPr="00607D1C">
              <w:rPr>
                <w:rFonts w:ascii="Times New Roman" w:hAnsi="Times New Roman"/>
                <w:b/>
                <w:sz w:val="28"/>
                <w:szCs w:val="28"/>
              </w:rPr>
              <w:t xml:space="preserve"> народа.</w:t>
            </w:r>
          </w:p>
        </w:tc>
      </w:tr>
      <w:tr w:rsidR="00D2157D" w:rsidRPr="006F3E49" w:rsidTr="0068277B">
        <w:tc>
          <w:tcPr>
            <w:tcW w:w="4428" w:type="dxa"/>
          </w:tcPr>
          <w:p w:rsidR="00D2157D" w:rsidRPr="00607D1C" w:rsidRDefault="00D2157D" w:rsidP="0068277B">
            <w:pPr>
              <w:jc w:val="both"/>
              <w:rPr>
                <w:rFonts w:ascii="Times New Roman" w:hAnsi="Times New Roman"/>
                <w:b/>
                <w:sz w:val="28"/>
                <w:szCs w:val="28"/>
              </w:rPr>
            </w:pPr>
            <w:r w:rsidRPr="00607D1C">
              <w:rPr>
                <w:rFonts w:ascii="Times New Roman" w:hAnsi="Times New Roman"/>
                <w:b/>
                <w:sz w:val="28"/>
                <w:szCs w:val="28"/>
              </w:rPr>
              <w:lastRenderedPageBreak/>
              <w:t>Познавательное развитие</w:t>
            </w:r>
            <w:r w:rsidRPr="00607D1C">
              <w:rPr>
                <w:rFonts w:ascii="Times New Roman" w:hAnsi="Times New Roman"/>
                <w:sz w:val="28"/>
                <w:szCs w:val="28"/>
              </w:rPr>
              <w:t xml:space="preserve"> предполагает:</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интересов детей, любознательности и познавательной мотивации;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формирование познавательных действий, становление сознания;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воображения и творческой активности;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w:t>
            </w:r>
            <w:r w:rsidRPr="00607D1C">
              <w:rPr>
                <w:rFonts w:ascii="Times New Roman" w:hAnsi="Times New Roman"/>
                <w:sz w:val="28"/>
                <w:szCs w:val="28"/>
              </w:rPr>
              <w:lastRenderedPageBreak/>
              <w:t>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607D1C">
              <w:rPr>
                <w:rFonts w:ascii="Times New Roman" w:hAnsi="Times New Roman"/>
                <w:b/>
                <w:color w:val="FF0000"/>
                <w:sz w:val="28"/>
                <w:szCs w:val="28"/>
              </w:rPr>
              <w:t xml:space="preserve"> </w:t>
            </w:r>
            <w:r w:rsidRPr="00607D1C">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607D1C" w:rsidRDefault="00D2157D" w:rsidP="0068277B">
            <w:pPr>
              <w:jc w:val="both"/>
              <w:rPr>
                <w:b/>
                <w:sz w:val="28"/>
                <w:szCs w:val="28"/>
              </w:rPr>
            </w:pPr>
            <w:r w:rsidRPr="00607D1C">
              <w:rPr>
                <w:rFonts w:ascii="Times New Roman" w:hAnsi="Times New Roman"/>
                <w:b/>
                <w:sz w:val="28"/>
                <w:szCs w:val="28"/>
              </w:rPr>
              <w:t>Формирование элементарных математических представлений.</w:t>
            </w:r>
            <w:r w:rsidRPr="00607D1C">
              <w:rPr>
                <w:rFonts w:ascii="Times New Roman" w:hAnsi="Times New Roman"/>
                <w:sz w:val="28"/>
                <w:szCs w:val="28"/>
              </w:rPr>
              <w:t xml:space="preserve"> Формирование элементарных математических  представлений,  первичных</w:t>
            </w:r>
            <w:r w:rsidRPr="00607D1C">
              <w:rPr>
                <w:sz w:val="28"/>
                <w:szCs w:val="28"/>
              </w:rPr>
              <w:t xml:space="preserve"> </w:t>
            </w:r>
            <w:r w:rsidRPr="00607D1C">
              <w:rPr>
                <w:rFonts w:ascii="Times New Roman" w:hAnsi="Times New Roman"/>
                <w:sz w:val="28"/>
                <w:szCs w:val="28"/>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607D1C">
              <w:rPr>
                <w:rFonts w:ascii="Times New Roman" w:hAnsi="Times New Roman"/>
                <w:b/>
                <w:sz w:val="28"/>
                <w:szCs w:val="28"/>
              </w:rPr>
              <w:t>.</w:t>
            </w:r>
            <w:r w:rsidRPr="00607D1C">
              <w:rPr>
                <w:b/>
                <w:sz w:val="28"/>
                <w:szCs w:val="28"/>
              </w:rPr>
              <w:t xml:space="preserve"> </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Развитие познавательно-исследовательской деятельности</w:t>
            </w:r>
            <w:r w:rsidRPr="00607D1C">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w:t>
            </w:r>
            <w:r w:rsidRPr="00607D1C">
              <w:rPr>
                <w:rFonts w:ascii="Times New Roman" w:hAnsi="Times New Roman"/>
                <w:sz w:val="28"/>
                <w:szCs w:val="28"/>
              </w:rPr>
              <w:lastRenderedPageBreak/>
              <w:t>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Ознакомление с предметным окружением</w:t>
            </w:r>
            <w:r w:rsidRPr="00607D1C">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Ознакомление с социальным миром.</w:t>
            </w:r>
            <w:r w:rsidRPr="00607D1C">
              <w:rPr>
                <w:rFonts w:ascii="Times New Roman" w:hAnsi="Times New Roman"/>
                <w:sz w:val="28"/>
                <w:szCs w:val="28"/>
              </w:rPr>
              <w:t xml:space="preserve"> </w:t>
            </w:r>
            <w:r w:rsidRPr="00607D1C">
              <w:rPr>
                <w:rFonts w:ascii="Times New Roman" w:hAnsi="Times New Roman"/>
                <w:sz w:val="28"/>
                <w:szCs w:val="28"/>
              </w:rPr>
              <w:lastRenderedPageBreak/>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Ознакомление с миром природы</w:t>
            </w:r>
            <w:r w:rsidRPr="00607D1C">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w:t>
            </w:r>
            <w:r w:rsidRPr="00607D1C">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607D1C">
              <w:rPr>
                <w:rFonts w:ascii="Times New Roman" w:hAnsi="Times New Roman"/>
                <w:b/>
                <w:sz w:val="28"/>
                <w:szCs w:val="28"/>
              </w:rPr>
              <w:t>культурой дагестанского</w:t>
            </w:r>
            <w:r w:rsidRPr="00607D1C">
              <w:rPr>
                <w:rFonts w:ascii="Times New Roman" w:hAnsi="Times New Roman"/>
                <w:b/>
                <w:sz w:val="28"/>
                <w:szCs w:val="28"/>
              </w:rPr>
              <w:t xml:space="preserve"> </w:t>
            </w:r>
            <w:r w:rsidRPr="00607D1C">
              <w:rPr>
                <w:rFonts w:ascii="Times New Roman" w:hAnsi="Times New Roman"/>
                <w:b/>
                <w:sz w:val="28"/>
                <w:szCs w:val="28"/>
              </w:rPr>
              <w:lastRenderedPageBreak/>
              <w:t>народа.</w:t>
            </w:r>
          </w:p>
        </w:tc>
      </w:tr>
      <w:tr w:rsidR="00D2157D" w:rsidRPr="006F3E49" w:rsidTr="0068277B">
        <w:trPr>
          <w:trHeight w:val="709"/>
        </w:trPr>
        <w:tc>
          <w:tcPr>
            <w:tcW w:w="4428" w:type="dxa"/>
          </w:tcPr>
          <w:p w:rsidR="00D2157D" w:rsidRPr="00607D1C" w:rsidRDefault="00D2157D" w:rsidP="0068277B">
            <w:pPr>
              <w:jc w:val="both"/>
              <w:rPr>
                <w:rFonts w:ascii="Times New Roman" w:hAnsi="Times New Roman"/>
                <w:b/>
                <w:sz w:val="28"/>
                <w:szCs w:val="28"/>
              </w:rPr>
            </w:pPr>
            <w:r w:rsidRPr="00607D1C">
              <w:rPr>
                <w:rFonts w:ascii="Times New Roman" w:hAnsi="Times New Roman"/>
                <w:b/>
                <w:sz w:val="28"/>
                <w:szCs w:val="28"/>
              </w:rPr>
              <w:lastRenderedPageBreak/>
              <w:t>Речевое развитие,</w:t>
            </w:r>
            <w:r w:rsidRPr="00607D1C">
              <w:rPr>
                <w:rFonts w:ascii="Times New Roman" w:hAnsi="Times New Roman"/>
                <w:sz w:val="28"/>
                <w:szCs w:val="28"/>
              </w:rPr>
              <w:t xml:space="preserve"> включает в себя:</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звуковой и интонационной культуры речи, фонематического слуха;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Овладение конструктивными способами взаимодействия с окружающими людьми.</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Развитие речи.</w:t>
            </w:r>
            <w:r w:rsidRPr="00607D1C">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Практическое овладе</w:t>
            </w:r>
            <w:r w:rsidR="00EB4300" w:rsidRPr="00607D1C">
              <w:rPr>
                <w:rFonts w:ascii="Times New Roman" w:hAnsi="Times New Roman"/>
                <w:sz w:val="28"/>
                <w:szCs w:val="28"/>
              </w:rPr>
              <w:t>ние воспитанниками нормами речи.</w:t>
            </w:r>
          </w:p>
          <w:p w:rsidR="00EB4300" w:rsidRPr="00607D1C" w:rsidRDefault="00EB4300" w:rsidP="0068277B">
            <w:pPr>
              <w:jc w:val="both"/>
              <w:rPr>
                <w:rFonts w:ascii="Times New Roman" w:hAnsi="Times New Roman"/>
                <w:b/>
                <w:sz w:val="28"/>
                <w:szCs w:val="28"/>
              </w:rPr>
            </w:pPr>
            <w:r w:rsidRPr="00607D1C">
              <w:rPr>
                <w:rFonts w:ascii="Times New Roman" w:hAnsi="Times New Roman"/>
                <w:b/>
                <w:sz w:val="28"/>
                <w:szCs w:val="28"/>
              </w:rPr>
              <w:t>Совершенствование русской разговорной речи</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Художественная литература.</w:t>
            </w:r>
            <w:r w:rsidRPr="00607D1C">
              <w:rPr>
                <w:rFonts w:ascii="Times New Roman" w:hAnsi="Times New Roman"/>
                <w:sz w:val="28"/>
                <w:szCs w:val="28"/>
              </w:rPr>
              <w:t xml:space="preserve"> Воспитание интереса и любви к чтению; развитие литературной речи.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w:t>
            </w:r>
            <w:r w:rsidRPr="00607D1C">
              <w:rPr>
                <w:rFonts w:ascii="Times New Roman" w:hAnsi="Times New Roman"/>
                <w:b/>
                <w:sz w:val="28"/>
                <w:szCs w:val="28"/>
              </w:rPr>
              <w:t>азвитие словесного творчества на основе н</w:t>
            </w:r>
            <w:r w:rsidR="00D74CCC" w:rsidRPr="00607D1C">
              <w:rPr>
                <w:rFonts w:ascii="Times New Roman" w:hAnsi="Times New Roman"/>
                <w:b/>
                <w:sz w:val="28"/>
                <w:szCs w:val="28"/>
              </w:rPr>
              <w:t>ац</w:t>
            </w:r>
            <w:r w:rsidR="00EB4300" w:rsidRPr="00607D1C">
              <w:rPr>
                <w:rFonts w:ascii="Times New Roman" w:hAnsi="Times New Roman"/>
                <w:b/>
                <w:sz w:val="28"/>
                <w:szCs w:val="28"/>
              </w:rPr>
              <w:t>иональной литературы Дагестана</w:t>
            </w:r>
          </w:p>
        </w:tc>
      </w:tr>
      <w:tr w:rsidR="00D2157D" w:rsidRPr="006F3E49" w:rsidTr="0068277B">
        <w:tc>
          <w:tcPr>
            <w:tcW w:w="4428" w:type="dxa"/>
          </w:tcPr>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Художественно-эстетическое развитие</w:t>
            </w:r>
            <w:r w:rsidRPr="00607D1C">
              <w:rPr>
                <w:rFonts w:ascii="Times New Roman" w:hAnsi="Times New Roman"/>
                <w:sz w:val="28"/>
                <w:szCs w:val="28"/>
                <w:u w:val="single"/>
              </w:rPr>
              <w:t xml:space="preserve"> </w:t>
            </w:r>
            <w:r w:rsidRPr="00607D1C">
              <w:rPr>
                <w:rFonts w:ascii="Times New Roman" w:hAnsi="Times New Roman"/>
                <w:sz w:val="28"/>
                <w:szCs w:val="28"/>
              </w:rPr>
              <w:t>предполагает:</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предпосылок ценностно-смыслового восприятия и понимания </w:t>
            </w:r>
            <w:r w:rsidRPr="00607D1C">
              <w:rPr>
                <w:rFonts w:ascii="Times New Roman" w:hAnsi="Times New Roman"/>
                <w:sz w:val="28"/>
                <w:szCs w:val="28"/>
              </w:rPr>
              <w:lastRenderedPageBreak/>
              <w:t xml:space="preserve">произведений искусства (словесного, музыкального, изобразительного), мира природы;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становление эстетического отношения к окружающему миру;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формирование элементарных представлений о видах искусства;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восприятие музыки, художественной литературы, фольклора;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стимулирование сопереживания персонажам художественных произведений;</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lastRenderedPageBreak/>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w:t>
            </w:r>
            <w:r w:rsidRPr="00607D1C">
              <w:rPr>
                <w:rFonts w:ascii="Times New Roman" w:hAnsi="Times New Roman"/>
                <w:sz w:val="28"/>
                <w:szCs w:val="28"/>
              </w:rPr>
              <w:lastRenderedPageBreak/>
              <w:t>интереса к художественно- творческой деятельности.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Приобщение к искусству</w:t>
            </w:r>
            <w:r w:rsidRPr="00607D1C">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Изобразительная деятельность</w:t>
            </w:r>
            <w:r w:rsidRPr="00607D1C">
              <w:rPr>
                <w:rFonts w:ascii="Times New Roman" w:hAnsi="Times New Roman"/>
                <w:sz w:val="28"/>
                <w:szCs w:val="28"/>
              </w:rPr>
              <w:t xml:space="preserve">. Развитие интереса к различным видам </w:t>
            </w:r>
            <w:r w:rsidRPr="00607D1C">
              <w:rPr>
                <w:rFonts w:ascii="Times New Roman" w:hAnsi="Times New Roman"/>
                <w:sz w:val="28"/>
                <w:szCs w:val="28"/>
              </w:rPr>
              <w:lastRenderedPageBreak/>
              <w:t>изобразительной деятельности; совершенствование умений в рисовании, лепке, аппликации, прикладном творчестве.</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Конструктивно-модельная деятельность</w:t>
            </w:r>
            <w:r w:rsidRPr="00607D1C">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Музыкальная деятельность.</w:t>
            </w:r>
            <w:r w:rsidRPr="00607D1C">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Развитие музыкальных способностей: поэтического и музыкального слуха, чувства ритма, музыкальной памяти; </w:t>
            </w:r>
            <w:r w:rsidRPr="00607D1C">
              <w:rPr>
                <w:rFonts w:ascii="Times New Roman" w:hAnsi="Times New Roman"/>
                <w:sz w:val="28"/>
                <w:szCs w:val="28"/>
              </w:rPr>
              <w:lastRenderedPageBreak/>
              <w:t>формирование песенного, музыкального вкуса.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607D1C" w:rsidRDefault="00D2157D" w:rsidP="0068277B">
            <w:pPr>
              <w:jc w:val="both"/>
              <w:rPr>
                <w:rFonts w:ascii="Times New Roman" w:hAnsi="Times New Roman"/>
                <w:b/>
                <w:sz w:val="28"/>
                <w:szCs w:val="28"/>
              </w:rPr>
            </w:pPr>
            <w:r w:rsidRPr="00607D1C">
              <w:rPr>
                <w:rFonts w:ascii="Times New Roman" w:hAnsi="Times New Roman"/>
                <w:b/>
                <w:sz w:val="28"/>
                <w:szCs w:val="28"/>
              </w:rPr>
              <w:t>Воспитание интереса к познан</w:t>
            </w:r>
            <w:r w:rsidR="00D74CCC" w:rsidRPr="00607D1C">
              <w:rPr>
                <w:rFonts w:ascii="Times New Roman" w:hAnsi="Times New Roman"/>
                <w:b/>
                <w:sz w:val="28"/>
                <w:szCs w:val="28"/>
              </w:rPr>
              <w:t>ию духовной культуры дагестанского</w:t>
            </w:r>
            <w:r w:rsidRPr="00607D1C">
              <w:rPr>
                <w:rFonts w:ascii="Times New Roman" w:hAnsi="Times New Roman"/>
                <w:b/>
                <w:sz w:val="28"/>
                <w:szCs w:val="28"/>
              </w:rPr>
              <w:t xml:space="preserve"> народа: литература, музыка, живопис</w:t>
            </w:r>
            <w:r w:rsidR="0062271F" w:rsidRPr="00607D1C">
              <w:rPr>
                <w:rFonts w:ascii="Times New Roman" w:hAnsi="Times New Roman"/>
                <w:b/>
                <w:sz w:val="28"/>
                <w:szCs w:val="28"/>
              </w:rPr>
              <w:t>ь, народно-прикладное искусство.</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Вос</w:t>
            </w:r>
            <w:r w:rsidR="00D74CCC" w:rsidRPr="00607D1C">
              <w:rPr>
                <w:rFonts w:ascii="Times New Roman" w:hAnsi="Times New Roman"/>
                <w:b/>
                <w:sz w:val="28"/>
                <w:szCs w:val="28"/>
              </w:rPr>
              <w:t>приятие произведений дагестанского</w:t>
            </w:r>
            <w:r w:rsidRPr="00607D1C">
              <w:rPr>
                <w:rFonts w:ascii="Times New Roman" w:hAnsi="Times New Roman"/>
                <w:b/>
                <w:sz w:val="28"/>
                <w:szCs w:val="28"/>
              </w:rPr>
              <w:t xml:space="preserve"> фольклора, художественной литературы</w:t>
            </w:r>
            <w:r w:rsidR="00D74CCC" w:rsidRPr="00607D1C">
              <w:rPr>
                <w:rFonts w:ascii="Times New Roman" w:hAnsi="Times New Roman"/>
                <w:b/>
                <w:sz w:val="28"/>
                <w:szCs w:val="28"/>
              </w:rPr>
              <w:t xml:space="preserve"> дагестанских</w:t>
            </w:r>
            <w:r w:rsidRPr="00607D1C">
              <w:rPr>
                <w:rFonts w:ascii="Times New Roman" w:hAnsi="Times New Roman"/>
                <w:b/>
                <w:sz w:val="28"/>
                <w:szCs w:val="28"/>
              </w:rPr>
              <w:t xml:space="preserve"> поэтов и писателей.</w:t>
            </w:r>
          </w:p>
        </w:tc>
      </w:tr>
      <w:tr w:rsidR="00D2157D" w:rsidRPr="006F3E49" w:rsidTr="0068277B">
        <w:tc>
          <w:tcPr>
            <w:tcW w:w="4428" w:type="dxa"/>
          </w:tcPr>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lastRenderedPageBreak/>
              <w:t>Физическое развитие</w:t>
            </w:r>
            <w:r w:rsidRPr="00607D1C">
              <w:rPr>
                <w:rFonts w:ascii="Times New Roman" w:hAnsi="Times New Roman"/>
                <w:sz w:val="28"/>
                <w:szCs w:val="28"/>
              </w:rPr>
              <w:t xml:space="preserve"> включает:</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формирование опорно-двигательной системы организма;</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развитие равновесия, координации движения, крупной и мелкой моторики обеих рук, а также с правильным, не </w:t>
            </w:r>
            <w:r w:rsidRPr="00607D1C">
              <w:rPr>
                <w:rFonts w:ascii="Times New Roman" w:hAnsi="Times New Roman"/>
                <w:sz w:val="28"/>
                <w:szCs w:val="28"/>
              </w:rPr>
              <w:lastRenderedPageBreak/>
              <w:t>наносящего ущерба организму, выполнением основных движений (ходьба, бег, мягкие прыжки, повороты в обе стороны);</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 становление целенаправленности и саморегуляции в двигательной сфере; </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Формирование начальных представлений о здоровом образе жизни.</w:t>
            </w:r>
            <w:r w:rsidRPr="00607D1C">
              <w:rPr>
                <w:rFonts w:ascii="Times New Roman" w:hAnsi="Times New Roman"/>
                <w:sz w:val="28"/>
                <w:szCs w:val="28"/>
              </w:rPr>
              <w:t xml:space="preserve"> Формирование у детей начальных представлений о здоровом образе жизни. </w:t>
            </w:r>
          </w:p>
          <w:p w:rsidR="00D2157D" w:rsidRPr="00607D1C" w:rsidRDefault="00D2157D" w:rsidP="0068277B">
            <w:pPr>
              <w:jc w:val="both"/>
              <w:rPr>
                <w:rFonts w:ascii="Times New Roman" w:hAnsi="Times New Roman"/>
                <w:sz w:val="28"/>
                <w:szCs w:val="28"/>
              </w:rPr>
            </w:pPr>
            <w:r w:rsidRPr="00607D1C">
              <w:rPr>
                <w:rFonts w:ascii="Times New Roman" w:hAnsi="Times New Roman"/>
                <w:b/>
                <w:sz w:val="28"/>
                <w:szCs w:val="28"/>
              </w:rPr>
              <w:t>Физическая культура.</w:t>
            </w:r>
            <w:r w:rsidRPr="00607D1C">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 xml:space="preserve">Обеспечение гармоничного физического </w:t>
            </w:r>
            <w:r w:rsidRPr="00607D1C">
              <w:rPr>
                <w:rFonts w:ascii="Times New Roman" w:hAnsi="Times New Roman"/>
                <w:sz w:val="28"/>
                <w:szCs w:val="28"/>
              </w:rPr>
              <w:lastRenderedPageBreak/>
              <w:t>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607D1C" w:rsidRDefault="00D2157D" w:rsidP="0068277B">
            <w:pPr>
              <w:jc w:val="both"/>
              <w:rPr>
                <w:rFonts w:ascii="Times New Roman" w:hAnsi="Times New Roman"/>
                <w:sz w:val="28"/>
                <w:szCs w:val="28"/>
              </w:rPr>
            </w:pPr>
            <w:r w:rsidRPr="00607D1C">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607D1C" w:rsidRDefault="00D2157D" w:rsidP="0068277B">
            <w:pPr>
              <w:jc w:val="both"/>
              <w:rPr>
                <w:rFonts w:ascii="Times New Roman" w:hAnsi="Times New Roman"/>
                <w:b/>
                <w:sz w:val="28"/>
                <w:szCs w:val="28"/>
              </w:rPr>
            </w:pPr>
            <w:r w:rsidRPr="00607D1C">
              <w:rPr>
                <w:rFonts w:ascii="Times New Roman" w:hAnsi="Times New Roman"/>
                <w:b/>
                <w:sz w:val="28"/>
                <w:szCs w:val="28"/>
              </w:rPr>
              <w:t>Формирование начальных представ</w:t>
            </w:r>
            <w:r w:rsidR="0062271F" w:rsidRPr="00607D1C">
              <w:rPr>
                <w:rFonts w:ascii="Times New Roman" w:hAnsi="Times New Roman"/>
                <w:b/>
                <w:sz w:val="28"/>
                <w:szCs w:val="28"/>
              </w:rPr>
              <w:t>лений о видах спорта дагестанск</w:t>
            </w:r>
            <w:r w:rsidRPr="00607D1C">
              <w:rPr>
                <w:rFonts w:ascii="Times New Roman" w:hAnsi="Times New Roman"/>
                <w:b/>
                <w:sz w:val="28"/>
                <w:szCs w:val="28"/>
              </w:rPr>
              <w:t>ого народа.</w:t>
            </w:r>
          </w:p>
        </w:tc>
      </w:tr>
    </w:tbl>
    <w:p w:rsidR="00D2157D" w:rsidRDefault="00D2157D" w:rsidP="00D2157D">
      <w:pPr>
        <w:jc w:val="both"/>
        <w:rPr>
          <w:rFonts w:ascii="Times New Roman" w:hAnsi="Times New Roman"/>
          <w:b/>
          <w:sz w:val="28"/>
          <w:szCs w:val="28"/>
        </w:rPr>
      </w:pPr>
    </w:p>
    <w:p w:rsidR="00D2157D" w:rsidRDefault="00D2157D" w:rsidP="00D2157D">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F36878" w:rsidRDefault="00F36878" w:rsidP="00F36878">
      <w:pPr>
        <w:jc w:val="both"/>
        <w:rPr>
          <w:rFonts w:ascii="Times New Roman" w:hAnsi="Times New Roman"/>
          <w:b/>
          <w:sz w:val="28"/>
          <w:szCs w:val="28"/>
        </w:rPr>
      </w:pPr>
    </w:p>
    <w:p w:rsidR="00D2157D" w:rsidRDefault="00D2157D" w:rsidP="00F36878">
      <w:pPr>
        <w:jc w:val="both"/>
        <w:rPr>
          <w:rFonts w:ascii="Times New Roman" w:hAnsi="Times New Roman"/>
          <w:b/>
          <w:sz w:val="28"/>
          <w:szCs w:val="28"/>
        </w:rPr>
      </w:pPr>
      <w:r w:rsidRPr="001A5524">
        <w:rPr>
          <w:rFonts w:ascii="Times New Roman" w:hAnsi="Times New Roman"/>
          <w:b/>
          <w:sz w:val="28"/>
          <w:szCs w:val="28"/>
        </w:rPr>
        <w:t xml:space="preserve">2.2. </w:t>
      </w:r>
      <w:r>
        <w:rPr>
          <w:rFonts w:ascii="Times New Roman" w:hAnsi="Times New Roman"/>
          <w:b/>
          <w:sz w:val="28"/>
          <w:szCs w:val="28"/>
        </w:rPr>
        <w:t>Вариативные формы, способы, методы и средства реализации программы с учетом возрастных и индивидуальных особенностей детей.</w:t>
      </w:r>
    </w:p>
    <w:p w:rsidR="00D5713C" w:rsidRDefault="00D5713C" w:rsidP="00D5713C">
      <w:pPr>
        <w:spacing w:after="0"/>
        <w:jc w:val="center"/>
        <w:outlineLvl w:val="0"/>
        <w:rPr>
          <w:rFonts w:ascii="Times New Roman" w:hAnsi="Times New Roman"/>
          <w:b/>
          <w:sz w:val="28"/>
          <w:szCs w:val="28"/>
        </w:rPr>
      </w:pPr>
    </w:p>
    <w:p w:rsidR="00D5713C" w:rsidRPr="00D5713C" w:rsidRDefault="00D5713C" w:rsidP="00D5713C">
      <w:pPr>
        <w:spacing w:after="0"/>
        <w:jc w:val="center"/>
        <w:outlineLvl w:val="0"/>
        <w:rPr>
          <w:rFonts w:ascii="Times New Roman" w:hAnsi="Times New Roman"/>
          <w:b/>
          <w:sz w:val="28"/>
          <w:szCs w:val="28"/>
        </w:rPr>
      </w:pPr>
      <w:r w:rsidRPr="00D5713C">
        <w:rPr>
          <w:rFonts w:ascii="Times New Roman" w:hAnsi="Times New Roman"/>
          <w:b/>
          <w:sz w:val="28"/>
          <w:szCs w:val="28"/>
        </w:rPr>
        <w:t xml:space="preserve">Образовательная область </w:t>
      </w:r>
    </w:p>
    <w:p w:rsidR="00D5713C" w:rsidRPr="00D5713C" w:rsidRDefault="00D5713C" w:rsidP="00D5713C">
      <w:pPr>
        <w:spacing w:after="0"/>
        <w:jc w:val="center"/>
        <w:outlineLvl w:val="0"/>
        <w:rPr>
          <w:rFonts w:ascii="Times New Roman" w:hAnsi="Times New Roman"/>
          <w:b/>
          <w:sz w:val="28"/>
          <w:szCs w:val="28"/>
        </w:rPr>
      </w:pPr>
      <w:r w:rsidRPr="00D5713C">
        <w:rPr>
          <w:rFonts w:ascii="Times New Roman" w:hAnsi="Times New Roman"/>
          <w:b/>
          <w:sz w:val="28"/>
          <w:szCs w:val="28"/>
        </w:rPr>
        <w:t>«Социально-коммуникативное развитие»</w:t>
      </w:r>
    </w:p>
    <w:p w:rsidR="008876FC" w:rsidRDefault="008876FC" w:rsidP="00D5713C">
      <w:pPr>
        <w:tabs>
          <w:tab w:val="num" w:pos="567"/>
        </w:tabs>
        <w:spacing w:after="0" w:line="360" w:lineRule="auto"/>
        <w:jc w:val="center"/>
        <w:rPr>
          <w:rFonts w:ascii="Times New Roman" w:hAnsi="Times New Roman"/>
          <w:sz w:val="28"/>
          <w:szCs w:val="28"/>
        </w:rPr>
      </w:pPr>
    </w:p>
    <w:p w:rsidR="008876FC" w:rsidRDefault="00D5713C" w:rsidP="008876FC">
      <w:pPr>
        <w:tabs>
          <w:tab w:val="num" w:pos="567"/>
        </w:tabs>
        <w:spacing w:line="360" w:lineRule="auto"/>
        <w:rPr>
          <w:rFonts w:ascii="Times New Roman" w:hAnsi="Times New Roman"/>
          <w:sz w:val="28"/>
          <w:szCs w:val="28"/>
        </w:rPr>
      </w:pPr>
      <w:r>
        <w:rPr>
          <w:rFonts w:ascii="Times New Roman" w:hAnsi="Times New Roman"/>
          <w:b/>
          <w:noProof/>
          <w:sz w:val="28"/>
          <w:szCs w:val="28"/>
        </w:rPr>
        <w:drawing>
          <wp:inline distT="0" distB="0" distL="0" distR="0">
            <wp:extent cx="5486400" cy="2514600"/>
            <wp:effectExtent l="0" t="0" r="19050" b="0"/>
            <wp:docPr id="114" name="Организационная диаграмма 1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F17C0" w:rsidRDefault="006F17C0" w:rsidP="006F17C0">
      <w:pPr>
        <w:jc w:val="center"/>
        <w:outlineLvl w:val="0"/>
        <w:rPr>
          <w:rFonts w:ascii="Times New Roman" w:hAnsi="Times New Roman"/>
          <w:b/>
          <w:sz w:val="28"/>
          <w:szCs w:val="28"/>
        </w:rPr>
      </w:pPr>
      <w:r w:rsidRPr="00B00096">
        <w:rPr>
          <w:rFonts w:ascii="Times New Roman" w:hAnsi="Times New Roman"/>
          <w:b/>
          <w:sz w:val="28"/>
          <w:szCs w:val="28"/>
        </w:rPr>
        <w:t>Виды деятельности по социально – коммуникативному развитию</w:t>
      </w:r>
    </w:p>
    <w:p w:rsidR="004F50EE" w:rsidRDefault="004F50EE" w:rsidP="004F50EE">
      <w:pPr>
        <w:jc w:val="center"/>
        <w:rPr>
          <w:b/>
          <w:sz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65"/>
      </w:tblGrid>
      <w:tr w:rsidR="003642BD" w:rsidRPr="009D16C0" w:rsidTr="00E84F90">
        <w:tc>
          <w:tcPr>
            <w:tcW w:w="4926" w:type="dxa"/>
            <w:shd w:val="clear" w:color="auto" w:fill="auto"/>
          </w:tcPr>
          <w:p w:rsidR="003642BD" w:rsidRPr="009D16C0" w:rsidRDefault="003642BD" w:rsidP="00E84F90">
            <w:pPr>
              <w:jc w:val="center"/>
              <w:outlineLvl w:val="0"/>
              <w:rPr>
                <w:rFonts w:ascii="Times New Roman" w:hAnsi="Times New Roman"/>
                <w:b/>
                <w:sz w:val="28"/>
                <w:szCs w:val="28"/>
              </w:rPr>
            </w:pPr>
            <w:r w:rsidRPr="009D16C0">
              <w:rPr>
                <w:rFonts w:ascii="Times New Roman" w:hAnsi="Times New Roman"/>
                <w:b/>
                <w:sz w:val="28"/>
                <w:szCs w:val="28"/>
              </w:rPr>
              <w:t>Ранний возраст</w:t>
            </w:r>
          </w:p>
        </w:tc>
        <w:tc>
          <w:tcPr>
            <w:tcW w:w="4927" w:type="dxa"/>
            <w:shd w:val="clear" w:color="auto" w:fill="auto"/>
          </w:tcPr>
          <w:p w:rsidR="003642BD" w:rsidRPr="009D16C0" w:rsidRDefault="003642BD" w:rsidP="00E84F90">
            <w:pPr>
              <w:jc w:val="center"/>
              <w:outlineLvl w:val="0"/>
              <w:rPr>
                <w:rFonts w:ascii="Times New Roman" w:hAnsi="Times New Roman"/>
                <w:b/>
                <w:sz w:val="28"/>
                <w:szCs w:val="28"/>
              </w:rPr>
            </w:pPr>
            <w:r w:rsidRPr="009D16C0">
              <w:rPr>
                <w:rFonts w:ascii="Times New Roman" w:hAnsi="Times New Roman"/>
                <w:b/>
                <w:sz w:val="28"/>
                <w:szCs w:val="28"/>
              </w:rPr>
              <w:t>Дошкольный возраст</w:t>
            </w:r>
          </w:p>
        </w:tc>
      </w:tr>
      <w:tr w:rsidR="003642BD" w:rsidRPr="006F17C0" w:rsidTr="00E84F90">
        <w:tc>
          <w:tcPr>
            <w:tcW w:w="4926" w:type="dxa"/>
            <w:shd w:val="clear" w:color="auto" w:fill="auto"/>
          </w:tcPr>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 xml:space="preserve">предметная деятельность </w:t>
            </w:r>
          </w:p>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игры с составными и динамичными игрушками</w:t>
            </w:r>
          </w:p>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трудовая (самообслуживание)</w:t>
            </w:r>
          </w:p>
        </w:tc>
        <w:tc>
          <w:tcPr>
            <w:tcW w:w="4927" w:type="dxa"/>
            <w:shd w:val="clear" w:color="auto" w:fill="auto"/>
          </w:tcPr>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игровая деятельность (разные виды игр)</w:t>
            </w:r>
          </w:p>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коммуникативная деятельность (общение и взаимодействие со взрослыми и сверстниками)</w:t>
            </w:r>
          </w:p>
          <w:p w:rsidR="003642BD" w:rsidRPr="006F17C0" w:rsidRDefault="003642BD" w:rsidP="003642BD">
            <w:pPr>
              <w:pStyle w:val="a5"/>
              <w:widowControl w:val="0"/>
              <w:numPr>
                <w:ilvl w:val="0"/>
                <w:numId w:val="6"/>
              </w:numPr>
              <w:suppressAutoHyphens/>
              <w:spacing w:after="0" w:line="240" w:lineRule="auto"/>
              <w:outlineLvl w:val="0"/>
              <w:rPr>
                <w:rFonts w:ascii="Times New Roman" w:hAnsi="Times New Roman"/>
                <w:sz w:val="28"/>
                <w:szCs w:val="28"/>
              </w:rPr>
            </w:pPr>
            <w:r w:rsidRPr="006F17C0">
              <w:rPr>
                <w:rFonts w:ascii="Times New Roman" w:hAnsi="Times New Roman"/>
                <w:sz w:val="28"/>
                <w:szCs w:val="28"/>
              </w:rPr>
              <w:t>познавательная деятельность (самообслуживание, элементарно – бытовой труд)</w:t>
            </w:r>
          </w:p>
        </w:tc>
      </w:tr>
    </w:tbl>
    <w:p w:rsidR="004F50EE" w:rsidRDefault="004F50EE" w:rsidP="004F50EE">
      <w:pPr>
        <w:jc w:val="center"/>
        <w:rPr>
          <w:b/>
          <w:sz w:val="15"/>
        </w:rPr>
      </w:pPr>
    </w:p>
    <w:p w:rsidR="004F50EE" w:rsidRDefault="00440F1D" w:rsidP="004F50EE">
      <w:pPr>
        <w:jc w:val="center"/>
        <w:rPr>
          <w:b/>
          <w:sz w:val="15"/>
        </w:rPr>
      </w:pPr>
      <w:r>
        <w:rPr>
          <w:rFonts w:ascii="Times New Roman" w:hAnsi="Times New Roman"/>
          <w:b/>
          <w:noProof/>
          <w:color w:val="FFFFFF" w:themeColor="background1"/>
          <w:sz w:val="28"/>
          <w:szCs w:val="28"/>
        </w:rPr>
        <w:lastRenderedPageBreak/>
        <mc:AlternateContent>
          <mc:Choice Requires="wpc">
            <w:drawing>
              <wp:inline distT="0" distB="0" distL="0" distR="0">
                <wp:extent cx="5993130" cy="4720590"/>
                <wp:effectExtent l="0" t="0" r="0" b="0"/>
                <wp:docPr id="151" name="Полотно 15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FFFF"/>
                        </a:solidFill>
                      </wpc:bg>
                      <wpc:whole/>
                      <wps:wsp>
                        <wps:cNvPr id="287" name="Rectangle 153"/>
                        <wps:cNvSpPr>
                          <a:spLocks noChangeArrowheads="1"/>
                        </wps:cNvSpPr>
                        <wps:spPr bwMode="auto">
                          <a:xfrm>
                            <a:off x="821186" y="199190"/>
                            <a:ext cx="4395939" cy="316187"/>
                          </a:xfrm>
                          <a:prstGeom prst="rect">
                            <a:avLst/>
                          </a:prstGeom>
                          <a:solidFill>
                            <a:srgbClr val="FFFFFF"/>
                          </a:solidFill>
                          <a:ln w="9525">
                            <a:solidFill>
                              <a:srgbClr val="000000"/>
                            </a:solidFill>
                            <a:miter lim="800000"/>
                            <a:headEnd/>
                            <a:tailEnd/>
                          </a:ln>
                        </wps:spPr>
                        <wps:txbx>
                          <w:txbxContent>
                            <w:p w:rsidR="00E8644D" w:rsidRPr="004F50EE" w:rsidRDefault="00E8644D" w:rsidP="004F50EE">
                              <w:pPr>
                                <w:jc w:val="center"/>
                                <w:rPr>
                                  <w:rFonts w:ascii="Times New Roman" w:hAnsi="Times New Roman"/>
                                  <w:b/>
                                  <w:sz w:val="28"/>
                                  <w:szCs w:val="28"/>
                                </w:rPr>
                              </w:pPr>
                              <w:r w:rsidRPr="004F50EE">
                                <w:rPr>
                                  <w:rFonts w:ascii="Times New Roman" w:hAnsi="Times New Roman"/>
                                  <w:b/>
                                  <w:sz w:val="28"/>
                                  <w:szCs w:val="28"/>
                                </w:rPr>
                                <w:t>РАЗВИТИЕ ИГРОВОЙ ДЕЯТЕЛЬНОСТИ ДЕТЕЙ ДОШКОЛЬНОГО ВОЗРАСТА</w:t>
                              </w:r>
                            </w:p>
                            <w:p w:rsidR="00E8644D" w:rsidRPr="004F50EE" w:rsidRDefault="00E8644D" w:rsidP="004F50EE">
                              <w:pPr>
                                <w:rPr>
                                  <w:sz w:val="28"/>
                                  <w:szCs w:val="28"/>
                                </w:rPr>
                              </w:pPr>
                            </w:p>
                          </w:txbxContent>
                        </wps:txbx>
                        <wps:bodyPr rot="0" vert="horz" wrap="square" lIns="65969" tIns="32985" rIns="65969" bIns="32985" anchor="t" anchorCtr="0" upright="1">
                          <a:noAutofit/>
                        </wps:bodyPr>
                      </wps:wsp>
                      <wps:wsp>
                        <wps:cNvPr id="544" name="Rectangle 154"/>
                        <wps:cNvSpPr>
                          <a:spLocks noChangeArrowheads="1"/>
                        </wps:cNvSpPr>
                        <wps:spPr bwMode="auto">
                          <a:xfrm flipV="1">
                            <a:off x="1149050" y="696796"/>
                            <a:ext cx="3695031" cy="354692"/>
                          </a:xfrm>
                          <a:prstGeom prst="rect">
                            <a:avLst/>
                          </a:prstGeom>
                          <a:solidFill>
                            <a:srgbClr val="FFFFFF"/>
                          </a:solidFill>
                          <a:ln w="9525">
                            <a:solidFill>
                              <a:srgbClr val="000000"/>
                            </a:solidFill>
                            <a:miter lim="800000"/>
                            <a:headEnd/>
                            <a:tailEnd/>
                          </a:ln>
                        </wps:spPr>
                        <wps:txbx>
                          <w:txbxContent>
                            <w:p w:rsidR="00E8644D" w:rsidRPr="004F50EE" w:rsidRDefault="00E8644D" w:rsidP="004F50EE">
                              <w:pPr>
                                <w:jc w:val="center"/>
                                <w:rPr>
                                  <w:rFonts w:ascii="Times New Roman" w:hAnsi="Times New Roman"/>
                                  <w:b/>
                                  <w:sz w:val="24"/>
                                  <w:szCs w:val="24"/>
                                </w:rPr>
                              </w:pPr>
                              <w:r w:rsidRPr="004F50EE">
                                <w:rPr>
                                  <w:rFonts w:ascii="Times New Roman" w:hAnsi="Times New Roman"/>
                                  <w:b/>
                                  <w:sz w:val="24"/>
                                  <w:szCs w:val="24"/>
                                </w:rPr>
                                <w:t>Классификация игр детей дошкольного возраста</w:t>
                              </w:r>
                            </w:p>
                            <w:p w:rsidR="00E8644D" w:rsidRPr="004F50EE" w:rsidRDefault="00E8644D" w:rsidP="004F50EE">
                              <w:pPr>
                                <w:jc w:val="center"/>
                                <w:rPr>
                                  <w:rFonts w:ascii="Times New Roman" w:hAnsi="Times New Roman"/>
                                  <w:sz w:val="24"/>
                                  <w:szCs w:val="24"/>
                                </w:rPr>
                              </w:pPr>
                              <w:r w:rsidRPr="004F50EE">
                                <w:rPr>
                                  <w:rFonts w:ascii="Times New Roman" w:hAnsi="Times New Roman"/>
                                  <w:sz w:val="24"/>
                                  <w:szCs w:val="24"/>
                                </w:rPr>
                                <w:t>(по Е.В. Зворыгиной и С.Л. Новоселовой)</w:t>
                              </w:r>
                            </w:p>
                          </w:txbxContent>
                        </wps:txbx>
                        <wps:bodyPr rot="0" vert="horz" wrap="square" lIns="65969" tIns="32985" rIns="65969" bIns="32985" anchor="t" anchorCtr="0" upright="1">
                          <a:noAutofit/>
                        </wps:bodyPr>
                      </wps:wsp>
                      <wps:wsp>
                        <wps:cNvPr id="545" name="Rectangle 155"/>
                        <wps:cNvSpPr>
                          <a:spLocks noChangeArrowheads="1"/>
                        </wps:cNvSpPr>
                        <wps:spPr bwMode="auto">
                          <a:xfrm>
                            <a:off x="984812" y="1394333"/>
                            <a:ext cx="1191177" cy="415412"/>
                          </a:xfrm>
                          <a:prstGeom prst="rect">
                            <a:avLst/>
                          </a:prstGeom>
                          <a:solidFill>
                            <a:srgbClr val="FFFFFF"/>
                          </a:solidFill>
                          <a:ln w="9525">
                            <a:solidFill>
                              <a:srgbClr val="000000"/>
                            </a:solidFill>
                            <a:miter lim="800000"/>
                            <a:headEnd/>
                            <a:tailEnd/>
                          </a:ln>
                        </wps:spPr>
                        <wps:txbx>
                          <w:txbxContent>
                            <w:p w:rsidR="00E8644D" w:rsidRPr="007162C8" w:rsidRDefault="00E8644D" w:rsidP="004F50EE">
                              <w:pPr>
                                <w:jc w:val="center"/>
                                <w:rPr>
                                  <w:rFonts w:cs="Arial"/>
                                  <w:b/>
                                  <w:sz w:val="16"/>
                                  <w:szCs w:val="16"/>
                                </w:rPr>
                              </w:pPr>
                              <w:r w:rsidRPr="007162C8">
                                <w:rPr>
                                  <w:rFonts w:cs="Arial"/>
                                  <w:b/>
                                  <w:sz w:val="16"/>
                                  <w:szCs w:val="16"/>
                                </w:rPr>
                                <w:t>Игры, возникающие по инициативе детей</w:t>
                              </w:r>
                            </w:p>
                          </w:txbxContent>
                        </wps:txbx>
                        <wps:bodyPr rot="0" vert="horz" wrap="square" lIns="65969" tIns="32985" rIns="65969" bIns="32985" anchor="t" anchorCtr="0" upright="1">
                          <a:noAutofit/>
                        </wps:bodyPr>
                      </wps:wsp>
                      <wps:wsp>
                        <wps:cNvPr id="547" name="Rectangle 156"/>
                        <wps:cNvSpPr>
                          <a:spLocks noChangeArrowheads="1"/>
                        </wps:cNvSpPr>
                        <wps:spPr bwMode="auto">
                          <a:xfrm>
                            <a:off x="2545371" y="1394333"/>
                            <a:ext cx="1340151" cy="413190"/>
                          </a:xfrm>
                          <a:prstGeom prst="rect">
                            <a:avLst/>
                          </a:prstGeom>
                          <a:solidFill>
                            <a:srgbClr val="FFFFFF"/>
                          </a:solidFill>
                          <a:ln w="9525">
                            <a:solidFill>
                              <a:srgbClr val="000000"/>
                            </a:solidFill>
                            <a:miter lim="800000"/>
                            <a:headEnd/>
                            <a:tailEnd/>
                          </a:ln>
                        </wps:spPr>
                        <wps:txbx>
                          <w:txbxContent>
                            <w:p w:rsidR="00E8644D" w:rsidRPr="007162C8" w:rsidRDefault="00E8644D" w:rsidP="004F50EE">
                              <w:pPr>
                                <w:jc w:val="center"/>
                                <w:rPr>
                                  <w:rFonts w:cs="Arial"/>
                                  <w:b/>
                                  <w:sz w:val="16"/>
                                  <w:szCs w:val="16"/>
                                </w:rPr>
                              </w:pPr>
                              <w:r w:rsidRPr="007162C8">
                                <w:rPr>
                                  <w:rFonts w:cs="Arial"/>
                                  <w:b/>
                                  <w:sz w:val="16"/>
                                  <w:szCs w:val="16"/>
                                </w:rPr>
                                <w:t>Игры, возникающие по инициативе взрослого</w:t>
                              </w:r>
                            </w:p>
                            <w:p w:rsidR="00E8644D" w:rsidRPr="007162C8" w:rsidRDefault="00E8644D" w:rsidP="004F50EE">
                              <w:pPr>
                                <w:rPr>
                                  <w:sz w:val="16"/>
                                  <w:szCs w:val="16"/>
                                </w:rPr>
                              </w:pPr>
                            </w:p>
                          </w:txbxContent>
                        </wps:txbx>
                        <wps:bodyPr rot="0" vert="horz" wrap="square" lIns="65969" tIns="32985" rIns="65969" bIns="32985" anchor="t" anchorCtr="0" upright="1">
                          <a:noAutofit/>
                        </wps:bodyPr>
                      </wps:wsp>
                      <wps:wsp>
                        <wps:cNvPr id="548" name="Rectangle 157"/>
                        <wps:cNvSpPr>
                          <a:spLocks noChangeArrowheads="1"/>
                        </wps:cNvSpPr>
                        <wps:spPr bwMode="auto">
                          <a:xfrm>
                            <a:off x="4187132" y="1396554"/>
                            <a:ext cx="1190567" cy="413190"/>
                          </a:xfrm>
                          <a:prstGeom prst="rect">
                            <a:avLst/>
                          </a:prstGeom>
                          <a:solidFill>
                            <a:srgbClr val="FFFFFF"/>
                          </a:solidFill>
                          <a:ln w="9525">
                            <a:solidFill>
                              <a:srgbClr val="000000"/>
                            </a:solidFill>
                            <a:miter lim="800000"/>
                            <a:headEnd/>
                            <a:tailEnd/>
                          </a:ln>
                        </wps:spPr>
                        <wps:txbx>
                          <w:txbxContent>
                            <w:p w:rsidR="00E8644D" w:rsidRPr="007162C8" w:rsidRDefault="00E8644D" w:rsidP="004F50EE">
                              <w:pPr>
                                <w:jc w:val="center"/>
                                <w:rPr>
                                  <w:b/>
                                  <w:sz w:val="16"/>
                                  <w:szCs w:val="16"/>
                                </w:rPr>
                              </w:pPr>
                              <w:r w:rsidRPr="007162C8">
                                <w:rPr>
                                  <w:b/>
                                  <w:sz w:val="16"/>
                                  <w:szCs w:val="16"/>
                                </w:rPr>
                                <w:t>Народные игры</w:t>
                              </w:r>
                            </w:p>
                          </w:txbxContent>
                        </wps:txbx>
                        <wps:bodyPr rot="0" vert="horz" wrap="square" lIns="65969" tIns="32985" rIns="65969" bIns="32985" anchor="t" anchorCtr="0" upright="1">
                          <a:noAutofit/>
                        </wps:bodyPr>
                      </wps:wsp>
                      <wps:wsp>
                        <wps:cNvPr id="549" name="Rectangle 158"/>
                        <wps:cNvSpPr>
                          <a:spLocks noChangeArrowheads="1"/>
                        </wps:cNvSpPr>
                        <wps:spPr bwMode="auto">
                          <a:xfrm>
                            <a:off x="170953" y="2190354"/>
                            <a:ext cx="1306571" cy="850817"/>
                          </a:xfrm>
                          <a:prstGeom prst="rect">
                            <a:avLst/>
                          </a:prstGeom>
                          <a:solidFill>
                            <a:srgbClr val="FFFFFF"/>
                          </a:solidFill>
                          <a:ln w="9525">
                            <a:solidFill>
                              <a:srgbClr val="000000"/>
                            </a:solidFill>
                            <a:miter lim="800000"/>
                            <a:headEnd/>
                            <a:tailEnd/>
                          </a:ln>
                        </wps:spPr>
                        <wps:txbx>
                          <w:txbxContent>
                            <w:p w:rsidR="00E8644D" w:rsidRPr="005718B6" w:rsidRDefault="00E8644D" w:rsidP="004F50EE">
                              <w:pPr>
                                <w:rPr>
                                  <w:b/>
                                  <w:sz w:val="16"/>
                                  <w:szCs w:val="16"/>
                                </w:rPr>
                              </w:pPr>
                              <w:r w:rsidRPr="005718B6">
                                <w:rPr>
                                  <w:b/>
                                  <w:sz w:val="16"/>
                                  <w:szCs w:val="16"/>
                                </w:rPr>
                                <w:t>Игры-экспериментирования:</w:t>
                              </w:r>
                            </w:p>
                            <w:p w:rsidR="00E8644D" w:rsidRPr="005718B6" w:rsidRDefault="00E8644D" w:rsidP="004F50EE">
                              <w:pPr>
                                <w:rPr>
                                  <w:sz w:val="16"/>
                                  <w:szCs w:val="16"/>
                                </w:rPr>
                              </w:pPr>
                              <w:r w:rsidRPr="005718B6">
                                <w:rPr>
                                  <w:sz w:val="16"/>
                                  <w:szCs w:val="16"/>
                                </w:rPr>
                                <w:t>- с природными объектами</w:t>
                              </w:r>
                            </w:p>
                            <w:p w:rsidR="00E8644D" w:rsidRPr="007162C8" w:rsidRDefault="00E8644D" w:rsidP="004F50EE">
                              <w:pPr>
                                <w:rPr>
                                  <w:sz w:val="16"/>
                                  <w:szCs w:val="16"/>
                                </w:rPr>
                              </w:pPr>
                              <w:r w:rsidRPr="007162C8">
                                <w:rPr>
                                  <w:sz w:val="16"/>
                                  <w:szCs w:val="16"/>
                                </w:rPr>
                                <w:t>- с игрушками</w:t>
                              </w:r>
                            </w:p>
                            <w:p w:rsidR="00E8644D" w:rsidRPr="007162C8" w:rsidRDefault="00E8644D" w:rsidP="004F50EE">
                              <w:pPr>
                                <w:rPr>
                                  <w:sz w:val="16"/>
                                  <w:szCs w:val="16"/>
                                </w:rPr>
                              </w:pPr>
                              <w:r w:rsidRPr="007162C8">
                                <w:rPr>
                                  <w:sz w:val="16"/>
                                  <w:szCs w:val="16"/>
                                </w:rPr>
                                <w:t>- с животными</w:t>
                              </w:r>
                            </w:p>
                            <w:p w:rsidR="00E8644D" w:rsidRPr="00387DF1" w:rsidRDefault="00E8644D" w:rsidP="004F50EE">
                              <w:pPr>
                                <w:rPr>
                                  <w:sz w:val="13"/>
                                </w:rPr>
                              </w:pPr>
                            </w:p>
                          </w:txbxContent>
                        </wps:txbx>
                        <wps:bodyPr rot="0" vert="horz" wrap="square" lIns="65969" tIns="32985" rIns="65969" bIns="32985" anchor="t" anchorCtr="0" upright="1">
                          <a:noAutofit/>
                        </wps:bodyPr>
                      </wps:wsp>
                      <wps:wsp>
                        <wps:cNvPr id="550" name="Rectangle 159"/>
                        <wps:cNvSpPr>
                          <a:spLocks noChangeArrowheads="1"/>
                        </wps:cNvSpPr>
                        <wps:spPr bwMode="auto">
                          <a:xfrm>
                            <a:off x="1641761" y="2190354"/>
                            <a:ext cx="1395711" cy="850817"/>
                          </a:xfrm>
                          <a:prstGeom prst="rect">
                            <a:avLst/>
                          </a:prstGeom>
                          <a:solidFill>
                            <a:srgbClr val="FFFFFF"/>
                          </a:solidFill>
                          <a:ln w="9525">
                            <a:solidFill>
                              <a:srgbClr val="000000"/>
                            </a:solidFill>
                            <a:miter lim="800000"/>
                            <a:headEnd/>
                            <a:tailEnd/>
                          </a:ln>
                        </wps:spPr>
                        <wps:txbx>
                          <w:txbxContent>
                            <w:p w:rsidR="00E8644D" w:rsidRPr="005718B6" w:rsidRDefault="00E8644D" w:rsidP="004F50EE">
                              <w:pPr>
                                <w:rPr>
                                  <w:b/>
                                  <w:sz w:val="16"/>
                                  <w:szCs w:val="16"/>
                                </w:rPr>
                              </w:pPr>
                              <w:r w:rsidRPr="005718B6">
                                <w:rPr>
                                  <w:b/>
                                  <w:sz w:val="16"/>
                                  <w:szCs w:val="16"/>
                                </w:rPr>
                                <w:t>Обучающие игры:</w:t>
                              </w:r>
                            </w:p>
                            <w:p w:rsidR="00E8644D" w:rsidRPr="005718B6" w:rsidRDefault="00E8644D" w:rsidP="004F50EE">
                              <w:pPr>
                                <w:rPr>
                                  <w:sz w:val="16"/>
                                  <w:szCs w:val="16"/>
                                </w:rPr>
                              </w:pPr>
                              <w:r w:rsidRPr="005718B6">
                                <w:rPr>
                                  <w:sz w:val="16"/>
                                  <w:szCs w:val="16"/>
                                </w:rPr>
                                <w:t>- сюжетно-дидактические</w:t>
                              </w:r>
                            </w:p>
                            <w:p w:rsidR="00E8644D" w:rsidRPr="005718B6" w:rsidRDefault="00E8644D" w:rsidP="004F50EE">
                              <w:pPr>
                                <w:rPr>
                                  <w:sz w:val="16"/>
                                  <w:szCs w:val="16"/>
                                </w:rPr>
                              </w:pPr>
                              <w:r w:rsidRPr="005718B6">
                                <w:rPr>
                                  <w:sz w:val="16"/>
                                  <w:szCs w:val="16"/>
                                </w:rPr>
                                <w:t>- подвижные</w:t>
                              </w:r>
                            </w:p>
                            <w:p w:rsidR="00E8644D" w:rsidRPr="007162C8" w:rsidRDefault="00E8644D" w:rsidP="004F50EE">
                              <w:pPr>
                                <w:rPr>
                                  <w:sz w:val="16"/>
                                  <w:szCs w:val="16"/>
                                </w:rPr>
                              </w:pPr>
                              <w:r w:rsidRPr="007162C8">
                                <w:rPr>
                                  <w:sz w:val="16"/>
                                  <w:szCs w:val="16"/>
                                </w:rPr>
                                <w:t>- музыкально-дидактические</w:t>
                              </w:r>
                            </w:p>
                            <w:p w:rsidR="00E8644D" w:rsidRPr="007162C8" w:rsidRDefault="00E8644D" w:rsidP="004F50EE">
                              <w:pPr>
                                <w:rPr>
                                  <w:sz w:val="16"/>
                                  <w:szCs w:val="16"/>
                                </w:rPr>
                              </w:pPr>
                              <w:r w:rsidRPr="007162C8">
                                <w:rPr>
                                  <w:sz w:val="16"/>
                                  <w:szCs w:val="16"/>
                                </w:rPr>
                                <w:t>- учебные</w:t>
                              </w:r>
                            </w:p>
                          </w:txbxContent>
                        </wps:txbx>
                        <wps:bodyPr rot="0" vert="horz" wrap="square" lIns="65969" tIns="32985" rIns="65969" bIns="32985" anchor="t" anchorCtr="0" upright="1">
                          <a:noAutofit/>
                        </wps:bodyPr>
                      </wps:wsp>
                      <wps:wsp>
                        <wps:cNvPr id="551" name="Rectangle 160"/>
                        <wps:cNvSpPr>
                          <a:spLocks noChangeArrowheads="1"/>
                        </wps:cNvSpPr>
                        <wps:spPr bwMode="auto">
                          <a:xfrm>
                            <a:off x="3201709" y="2190354"/>
                            <a:ext cx="1231473" cy="784914"/>
                          </a:xfrm>
                          <a:prstGeom prst="rect">
                            <a:avLst/>
                          </a:prstGeom>
                          <a:solidFill>
                            <a:srgbClr val="FFFFFF"/>
                          </a:solidFill>
                          <a:ln w="9525">
                            <a:solidFill>
                              <a:srgbClr val="000000"/>
                            </a:solidFill>
                            <a:miter lim="800000"/>
                            <a:headEnd/>
                            <a:tailEnd/>
                          </a:ln>
                        </wps:spPr>
                        <wps:txbx>
                          <w:txbxContent>
                            <w:p w:rsidR="00E8644D" w:rsidRPr="007162C8" w:rsidRDefault="00E8644D" w:rsidP="004F50EE">
                              <w:pPr>
                                <w:rPr>
                                  <w:b/>
                                  <w:sz w:val="16"/>
                                  <w:szCs w:val="16"/>
                                </w:rPr>
                              </w:pPr>
                              <w:r w:rsidRPr="007162C8">
                                <w:rPr>
                                  <w:b/>
                                  <w:sz w:val="16"/>
                                  <w:szCs w:val="16"/>
                                </w:rPr>
                                <w:t>Тренинговые игры:</w:t>
                              </w:r>
                            </w:p>
                            <w:p w:rsidR="00E8644D" w:rsidRPr="007162C8" w:rsidRDefault="00E8644D" w:rsidP="004F50EE">
                              <w:pPr>
                                <w:rPr>
                                  <w:sz w:val="16"/>
                                  <w:szCs w:val="16"/>
                                </w:rPr>
                              </w:pPr>
                              <w:r w:rsidRPr="007162C8">
                                <w:rPr>
                                  <w:sz w:val="16"/>
                                  <w:szCs w:val="16"/>
                                </w:rPr>
                                <w:t>- интеллектуальные</w:t>
                              </w:r>
                            </w:p>
                            <w:p w:rsidR="00E8644D" w:rsidRPr="007162C8" w:rsidRDefault="00E8644D" w:rsidP="004F50EE">
                              <w:pPr>
                                <w:rPr>
                                  <w:sz w:val="16"/>
                                  <w:szCs w:val="16"/>
                                </w:rPr>
                              </w:pPr>
                              <w:r w:rsidRPr="007162C8">
                                <w:rPr>
                                  <w:sz w:val="16"/>
                                  <w:szCs w:val="16"/>
                                </w:rPr>
                                <w:t>- сенсомоторные</w:t>
                              </w:r>
                            </w:p>
                            <w:p w:rsidR="00E8644D" w:rsidRPr="007162C8" w:rsidRDefault="00E8644D" w:rsidP="004F50EE">
                              <w:pPr>
                                <w:rPr>
                                  <w:sz w:val="16"/>
                                  <w:szCs w:val="16"/>
                                </w:rPr>
                              </w:pPr>
                              <w:r w:rsidRPr="007162C8">
                                <w:rPr>
                                  <w:sz w:val="16"/>
                                  <w:szCs w:val="16"/>
                                </w:rPr>
                                <w:t>- адаптивные</w:t>
                              </w:r>
                            </w:p>
                          </w:txbxContent>
                        </wps:txbx>
                        <wps:bodyPr rot="0" vert="horz" wrap="square" lIns="65969" tIns="32985" rIns="65969" bIns="32985" anchor="t" anchorCtr="0" upright="1">
                          <a:noAutofit/>
                        </wps:bodyPr>
                      </wps:wsp>
                      <wps:wsp>
                        <wps:cNvPr id="552" name="Rectangle 161"/>
                        <wps:cNvSpPr>
                          <a:spLocks noChangeArrowheads="1"/>
                        </wps:cNvSpPr>
                        <wps:spPr bwMode="auto">
                          <a:xfrm>
                            <a:off x="4597419" y="2190354"/>
                            <a:ext cx="1313897" cy="784914"/>
                          </a:xfrm>
                          <a:prstGeom prst="rect">
                            <a:avLst/>
                          </a:prstGeom>
                          <a:solidFill>
                            <a:srgbClr val="FFFFFF"/>
                          </a:solidFill>
                          <a:ln w="9525">
                            <a:solidFill>
                              <a:srgbClr val="000000"/>
                            </a:solidFill>
                            <a:miter lim="800000"/>
                            <a:headEnd/>
                            <a:tailEnd/>
                          </a:ln>
                        </wps:spPr>
                        <wps:txbx>
                          <w:txbxContent>
                            <w:p w:rsidR="00E8644D" w:rsidRPr="007162C8" w:rsidRDefault="00E8644D" w:rsidP="004F50EE">
                              <w:pPr>
                                <w:rPr>
                                  <w:b/>
                                  <w:sz w:val="16"/>
                                  <w:szCs w:val="16"/>
                                </w:rPr>
                              </w:pPr>
                              <w:r w:rsidRPr="007162C8">
                                <w:rPr>
                                  <w:b/>
                                  <w:sz w:val="16"/>
                                  <w:szCs w:val="16"/>
                                </w:rPr>
                                <w:t>Обрядовые игры:</w:t>
                              </w:r>
                            </w:p>
                            <w:p w:rsidR="00E8644D" w:rsidRPr="007162C8" w:rsidRDefault="00E8644D" w:rsidP="004F50EE">
                              <w:pPr>
                                <w:rPr>
                                  <w:sz w:val="16"/>
                                  <w:szCs w:val="16"/>
                                </w:rPr>
                              </w:pPr>
                              <w:r w:rsidRPr="007162C8">
                                <w:rPr>
                                  <w:sz w:val="16"/>
                                  <w:szCs w:val="16"/>
                                </w:rPr>
                                <w:t>- семейные</w:t>
                              </w:r>
                            </w:p>
                            <w:p w:rsidR="00E8644D" w:rsidRPr="007162C8" w:rsidRDefault="00E8644D" w:rsidP="004F50EE">
                              <w:pPr>
                                <w:rPr>
                                  <w:sz w:val="16"/>
                                  <w:szCs w:val="16"/>
                                </w:rPr>
                              </w:pPr>
                              <w:r w:rsidRPr="007162C8">
                                <w:rPr>
                                  <w:sz w:val="16"/>
                                  <w:szCs w:val="16"/>
                                </w:rPr>
                                <w:t>- сезонные</w:t>
                              </w:r>
                            </w:p>
                            <w:p w:rsidR="00E8644D" w:rsidRPr="007162C8" w:rsidRDefault="00E8644D" w:rsidP="004F50EE">
                              <w:pPr>
                                <w:rPr>
                                  <w:sz w:val="16"/>
                                  <w:szCs w:val="16"/>
                                </w:rPr>
                              </w:pPr>
                              <w:r w:rsidRPr="007162C8">
                                <w:rPr>
                                  <w:sz w:val="16"/>
                                  <w:szCs w:val="16"/>
                                </w:rPr>
                                <w:t>- культовые</w:t>
                              </w:r>
                            </w:p>
                          </w:txbxContent>
                        </wps:txbx>
                        <wps:bodyPr rot="0" vert="horz" wrap="square" lIns="65969" tIns="32985" rIns="65969" bIns="32985" anchor="t" anchorCtr="0" upright="1">
                          <a:noAutofit/>
                        </wps:bodyPr>
                      </wps:wsp>
                      <wps:wsp>
                        <wps:cNvPr id="553" name="Rectangle 162"/>
                        <wps:cNvSpPr>
                          <a:spLocks noChangeArrowheads="1"/>
                        </wps:cNvSpPr>
                        <wps:spPr bwMode="auto">
                          <a:xfrm>
                            <a:off x="492711" y="3186306"/>
                            <a:ext cx="1635656" cy="1359530"/>
                          </a:xfrm>
                          <a:prstGeom prst="rect">
                            <a:avLst/>
                          </a:prstGeom>
                          <a:solidFill>
                            <a:srgbClr val="FFFFFF"/>
                          </a:solidFill>
                          <a:ln w="9525">
                            <a:solidFill>
                              <a:srgbClr val="000000"/>
                            </a:solidFill>
                            <a:miter lim="800000"/>
                            <a:headEnd/>
                            <a:tailEnd/>
                          </a:ln>
                        </wps:spPr>
                        <wps:txbx>
                          <w:txbxContent>
                            <w:p w:rsidR="00E8644D" w:rsidRDefault="00E8644D" w:rsidP="004F50EE">
                              <w:pPr>
                                <w:rPr>
                                  <w:sz w:val="16"/>
                                  <w:szCs w:val="16"/>
                                </w:rPr>
                              </w:pPr>
                              <w:r w:rsidRPr="007162C8">
                                <w:rPr>
                                  <w:b/>
                                  <w:sz w:val="16"/>
                                  <w:szCs w:val="16"/>
                                </w:rPr>
                                <w:t>Сюжетно-самодеятельные игры:</w:t>
                              </w:r>
                              <w:r w:rsidRPr="007162C8">
                                <w:rPr>
                                  <w:sz w:val="16"/>
                                  <w:szCs w:val="16"/>
                                </w:rPr>
                                <w:t xml:space="preserve"> </w:t>
                              </w:r>
                            </w:p>
                            <w:p w:rsidR="00E8644D" w:rsidRPr="007162C8" w:rsidRDefault="00E8644D" w:rsidP="004F50EE">
                              <w:pPr>
                                <w:rPr>
                                  <w:sz w:val="16"/>
                                  <w:szCs w:val="16"/>
                                </w:rPr>
                              </w:pPr>
                              <w:r w:rsidRPr="007162C8">
                                <w:rPr>
                                  <w:sz w:val="16"/>
                                  <w:szCs w:val="16"/>
                                </w:rPr>
                                <w:t>- сюжетно-отобразительные</w:t>
                              </w:r>
                            </w:p>
                            <w:p w:rsidR="00E8644D" w:rsidRPr="007162C8" w:rsidRDefault="00E8644D" w:rsidP="004F50EE">
                              <w:pPr>
                                <w:rPr>
                                  <w:sz w:val="16"/>
                                  <w:szCs w:val="16"/>
                                </w:rPr>
                              </w:pPr>
                              <w:r w:rsidRPr="007162C8">
                                <w:rPr>
                                  <w:sz w:val="16"/>
                                  <w:szCs w:val="16"/>
                                </w:rPr>
                                <w:t>- сюжетно-ролевые</w:t>
                              </w:r>
                            </w:p>
                            <w:p w:rsidR="00E8644D" w:rsidRPr="007162C8" w:rsidRDefault="00E8644D" w:rsidP="004F50EE">
                              <w:pPr>
                                <w:rPr>
                                  <w:sz w:val="16"/>
                                  <w:szCs w:val="16"/>
                                </w:rPr>
                              </w:pPr>
                              <w:r w:rsidRPr="007162C8">
                                <w:rPr>
                                  <w:sz w:val="16"/>
                                  <w:szCs w:val="16"/>
                                </w:rPr>
                                <w:t>- режиссерские</w:t>
                              </w:r>
                            </w:p>
                            <w:p w:rsidR="00E8644D" w:rsidRPr="007162C8" w:rsidRDefault="00E8644D" w:rsidP="004F50EE">
                              <w:pPr>
                                <w:rPr>
                                  <w:sz w:val="16"/>
                                  <w:szCs w:val="16"/>
                                </w:rPr>
                              </w:pPr>
                              <w:r w:rsidRPr="007162C8">
                                <w:rPr>
                                  <w:sz w:val="16"/>
                                  <w:szCs w:val="16"/>
                                </w:rPr>
                                <w:t>- досуговые</w:t>
                              </w:r>
                            </w:p>
                          </w:txbxContent>
                        </wps:txbx>
                        <wps:bodyPr rot="0" vert="horz" wrap="square" lIns="65969" tIns="32985" rIns="65969" bIns="32985" anchor="t" anchorCtr="0" upright="1">
                          <a:noAutofit/>
                        </wps:bodyPr>
                      </wps:wsp>
                      <wps:wsp>
                        <wps:cNvPr id="554" name="Rectangle 163"/>
                        <wps:cNvSpPr>
                          <a:spLocks noChangeArrowheads="1"/>
                        </wps:cNvSpPr>
                        <wps:spPr bwMode="auto">
                          <a:xfrm>
                            <a:off x="2298710" y="3186306"/>
                            <a:ext cx="1478134" cy="1321025"/>
                          </a:xfrm>
                          <a:prstGeom prst="rect">
                            <a:avLst/>
                          </a:prstGeom>
                          <a:solidFill>
                            <a:srgbClr val="FFFFFF"/>
                          </a:solidFill>
                          <a:ln w="9525">
                            <a:solidFill>
                              <a:srgbClr val="000000"/>
                            </a:solidFill>
                            <a:miter lim="800000"/>
                            <a:headEnd/>
                            <a:tailEnd/>
                          </a:ln>
                        </wps:spPr>
                        <wps:txbx>
                          <w:txbxContent>
                            <w:p w:rsidR="00E8644D" w:rsidRPr="007162C8" w:rsidRDefault="00E8644D" w:rsidP="004F50EE">
                              <w:pPr>
                                <w:rPr>
                                  <w:b/>
                                  <w:sz w:val="16"/>
                                  <w:szCs w:val="16"/>
                                </w:rPr>
                              </w:pPr>
                              <w:r w:rsidRPr="007162C8">
                                <w:rPr>
                                  <w:b/>
                                  <w:sz w:val="16"/>
                                  <w:szCs w:val="16"/>
                                </w:rPr>
                                <w:t>Досуговые игры:</w:t>
                              </w:r>
                            </w:p>
                            <w:p w:rsidR="00E8644D" w:rsidRPr="007162C8" w:rsidRDefault="00E8644D" w:rsidP="004F50EE">
                              <w:pPr>
                                <w:rPr>
                                  <w:sz w:val="16"/>
                                  <w:szCs w:val="16"/>
                                </w:rPr>
                              </w:pPr>
                              <w:r w:rsidRPr="007162C8">
                                <w:rPr>
                                  <w:sz w:val="16"/>
                                  <w:szCs w:val="16"/>
                                </w:rPr>
                                <w:t>- интеллектуальные</w:t>
                              </w:r>
                            </w:p>
                            <w:p w:rsidR="00E8644D" w:rsidRPr="007162C8" w:rsidRDefault="00E8644D" w:rsidP="004F50EE">
                              <w:pPr>
                                <w:rPr>
                                  <w:sz w:val="16"/>
                                  <w:szCs w:val="16"/>
                                </w:rPr>
                              </w:pPr>
                              <w:r w:rsidRPr="007162C8">
                                <w:rPr>
                                  <w:sz w:val="16"/>
                                  <w:szCs w:val="16"/>
                                </w:rPr>
                                <w:t>- игры-забавы, развлечения</w:t>
                              </w:r>
                            </w:p>
                            <w:p w:rsidR="00E8644D" w:rsidRPr="007162C8" w:rsidRDefault="00E8644D" w:rsidP="004F50EE">
                              <w:pPr>
                                <w:rPr>
                                  <w:sz w:val="16"/>
                                  <w:szCs w:val="16"/>
                                </w:rPr>
                              </w:pPr>
                              <w:r w:rsidRPr="007162C8">
                                <w:rPr>
                                  <w:sz w:val="16"/>
                                  <w:szCs w:val="16"/>
                                </w:rPr>
                                <w:t>- театрализованные</w:t>
                              </w:r>
                            </w:p>
                            <w:p w:rsidR="00E8644D" w:rsidRPr="007162C8" w:rsidRDefault="00E8644D" w:rsidP="004F50EE">
                              <w:pPr>
                                <w:rPr>
                                  <w:sz w:val="16"/>
                                  <w:szCs w:val="16"/>
                                </w:rPr>
                              </w:pPr>
                              <w:r w:rsidRPr="007162C8">
                                <w:rPr>
                                  <w:sz w:val="16"/>
                                  <w:szCs w:val="16"/>
                                </w:rPr>
                                <w:t>- празднично-карнавальные</w:t>
                              </w:r>
                            </w:p>
                            <w:p w:rsidR="00E8644D" w:rsidRPr="00387DF1" w:rsidRDefault="00E8644D" w:rsidP="004F50EE">
                              <w:pPr>
                                <w:rPr>
                                  <w:sz w:val="13"/>
                                </w:rPr>
                              </w:pPr>
                              <w:r w:rsidRPr="007162C8">
                                <w:rPr>
                                  <w:sz w:val="16"/>
                                  <w:szCs w:val="16"/>
                                </w:rPr>
                                <w:t>- компьютерные</w:t>
                              </w:r>
                            </w:p>
                          </w:txbxContent>
                        </wps:txbx>
                        <wps:bodyPr rot="0" vert="horz" wrap="square" lIns="65969" tIns="32985" rIns="65969" bIns="32985" anchor="t" anchorCtr="0" upright="1">
                          <a:noAutofit/>
                        </wps:bodyPr>
                      </wps:wsp>
                      <wps:wsp>
                        <wps:cNvPr id="555" name="Rectangle 164"/>
                        <wps:cNvSpPr>
                          <a:spLocks noChangeArrowheads="1"/>
                        </wps:cNvSpPr>
                        <wps:spPr bwMode="auto">
                          <a:xfrm>
                            <a:off x="4187132" y="3186306"/>
                            <a:ext cx="1293139" cy="1321025"/>
                          </a:xfrm>
                          <a:prstGeom prst="rect">
                            <a:avLst/>
                          </a:prstGeom>
                          <a:solidFill>
                            <a:srgbClr val="FFFFFF"/>
                          </a:solidFill>
                          <a:ln w="9525">
                            <a:solidFill>
                              <a:srgbClr val="000000"/>
                            </a:solidFill>
                            <a:miter lim="800000"/>
                            <a:headEnd/>
                            <a:tailEnd/>
                          </a:ln>
                        </wps:spPr>
                        <wps:txbx>
                          <w:txbxContent>
                            <w:p w:rsidR="00E8644D" w:rsidRPr="007162C8" w:rsidRDefault="00E8644D" w:rsidP="004F50EE">
                              <w:pPr>
                                <w:rPr>
                                  <w:sz w:val="16"/>
                                  <w:szCs w:val="16"/>
                                </w:rPr>
                              </w:pPr>
                              <w:r w:rsidRPr="007162C8">
                                <w:rPr>
                                  <w:b/>
                                  <w:sz w:val="16"/>
                                  <w:szCs w:val="16"/>
                                </w:rPr>
                                <w:t>Досуговые игры:</w:t>
                              </w:r>
                            </w:p>
                            <w:p w:rsidR="00E8644D" w:rsidRPr="007162C8" w:rsidRDefault="00E8644D" w:rsidP="004F50EE">
                              <w:pPr>
                                <w:rPr>
                                  <w:sz w:val="16"/>
                                  <w:szCs w:val="16"/>
                                </w:rPr>
                              </w:pPr>
                              <w:r w:rsidRPr="007162C8">
                                <w:rPr>
                                  <w:sz w:val="16"/>
                                  <w:szCs w:val="16"/>
                                </w:rPr>
                                <w:t>- игрища</w:t>
                              </w:r>
                            </w:p>
                            <w:p w:rsidR="00E8644D" w:rsidRPr="007162C8" w:rsidRDefault="00E8644D" w:rsidP="004F50EE">
                              <w:pPr>
                                <w:rPr>
                                  <w:sz w:val="16"/>
                                  <w:szCs w:val="16"/>
                                </w:rPr>
                              </w:pPr>
                              <w:r w:rsidRPr="007162C8">
                                <w:rPr>
                                  <w:sz w:val="16"/>
                                  <w:szCs w:val="16"/>
                                </w:rPr>
                                <w:t>- тихие игры</w:t>
                              </w:r>
                            </w:p>
                            <w:p w:rsidR="00E8644D" w:rsidRPr="007162C8" w:rsidRDefault="00E8644D" w:rsidP="004F50EE">
                              <w:pPr>
                                <w:rPr>
                                  <w:sz w:val="16"/>
                                  <w:szCs w:val="16"/>
                                </w:rPr>
                              </w:pPr>
                              <w:r w:rsidRPr="007162C8">
                                <w:rPr>
                                  <w:sz w:val="16"/>
                                  <w:szCs w:val="16"/>
                                </w:rPr>
                                <w:t>- игры-забавы</w:t>
                              </w:r>
                            </w:p>
                          </w:txbxContent>
                        </wps:txbx>
                        <wps:bodyPr rot="0" vert="horz" wrap="square" lIns="65969" tIns="32985" rIns="65969" bIns="32985" anchor="t" anchorCtr="0" upright="1">
                          <a:noAutofit/>
                        </wps:bodyPr>
                      </wps:wsp>
                      <wps:wsp>
                        <wps:cNvPr id="556" name="AutoShape 165"/>
                        <wps:cNvCnPr>
                          <a:cxnSpLocks noChangeShapeType="1"/>
                          <a:stCxn id="544" idx="0"/>
                        </wps:cNvCnPr>
                        <wps:spPr bwMode="auto">
                          <a:xfrm flipH="1">
                            <a:off x="1793787" y="1052229"/>
                            <a:ext cx="1202778" cy="3428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7" name="AutoShape 166"/>
                        <wps:cNvCnPr>
                          <a:cxnSpLocks noChangeShapeType="1"/>
                        </wps:cNvCnPr>
                        <wps:spPr bwMode="auto">
                          <a:xfrm>
                            <a:off x="3035640" y="1052229"/>
                            <a:ext cx="1221" cy="2073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8" name="AutoShape 167"/>
                        <wps:cNvCnPr>
                          <a:cxnSpLocks noChangeShapeType="1"/>
                        </wps:cNvCnPr>
                        <wps:spPr bwMode="auto">
                          <a:xfrm>
                            <a:off x="2996565" y="1052229"/>
                            <a:ext cx="1436617" cy="2784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9" name="AutoShape 168"/>
                        <wps:cNvCnPr>
                          <a:cxnSpLocks noChangeShapeType="1"/>
                          <a:stCxn id="545" idx="1"/>
                          <a:endCxn id="549" idx="0"/>
                        </wps:cNvCnPr>
                        <wps:spPr bwMode="auto">
                          <a:xfrm flipH="1">
                            <a:off x="824239" y="1602409"/>
                            <a:ext cx="160574" cy="587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AutoShape 169"/>
                        <wps:cNvCnPr>
                          <a:cxnSpLocks noChangeShapeType="1"/>
                          <a:stCxn id="545" idx="2"/>
                          <a:endCxn id="553" idx="0"/>
                        </wps:cNvCnPr>
                        <wps:spPr bwMode="auto">
                          <a:xfrm flipH="1">
                            <a:off x="1310845" y="1809745"/>
                            <a:ext cx="269862" cy="13765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1" name="AutoShape 170"/>
                        <wps:cNvCnPr>
                          <a:cxnSpLocks noChangeShapeType="1"/>
                          <a:stCxn id="547" idx="1"/>
                          <a:endCxn id="550" idx="0"/>
                        </wps:cNvCnPr>
                        <wps:spPr bwMode="auto">
                          <a:xfrm flipH="1">
                            <a:off x="2339616" y="1600928"/>
                            <a:ext cx="205754" cy="589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 name="AutoShape 171"/>
                        <wps:cNvCnPr>
                          <a:cxnSpLocks noChangeShapeType="1"/>
                          <a:stCxn id="547" idx="2"/>
                        </wps:cNvCnPr>
                        <wps:spPr bwMode="auto">
                          <a:xfrm flipH="1">
                            <a:off x="2878729" y="1807523"/>
                            <a:ext cx="337022" cy="12743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 name="AutoShape 172"/>
                        <wps:cNvCnPr>
                          <a:cxnSpLocks noChangeShapeType="1"/>
                          <a:stCxn id="548" idx="1"/>
                          <a:endCxn id="548" idx="1"/>
                        </wps:cNvCnPr>
                        <wps:spPr bwMode="auto">
                          <a:xfrm>
                            <a:off x="4187132" y="1603149"/>
                            <a:ext cx="611" cy="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4" name="AutoShape 173"/>
                        <wps:cNvCnPr>
                          <a:cxnSpLocks noChangeShapeType="1"/>
                          <a:stCxn id="548" idx="2"/>
                          <a:endCxn id="551" idx="0"/>
                        </wps:cNvCnPr>
                        <wps:spPr bwMode="auto">
                          <a:xfrm flipH="1">
                            <a:off x="3817751" y="1809745"/>
                            <a:ext cx="965275" cy="3806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5" name="AutoShape 174"/>
                        <wps:cNvCnPr>
                          <a:cxnSpLocks noChangeShapeType="1"/>
                          <a:endCxn id="552" idx="0"/>
                        </wps:cNvCnPr>
                        <wps:spPr bwMode="auto">
                          <a:xfrm>
                            <a:off x="5025413" y="1870464"/>
                            <a:ext cx="228955" cy="3198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 name="AutoShape 175"/>
                        <wps:cNvCnPr>
                          <a:cxnSpLocks noChangeShapeType="1"/>
                        </wps:cNvCnPr>
                        <wps:spPr bwMode="auto">
                          <a:xfrm flipH="1">
                            <a:off x="4782415" y="1870464"/>
                            <a:ext cx="61665" cy="12114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7" name="AutoShape 176"/>
                        <wps:cNvCnPr>
                          <a:cxnSpLocks noChangeShapeType="1"/>
                        </wps:cNvCnPr>
                        <wps:spPr bwMode="auto">
                          <a:xfrm>
                            <a:off x="3839120" y="360616"/>
                            <a:ext cx="585515" cy="2665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1" o:spid="_x0000_s1026" editas="canvas" style="width:471.9pt;height:371.7pt;mso-position-horizontal-relative:char;mso-position-vertical-relative:line" coordsize="59931,4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">
                <v:shape id="_x0000_s1027" type="#_x0000_t75" style="position:absolute;width:59931;height:47205;visibility:visible;mso-wrap-style:square" filled="t" fillcolor="aqua">
                  <v:fill o:detectmouseclick="t"/>
                  <v:path o:connecttype="none"/>
                </v:shape>
                <v:rect id="Rectangle 153" o:spid="_x0000_s1028" style="position:absolute;left:8211;top:1991;width:43960;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MZ58QA&#10;AADcAAAADwAAAGRycy9kb3ducmV2LnhtbESPQWvCQBSE74L/YXlCb7qpB2tTVykBoQgeGoV6fGRf&#10;k9Xs25Bdk/jvXUHwOMzMN8xqM9hadNR641jB+ywBQVw4bbhUcDxsp0sQPiBrrB2Tght52KzHoxWm&#10;2vX8S10eShEh7FNUUIXQpFL6oiKLfuYa4uj9u9ZiiLItpW6xj3Bby3mSLKRFw3GhwoayiopLfrUK&#10;us/dn9+fMpvtima/OPXGnPtcqbfJ8P0FItAQXuFn+0crmC8/4HEmHg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jGefEAAAA3AAAAA8AAAAAAAAAAAAAAAAAmAIAAGRycy9k&#10;b3ducmV2LnhtbFBLBQYAAAAABAAEAPUAAACJAwAAAAA=&#10;">
                  <v:textbox inset="1.83247mm,.91625mm,1.83247mm,.91625mm">
                    <w:txbxContent>
                      <w:p w:rsidR="00E8644D" w:rsidRPr="004F50EE" w:rsidRDefault="00E8644D" w:rsidP="004F50EE">
                        <w:pPr>
                          <w:jc w:val="center"/>
                          <w:rPr>
                            <w:rFonts w:ascii="Times New Roman" w:hAnsi="Times New Roman"/>
                            <w:b/>
                            <w:sz w:val="28"/>
                            <w:szCs w:val="28"/>
                          </w:rPr>
                        </w:pPr>
                        <w:r w:rsidRPr="004F50EE">
                          <w:rPr>
                            <w:rFonts w:ascii="Times New Roman" w:hAnsi="Times New Roman"/>
                            <w:b/>
                            <w:sz w:val="28"/>
                            <w:szCs w:val="28"/>
                          </w:rPr>
                          <w:t>РАЗВИТИЕ ИГРОВОЙ ДЕЯТЕЛЬНОСТИ ДЕТЕЙ ДОШКОЛЬНОГО ВОЗРАСТА</w:t>
                        </w:r>
                      </w:p>
                      <w:p w:rsidR="00E8644D" w:rsidRPr="004F50EE" w:rsidRDefault="00E8644D" w:rsidP="004F50EE">
                        <w:pPr>
                          <w:rPr>
                            <w:sz w:val="28"/>
                            <w:szCs w:val="28"/>
                          </w:rPr>
                        </w:pPr>
                      </w:p>
                    </w:txbxContent>
                  </v:textbox>
                </v:rect>
                <v:rect id="Rectangle 154" o:spid="_x0000_s1029" style="position:absolute;left:11490;top:6967;width:36950;height:354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dIMUA&#10;AADcAAAADwAAAGRycy9kb3ducmV2LnhtbESPzWrDMBCE74W8g9hAbo2cn5biRjEhYAiml6YluS7W&#10;xnZjrYyk2M7bR4VCj8PMfMNsstG0oifnG8sKFvMEBHFpdcOVgu+v/PkNhA/IGlvLpOBOHrLt5GmD&#10;qbYDf1J/DJWIEPYpKqhD6FIpfVmTQT+3HXH0LtYZDFG6SmqHQ4SbVi6T5FUabDgu1NjRvqbyerwZ&#10;BadLvnJ6kRQ3J3/KPpzOxerjrNRsOu7eQQQaw3/4r33QCl7Wa/g9E4+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N0gxQAAANwAAAAPAAAAAAAAAAAAAAAAAJgCAABkcnMv&#10;ZG93bnJldi54bWxQSwUGAAAAAAQABAD1AAAAigMAAAAA&#10;">
                  <v:textbox inset="1.83247mm,.91625mm,1.83247mm,.91625mm">
                    <w:txbxContent>
                      <w:p w:rsidR="00E8644D" w:rsidRPr="004F50EE" w:rsidRDefault="00E8644D" w:rsidP="004F50EE">
                        <w:pPr>
                          <w:jc w:val="center"/>
                          <w:rPr>
                            <w:rFonts w:ascii="Times New Roman" w:hAnsi="Times New Roman"/>
                            <w:b/>
                            <w:sz w:val="24"/>
                            <w:szCs w:val="24"/>
                          </w:rPr>
                        </w:pPr>
                        <w:r w:rsidRPr="004F50EE">
                          <w:rPr>
                            <w:rFonts w:ascii="Times New Roman" w:hAnsi="Times New Roman"/>
                            <w:b/>
                            <w:sz w:val="24"/>
                            <w:szCs w:val="24"/>
                          </w:rPr>
                          <w:t>Классификация игр детей дошкольного возраста</w:t>
                        </w:r>
                      </w:p>
                      <w:p w:rsidR="00E8644D" w:rsidRPr="004F50EE" w:rsidRDefault="00E8644D" w:rsidP="004F50EE">
                        <w:pPr>
                          <w:jc w:val="center"/>
                          <w:rPr>
                            <w:rFonts w:ascii="Times New Roman" w:hAnsi="Times New Roman"/>
                            <w:sz w:val="24"/>
                            <w:szCs w:val="24"/>
                          </w:rPr>
                        </w:pPr>
                        <w:r w:rsidRPr="004F50EE">
                          <w:rPr>
                            <w:rFonts w:ascii="Times New Roman" w:hAnsi="Times New Roman"/>
                            <w:sz w:val="24"/>
                            <w:szCs w:val="24"/>
                          </w:rPr>
                          <w:t>(по Е.В. Зворыгиной и С.Л. Новоселовой)</w:t>
                        </w:r>
                      </w:p>
                    </w:txbxContent>
                  </v:textbox>
                </v:rect>
                <v:rect id="Rectangle 155" o:spid="_x0000_s1030" style="position:absolute;left:9848;top:13943;width:11911;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5V9MQA&#10;AADcAAAADwAAAGRycy9kb3ducmV2LnhtbESPQWvCQBSE74X+h+UVequblioaXaUECiJ4aBT0+Mg+&#10;k9Xs25Bdk/jv3YLgcZiZb5jFarC16Kj1xrGCz1ECgrhw2nCpYL/7/ZiC8AFZY+2YFNzIw2r5+rLA&#10;VLue/6jLQykihH2KCqoQmlRKX1Rk0Y9cQxy9k2sthijbUuoW+wi3tfxKkom0aDguVNhQVlFxya9W&#10;QTfbHPz2mNlsUzTbybE35tznSr2/DT9zEIGG8Aw/2mutYPw9hv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VfTEAAAA3AAAAA8AAAAAAAAAAAAAAAAAmAIAAGRycy9k&#10;b3ducmV2LnhtbFBLBQYAAAAABAAEAPUAAACJAwAAAAA=&#10;">
                  <v:textbox inset="1.83247mm,.91625mm,1.83247mm,.91625mm">
                    <w:txbxContent>
                      <w:p w:rsidR="00E8644D" w:rsidRPr="007162C8" w:rsidRDefault="00E8644D" w:rsidP="004F50EE">
                        <w:pPr>
                          <w:jc w:val="center"/>
                          <w:rPr>
                            <w:rFonts w:cs="Arial"/>
                            <w:b/>
                            <w:sz w:val="16"/>
                            <w:szCs w:val="16"/>
                          </w:rPr>
                        </w:pPr>
                        <w:r w:rsidRPr="007162C8">
                          <w:rPr>
                            <w:rFonts w:cs="Arial"/>
                            <w:b/>
                            <w:sz w:val="16"/>
                            <w:szCs w:val="16"/>
                          </w:rPr>
                          <w:t>Игры, возникающие по инициативе детей</w:t>
                        </w:r>
                      </w:p>
                    </w:txbxContent>
                  </v:textbox>
                </v:rect>
                <v:rect id="Rectangle 156" o:spid="_x0000_s1031" style="position:absolute;left:25453;top:13943;width:13402;height:4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uGMUA&#10;AADcAAAADwAAAGRycy9kb3ducmV2LnhtbESPQWvCQBSE74L/YXmF3nTTYq2mriIBoQgeTAv1+Mi+&#10;JqvZtyG7TdJ/7wqCx2FmvmFWm8HWoqPWG8cKXqYJCOLCacOlgu+v3WQBwgdkjbVjUvBPHjbr8WiF&#10;qXY9H6nLQykihH2KCqoQmlRKX1Rk0U9dQxy9X9daDFG2pdQt9hFua/maJHNp0XBcqLChrKLikv9Z&#10;Bd1y/+MPp8xm+6I5zE+9Mec+V+r5adh+gAg0hEf43v7UCt5m73A7E4+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G4YxQAAANwAAAAPAAAAAAAAAAAAAAAAAJgCAABkcnMv&#10;ZG93bnJldi54bWxQSwUGAAAAAAQABAD1AAAAigMAAAAA&#10;">
                  <v:textbox inset="1.83247mm,.91625mm,1.83247mm,.91625mm">
                    <w:txbxContent>
                      <w:p w:rsidR="00E8644D" w:rsidRPr="007162C8" w:rsidRDefault="00E8644D" w:rsidP="004F50EE">
                        <w:pPr>
                          <w:jc w:val="center"/>
                          <w:rPr>
                            <w:rFonts w:cs="Arial"/>
                            <w:b/>
                            <w:sz w:val="16"/>
                            <w:szCs w:val="16"/>
                          </w:rPr>
                        </w:pPr>
                        <w:r w:rsidRPr="007162C8">
                          <w:rPr>
                            <w:rFonts w:cs="Arial"/>
                            <w:b/>
                            <w:sz w:val="16"/>
                            <w:szCs w:val="16"/>
                          </w:rPr>
                          <w:t>Игры, возникающие по инициативе взрослого</w:t>
                        </w:r>
                      </w:p>
                      <w:p w:rsidR="00E8644D" w:rsidRPr="007162C8" w:rsidRDefault="00E8644D" w:rsidP="004F50EE">
                        <w:pPr>
                          <w:rPr>
                            <w:sz w:val="16"/>
                            <w:szCs w:val="16"/>
                          </w:rPr>
                        </w:pPr>
                      </w:p>
                    </w:txbxContent>
                  </v:textbox>
                </v:rect>
                <v:rect id="Rectangle 157" o:spid="_x0000_s1032" style="position:absolute;left:41871;top:13965;width:11905;height:4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6asIA&#10;AADcAAAADwAAAGRycy9kb3ducmV2LnhtbERPz2vCMBS+C/sfwht4s+lEZetMyygIQ/BgHczjo3lr&#10;szUvpcna7r9fDoLHj+/3vphtJ0YavHGs4ClJQRDXThtuFHxcDqtnED4ga+wck4I/8lDkD4s9ZtpN&#10;fKaxCo2IIewzVNCG0GdS+roliz5xPXHkvtxgMUQ4NFIPOMVw28l1mu6kRcOxocWeypbqn+rXKhhf&#10;jp/+dC1teaz70+46GfM9VUotH+e3VxCB5nAX39zvWsF2E9fGM/EI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pqwgAAANwAAAAPAAAAAAAAAAAAAAAAAJgCAABkcnMvZG93&#10;bnJldi54bWxQSwUGAAAAAAQABAD1AAAAhwMAAAAA&#10;">
                  <v:textbox inset="1.83247mm,.91625mm,1.83247mm,.91625mm">
                    <w:txbxContent>
                      <w:p w:rsidR="00E8644D" w:rsidRPr="007162C8" w:rsidRDefault="00E8644D" w:rsidP="004F50EE">
                        <w:pPr>
                          <w:jc w:val="center"/>
                          <w:rPr>
                            <w:b/>
                            <w:sz w:val="16"/>
                            <w:szCs w:val="16"/>
                          </w:rPr>
                        </w:pPr>
                        <w:r w:rsidRPr="007162C8">
                          <w:rPr>
                            <w:b/>
                            <w:sz w:val="16"/>
                            <w:szCs w:val="16"/>
                          </w:rPr>
                          <w:t>Народные игры</w:t>
                        </w:r>
                      </w:p>
                    </w:txbxContent>
                  </v:textbox>
                </v:rect>
                <v:rect id="Rectangle 158" o:spid="_x0000_s1033" style="position:absolute;left:1709;top:21903;width:13066;height:8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f8cQA&#10;AADcAAAADwAAAGRycy9kb3ducmV2LnhtbESPQWvCQBSE74X+h+UVvNVNRUWjq0igIIKHRkGPj+wz&#10;WZt9G7LbJP57t1DocZiZb5j1drC16Kj1xrGCj3ECgrhw2nCp4Hz6fF+A8AFZY+2YFDzIw3bz+rLG&#10;VLuev6jLQykihH2KCqoQmlRKX1Rk0Y9dQxy9m2sthijbUuoW+wi3tZwkyVxaNBwXKmwoq6j4zn+s&#10;gm55uPjjNbPZoWiO82tvzL3PlRq9DbsViEBD+A//tfdawWy6hN8z8Qj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jX/HEAAAA3AAAAA8AAAAAAAAAAAAAAAAAmAIAAGRycy9k&#10;b3ducmV2LnhtbFBLBQYAAAAABAAEAPUAAACJAwAAAAA=&#10;">
                  <v:textbox inset="1.83247mm,.91625mm,1.83247mm,.91625mm">
                    <w:txbxContent>
                      <w:p w:rsidR="00E8644D" w:rsidRPr="005718B6" w:rsidRDefault="00E8644D" w:rsidP="004F50EE">
                        <w:pPr>
                          <w:rPr>
                            <w:b/>
                            <w:sz w:val="16"/>
                            <w:szCs w:val="16"/>
                          </w:rPr>
                        </w:pPr>
                        <w:r w:rsidRPr="005718B6">
                          <w:rPr>
                            <w:b/>
                            <w:sz w:val="16"/>
                            <w:szCs w:val="16"/>
                          </w:rPr>
                          <w:t>Игры-экспериментирования:</w:t>
                        </w:r>
                      </w:p>
                      <w:p w:rsidR="00E8644D" w:rsidRPr="005718B6" w:rsidRDefault="00E8644D" w:rsidP="004F50EE">
                        <w:pPr>
                          <w:rPr>
                            <w:sz w:val="16"/>
                            <w:szCs w:val="16"/>
                          </w:rPr>
                        </w:pPr>
                        <w:r w:rsidRPr="005718B6">
                          <w:rPr>
                            <w:sz w:val="16"/>
                            <w:szCs w:val="16"/>
                          </w:rPr>
                          <w:t>- с природными объектами</w:t>
                        </w:r>
                      </w:p>
                      <w:p w:rsidR="00E8644D" w:rsidRPr="007162C8" w:rsidRDefault="00E8644D" w:rsidP="004F50EE">
                        <w:pPr>
                          <w:rPr>
                            <w:sz w:val="16"/>
                            <w:szCs w:val="16"/>
                          </w:rPr>
                        </w:pPr>
                        <w:r w:rsidRPr="007162C8">
                          <w:rPr>
                            <w:sz w:val="16"/>
                            <w:szCs w:val="16"/>
                          </w:rPr>
                          <w:t>- с игрушками</w:t>
                        </w:r>
                      </w:p>
                      <w:p w:rsidR="00E8644D" w:rsidRPr="007162C8" w:rsidRDefault="00E8644D" w:rsidP="004F50EE">
                        <w:pPr>
                          <w:rPr>
                            <w:sz w:val="16"/>
                            <w:szCs w:val="16"/>
                          </w:rPr>
                        </w:pPr>
                        <w:r w:rsidRPr="007162C8">
                          <w:rPr>
                            <w:sz w:val="16"/>
                            <w:szCs w:val="16"/>
                          </w:rPr>
                          <w:t>- с животными</w:t>
                        </w:r>
                      </w:p>
                      <w:p w:rsidR="00E8644D" w:rsidRPr="00387DF1" w:rsidRDefault="00E8644D" w:rsidP="004F50EE">
                        <w:pPr>
                          <w:rPr>
                            <w:sz w:val="13"/>
                          </w:rPr>
                        </w:pPr>
                      </w:p>
                    </w:txbxContent>
                  </v:textbox>
                </v:rect>
                <v:rect id="Rectangle 159" o:spid="_x0000_s1034" style="position:absolute;left:16417;top:21903;width:13957;height:8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gscEA&#10;AADcAAAADwAAAGRycy9kb3ducmV2LnhtbERPTYvCMBC9C/6HMII3TRWUtWsUKQiL4MGuoMehmW2z&#10;20xKk23rvzcHwePjfW/3g61FR603jhUs5gkI4sJpw6WC6/dx9gHCB2SNtWNS8CAP+914tMVUu54v&#10;1OWhFDGEfYoKqhCaVEpfVGTRz11DHLkf11oMEbal1C32MdzWcpkka2nRcGyosKGsouIv/7cKus3p&#10;5s/3zGanojmv770xv32u1HQyHD5BBBrCW/xyf2kFq1WcH8/EIy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AYLHBAAAA3AAAAA8AAAAAAAAAAAAAAAAAmAIAAGRycy9kb3du&#10;cmV2LnhtbFBLBQYAAAAABAAEAPUAAACGAwAAAAA=&#10;">
                  <v:textbox inset="1.83247mm,.91625mm,1.83247mm,.91625mm">
                    <w:txbxContent>
                      <w:p w:rsidR="00E8644D" w:rsidRPr="005718B6" w:rsidRDefault="00E8644D" w:rsidP="004F50EE">
                        <w:pPr>
                          <w:rPr>
                            <w:b/>
                            <w:sz w:val="16"/>
                            <w:szCs w:val="16"/>
                          </w:rPr>
                        </w:pPr>
                        <w:r w:rsidRPr="005718B6">
                          <w:rPr>
                            <w:b/>
                            <w:sz w:val="16"/>
                            <w:szCs w:val="16"/>
                          </w:rPr>
                          <w:t>Обучающие игры:</w:t>
                        </w:r>
                      </w:p>
                      <w:p w:rsidR="00E8644D" w:rsidRPr="005718B6" w:rsidRDefault="00E8644D" w:rsidP="004F50EE">
                        <w:pPr>
                          <w:rPr>
                            <w:sz w:val="16"/>
                            <w:szCs w:val="16"/>
                          </w:rPr>
                        </w:pPr>
                        <w:r w:rsidRPr="005718B6">
                          <w:rPr>
                            <w:sz w:val="16"/>
                            <w:szCs w:val="16"/>
                          </w:rPr>
                          <w:t>- сюжетно-дидактические</w:t>
                        </w:r>
                      </w:p>
                      <w:p w:rsidR="00E8644D" w:rsidRPr="005718B6" w:rsidRDefault="00E8644D" w:rsidP="004F50EE">
                        <w:pPr>
                          <w:rPr>
                            <w:sz w:val="16"/>
                            <w:szCs w:val="16"/>
                          </w:rPr>
                        </w:pPr>
                        <w:r w:rsidRPr="005718B6">
                          <w:rPr>
                            <w:sz w:val="16"/>
                            <w:szCs w:val="16"/>
                          </w:rPr>
                          <w:t>- подвижные</w:t>
                        </w:r>
                      </w:p>
                      <w:p w:rsidR="00E8644D" w:rsidRPr="007162C8" w:rsidRDefault="00E8644D" w:rsidP="004F50EE">
                        <w:pPr>
                          <w:rPr>
                            <w:sz w:val="16"/>
                            <w:szCs w:val="16"/>
                          </w:rPr>
                        </w:pPr>
                        <w:r w:rsidRPr="007162C8">
                          <w:rPr>
                            <w:sz w:val="16"/>
                            <w:szCs w:val="16"/>
                          </w:rPr>
                          <w:t>- музыкально-дидактические</w:t>
                        </w:r>
                      </w:p>
                      <w:p w:rsidR="00E8644D" w:rsidRPr="007162C8" w:rsidRDefault="00E8644D" w:rsidP="004F50EE">
                        <w:pPr>
                          <w:rPr>
                            <w:sz w:val="16"/>
                            <w:szCs w:val="16"/>
                          </w:rPr>
                        </w:pPr>
                        <w:r w:rsidRPr="007162C8">
                          <w:rPr>
                            <w:sz w:val="16"/>
                            <w:szCs w:val="16"/>
                          </w:rPr>
                          <w:t>- учебные</w:t>
                        </w:r>
                      </w:p>
                    </w:txbxContent>
                  </v:textbox>
                </v:rect>
                <v:rect id="Rectangle 160" o:spid="_x0000_s1035" style="position:absolute;left:32017;top:21903;width:12314;height:7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zFKsUA&#10;AADcAAAADwAAAGRycy9kb3ducmV2LnhtbESPwWrDMBBE74X8g9hCb7WcQkLiRjbFECiBHOoEkuNi&#10;bW0l1spYqu3+fVUo9DjMzBtmV8y2EyMN3jhWsExSEMS104YbBefT/nkDwgdkjZ1jUvBNHop88bDD&#10;TLuJP2isQiMihH2GCtoQ+kxKX7dk0SeuJ47epxsshiiHRuoBpwi3nXxJ07W0aDgutNhT2VJ9r76s&#10;gnF7uPjjtbTloe6P6+tkzG2qlHp6nN9eQQSaw3/4r/2uFaxWS/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TMUqxQAAANwAAAAPAAAAAAAAAAAAAAAAAJgCAABkcnMv&#10;ZG93bnJldi54bWxQSwUGAAAAAAQABAD1AAAAigMAAAAA&#10;">
                  <v:textbox inset="1.83247mm,.91625mm,1.83247mm,.91625mm">
                    <w:txbxContent>
                      <w:p w:rsidR="00E8644D" w:rsidRPr="007162C8" w:rsidRDefault="00E8644D" w:rsidP="004F50EE">
                        <w:pPr>
                          <w:rPr>
                            <w:b/>
                            <w:sz w:val="16"/>
                            <w:szCs w:val="16"/>
                          </w:rPr>
                        </w:pPr>
                        <w:r w:rsidRPr="007162C8">
                          <w:rPr>
                            <w:b/>
                            <w:sz w:val="16"/>
                            <w:szCs w:val="16"/>
                          </w:rPr>
                          <w:t>Тренинговые игры:</w:t>
                        </w:r>
                      </w:p>
                      <w:p w:rsidR="00E8644D" w:rsidRPr="007162C8" w:rsidRDefault="00E8644D" w:rsidP="004F50EE">
                        <w:pPr>
                          <w:rPr>
                            <w:sz w:val="16"/>
                            <w:szCs w:val="16"/>
                          </w:rPr>
                        </w:pPr>
                        <w:r w:rsidRPr="007162C8">
                          <w:rPr>
                            <w:sz w:val="16"/>
                            <w:szCs w:val="16"/>
                          </w:rPr>
                          <w:t>- интеллектуальные</w:t>
                        </w:r>
                      </w:p>
                      <w:p w:rsidR="00E8644D" w:rsidRPr="007162C8" w:rsidRDefault="00E8644D" w:rsidP="004F50EE">
                        <w:pPr>
                          <w:rPr>
                            <w:sz w:val="16"/>
                            <w:szCs w:val="16"/>
                          </w:rPr>
                        </w:pPr>
                        <w:r w:rsidRPr="007162C8">
                          <w:rPr>
                            <w:sz w:val="16"/>
                            <w:szCs w:val="16"/>
                          </w:rPr>
                          <w:t>- сенсомоторные</w:t>
                        </w:r>
                      </w:p>
                      <w:p w:rsidR="00E8644D" w:rsidRPr="007162C8" w:rsidRDefault="00E8644D" w:rsidP="004F50EE">
                        <w:pPr>
                          <w:rPr>
                            <w:sz w:val="16"/>
                            <w:szCs w:val="16"/>
                          </w:rPr>
                        </w:pPr>
                        <w:r w:rsidRPr="007162C8">
                          <w:rPr>
                            <w:sz w:val="16"/>
                            <w:szCs w:val="16"/>
                          </w:rPr>
                          <w:t>- адаптивные</w:t>
                        </w:r>
                      </w:p>
                    </w:txbxContent>
                  </v:textbox>
                </v:rect>
                <v:rect id="Rectangle 161" o:spid="_x0000_s1036" style="position:absolute;left:45974;top:21903;width:13139;height:7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5bXcQA&#10;AADcAAAADwAAAGRycy9kb3ducmV2LnhtbESPQWvCQBSE74L/YXlCb2ZTQbGpq5SAUAQPRqEeH9nX&#10;ZDX7NmTXJP33XaHQ4zAz3zCb3Wgb0VPnjWMFr0kKgrh02nCl4HLez9cgfEDW2DgmBT/kYbedTjaY&#10;aTfwifoiVCJC2GeooA6hzaT0ZU0WfeJa4uh9u85iiLKrpO5wiHDbyEWarqRFw3Ghxpbymsp78bAK&#10;+rfDlz9ec5sfyva4ug7G3IZCqZfZ+PEOItAY/sN/7U+tYLlcwPNMP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eW13EAAAA3AAAAA8AAAAAAAAAAAAAAAAAmAIAAGRycy9k&#10;b3ducmV2LnhtbFBLBQYAAAAABAAEAPUAAACJAwAAAAA=&#10;">
                  <v:textbox inset="1.83247mm,.91625mm,1.83247mm,.91625mm">
                    <w:txbxContent>
                      <w:p w:rsidR="00E8644D" w:rsidRPr="007162C8" w:rsidRDefault="00E8644D" w:rsidP="004F50EE">
                        <w:pPr>
                          <w:rPr>
                            <w:b/>
                            <w:sz w:val="16"/>
                            <w:szCs w:val="16"/>
                          </w:rPr>
                        </w:pPr>
                        <w:r w:rsidRPr="007162C8">
                          <w:rPr>
                            <w:b/>
                            <w:sz w:val="16"/>
                            <w:szCs w:val="16"/>
                          </w:rPr>
                          <w:t>Обрядовые игры:</w:t>
                        </w:r>
                      </w:p>
                      <w:p w:rsidR="00E8644D" w:rsidRPr="007162C8" w:rsidRDefault="00E8644D" w:rsidP="004F50EE">
                        <w:pPr>
                          <w:rPr>
                            <w:sz w:val="16"/>
                            <w:szCs w:val="16"/>
                          </w:rPr>
                        </w:pPr>
                        <w:r w:rsidRPr="007162C8">
                          <w:rPr>
                            <w:sz w:val="16"/>
                            <w:szCs w:val="16"/>
                          </w:rPr>
                          <w:t>- семейные</w:t>
                        </w:r>
                      </w:p>
                      <w:p w:rsidR="00E8644D" w:rsidRPr="007162C8" w:rsidRDefault="00E8644D" w:rsidP="004F50EE">
                        <w:pPr>
                          <w:rPr>
                            <w:sz w:val="16"/>
                            <w:szCs w:val="16"/>
                          </w:rPr>
                        </w:pPr>
                        <w:r w:rsidRPr="007162C8">
                          <w:rPr>
                            <w:sz w:val="16"/>
                            <w:szCs w:val="16"/>
                          </w:rPr>
                          <w:t>- сезонные</w:t>
                        </w:r>
                      </w:p>
                      <w:p w:rsidR="00E8644D" w:rsidRPr="007162C8" w:rsidRDefault="00E8644D" w:rsidP="004F50EE">
                        <w:pPr>
                          <w:rPr>
                            <w:sz w:val="16"/>
                            <w:szCs w:val="16"/>
                          </w:rPr>
                        </w:pPr>
                        <w:r w:rsidRPr="007162C8">
                          <w:rPr>
                            <w:sz w:val="16"/>
                            <w:szCs w:val="16"/>
                          </w:rPr>
                          <w:t>- культовые</w:t>
                        </w:r>
                      </w:p>
                    </w:txbxContent>
                  </v:textbox>
                </v:rect>
                <v:rect id="Rectangle 162" o:spid="_x0000_s1037" style="position:absolute;left:4927;top:31863;width:16356;height:13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xsQA&#10;AADcAAAADwAAAGRycy9kb3ducmV2LnhtbESPQWvCQBSE74X+h+UVequbtigaXaUECiJ4aBT0+Mg+&#10;k9Xs25Bdk/jv3YLgcZiZb5jFarC16Kj1xrGCz1ECgrhw2nCpYL/7/ZiC8AFZY+2YFNzIw2r5+rLA&#10;VLue/6jLQykihH2KCqoQmlRKX1Rk0Y9cQxy9k2sthijbUuoW+wi3tfxKkom0aDguVNhQVlFxya9W&#10;QTfbHPz2mNlsUzTbybE35tznSr2/DT9zEIGG8Aw/2mutYDz+hv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S/sbEAAAA3AAAAA8AAAAAAAAAAAAAAAAAmAIAAGRycy9k&#10;b3ducmV2LnhtbFBLBQYAAAAABAAEAPUAAACJAwAAAAA=&#10;">
                  <v:textbox inset="1.83247mm,.91625mm,1.83247mm,.91625mm">
                    <w:txbxContent>
                      <w:p w:rsidR="00E8644D" w:rsidRDefault="00E8644D" w:rsidP="004F50EE">
                        <w:pPr>
                          <w:rPr>
                            <w:sz w:val="16"/>
                            <w:szCs w:val="16"/>
                          </w:rPr>
                        </w:pPr>
                        <w:r w:rsidRPr="007162C8">
                          <w:rPr>
                            <w:b/>
                            <w:sz w:val="16"/>
                            <w:szCs w:val="16"/>
                          </w:rPr>
                          <w:t>Сюжетно-самодеятельные игры:</w:t>
                        </w:r>
                        <w:r w:rsidRPr="007162C8">
                          <w:rPr>
                            <w:sz w:val="16"/>
                            <w:szCs w:val="16"/>
                          </w:rPr>
                          <w:t xml:space="preserve"> </w:t>
                        </w:r>
                      </w:p>
                      <w:p w:rsidR="00E8644D" w:rsidRPr="007162C8" w:rsidRDefault="00E8644D" w:rsidP="004F50EE">
                        <w:pPr>
                          <w:rPr>
                            <w:sz w:val="16"/>
                            <w:szCs w:val="16"/>
                          </w:rPr>
                        </w:pPr>
                        <w:r w:rsidRPr="007162C8">
                          <w:rPr>
                            <w:sz w:val="16"/>
                            <w:szCs w:val="16"/>
                          </w:rPr>
                          <w:t>- сюжетно-отобразительные</w:t>
                        </w:r>
                      </w:p>
                      <w:p w:rsidR="00E8644D" w:rsidRPr="007162C8" w:rsidRDefault="00E8644D" w:rsidP="004F50EE">
                        <w:pPr>
                          <w:rPr>
                            <w:sz w:val="16"/>
                            <w:szCs w:val="16"/>
                          </w:rPr>
                        </w:pPr>
                        <w:r w:rsidRPr="007162C8">
                          <w:rPr>
                            <w:sz w:val="16"/>
                            <w:szCs w:val="16"/>
                          </w:rPr>
                          <w:t>- сюжетно-ролевые</w:t>
                        </w:r>
                      </w:p>
                      <w:p w:rsidR="00E8644D" w:rsidRPr="007162C8" w:rsidRDefault="00E8644D" w:rsidP="004F50EE">
                        <w:pPr>
                          <w:rPr>
                            <w:sz w:val="16"/>
                            <w:szCs w:val="16"/>
                          </w:rPr>
                        </w:pPr>
                        <w:r w:rsidRPr="007162C8">
                          <w:rPr>
                            <w:sz w:val="16"/>
                            <w:szCs w:val="16"/>
                          </w:rPr>
                          <w:t>- режиссерские</w:t>
                        </w:r>
                      </w:p>
                      <w:p w:rsidR="00E8644D" w:rsidRPr="007162C8" w:rsidRDefault="00E8644D" w:rsidP="004F50EE">
                        <w:pPr>
                          <w:rPr>
                            <w:sz w:val="16"/>
                            <w:szCs w:val="16"/>
                          </w:rPr>
                        </w:pPr>
                        <w:r w:rsidRPr="007162C8">
                          <w:rPr>
                            <w:sz w:val="16"/>
                            <w:szCs w:val="16"/>
                          </w:rPr>
                          <w:t>- досуговые</w:t>
                        </w:r>
                      </w:p>
                    </w:txbxContent>
                  </v:textbox>
                </v:rect>
                <v:rect id="Rectangle 163" o:spid="_x0000_s1038" style="position:absolute;left:22987;top:31863;width:14781;height:13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mssQA&#10;AADcAAAADwAAAGRycy9kb3ducmV2LnhtbESPQWvCQBSE74X+h+UVequblioaXaUECiJ4aBT0+Mg+&#10;k9Xs25Bdk/jv3YLgcZiZb5jFarC16Kj1xrGCz1ECgrhw2nCpYL/7/ZiC8AFZY+2YFNzIw2r5+rLA&#10;VLue/6jLQykihH2KCqoQmlRKX1Rk0Y9cQxy9k2sthijbUuoW+wi3tfxKkom0aDguVNhQVlFxya9W&#10;QTfbHPz2mNlsUzTbybE35tznSr2/DT9zEIGG8Aw/2mutYDz+hv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7ZrLEAAAA3AAAAA8AAAAAAAAAAAAAAAAAmAIAAGRycy9k&#10;b3ducmV2LnhtbFBLBQYAAAAABAAEAPUAAACJAwAAAAA=&#10;">
                  <v:textbox inset="1.83247mm,.91625mm,1.83247mm,.91625mm">
                    <w:txbxContent>
                      <w:p w:rsidR="00E8644D" w:rsidRPr="007162C8" w:rsidRDefault="00E8644D" w:rsidP="004F50EE">
                        <w:pPr>
                          <w:rPr>
                            <w:b/>
                            <w:sz w:val="16"/>
                            <w:szCs w:val="16"/>
                          </w:rPr>
                        </w:pPr>
                        <w:r w:rsidRPr="007162C8">
                          <w:rPr>
                            <w:b/>
                            <w:sz w:val="16"/>
                            <w:szCs w:val="16"/>
                          </w:rPr>
                          <w:t>Досуговые игры:</w:t>
                        </w:r>
                      </w:p>
                      <w:p w:rsidR="00E8644D" w:rsidRPr="007162C8" w:rsidRDefault="00E8644D" w:rsidP="004F50EE">
                        <w:pPr>
                          <w:rPr>
                            <w:sz w:val="16"/>
                            <w:szCs w:val="16"/>
                          </w:rPr>
                        </w:pPr>
                        <w:r w:rsidRPr="007162C8">
                          <w:rPr>
                            <w:sz w:val="16"/>
                            <w:szCs w:val="16"/>
                          </w:rPr>
                          <w:t>- интеллектуальные</w:t>
                        </w:r>
                      </w:p>
                      <w:p w:rsidR="00E8644D" w:rsidRPr="007162C8" w:rsidRDefault="00E8644D" w:rsidP="004F50EE">
                        <w:pPr>
                          <w:rPr>
                            <w:sz w:val="16"/>
                            <w:szCs w:val="16"/>
                          </w:rPr>
                        </w:pPr>
                        <w:r w:rsidRPr="007162C8">
                          <w:rPr>
                            <w:sz w:val="16"/>
                            <w:szCs w:val="16"/>
                          </w:rPr>
                          <w:t>- игры-забавы, развлечения</w:t>
                        </w:r>
                      </w:p>
                      <w:p w:rsidR="00E8644D" w:rsidRPr="007162C8" w:rsidRDefault="00E8644D" w:rsidP="004F50EE">
                        <w:pPr>
                          <w:rPr>
                            <w:sz w:val="16"/>
                            <w:szCs w:val="16"/>
                          </w:rPr>
                        </w:pPr>
                        <w:r w:rsidRPr="007162C8">
                          <w:rPr>
                            <w:sz w:val="16"/>
                            <w:szCs w:val="16"/>
                          </w:rPr>
                          <w:t>- театрализованные</w:t>
                        </w:r>
                      </w:p>
                      <w:p w:rsidR="00E8644D" w:rsidRPr="007162C8" w:rsidRDefault="00E8644D" w:rsidP="004F50EE">
                        <w:pPr>
                          <w:rPr>
                            <w:sz w:val="16"/>
                            <w:szCs w:val="16"/>
                          </w:rPr>
                        </w:pPr>
                        <w:r w:rsidRPr="007162C8">
                          <w:rPr>
                            <w:sz w:val="16"/>
                            <w:szCs w:val="16"/>
                          </w:rPr>
                          <w:t>- празднично-карнавальные</w:t>
                        </w:r>
                      </w:p>
                      <w:p w:rsidR="00E8644D" w:rsidRPr="00387DF1" w:rsidRDefault="00E8644D" w:rsidP="004F50EE">
                        <w:pPr>
                          <w:rPr>
                            <w:sz w:val="13"/>
                          </w:rPr>
                        </w:pPr>
                        <w:r w:rsidRPr="007162C8">
                          <w:rPr>
                            <w:sz w:val="16"/>
                            <w:szCs w:val="16"/>
                          </w:rPr>
                          <w:t>- компьютерные</w:t>
                        </w:r>
                      </w:p>
                    </w:txbxContent>
                  </v:textbox>
                </v:rect>
                <v:rect id="Rectangle 164" o:spid="_x0000_s1039" style="position:absolute;left:41871;top:31863;width:12931;height:13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DKcQA&#10;AADcAAAADwAAAGRycy9kb3ducmV2LnhtbESPQWvCQBSE74L/YXlCb7pRiLSpq5SAUAQPpoV6fGSf&#10;ydrs25Bdk/jvXaHQ4zAz3zCb3Wgb0VPnjWMFy0UCgrh02nCl4PtrP38F4QOyxsYxKbiTh912Otlg&#10;pt3AJ+qLUIkIYZ+hgjqENpPSlzVZ9AvXEkfv4jqLIcqukrrDIcJtI1dJspYWDceFGlvKayp/i5tV&#10;0L8dfvzxnNv8ULbH9Xkw5joUSr3Mxo93EIHG8B/+a39qBWmawvNMP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3wynEAAAA3AAAAA8AAAAAAAAAAAAAAAAAmAIAAGRycy9k&#10;b3ducmV2LnhtbFBLBQYAAAAABAAEAPUAAACJAwAAAAA=&#10;">
                  <v:textbox inset="1.83247mm,.91625mm,1.83247mm,.91625mm">
                    <w:txbxContent>
                      <w:p w:rsidR="00E8644D" w:rsidRPr="007162C8" w:rsidRDefault="00E8644D" w:rsidP="004F50EE">
                        <w:pPr>
                          <w:rPr>
                            <w:sz w:val="16"/>
                            <w:szCs w:val="16"/>
                          </w:rPr>
                        </w:pPr>
                        <w:r w:rsidRPr="007162C8">
                          <w:rPr>
                            <w:b/>
                            <w:sz w:val="16"/>
                            <w:szCs w:val="16"/>
                          </w:rPr>
                          <w:t>Досуговые игры:</w:t>
                        </w:r>
                      </w:p>
                      <w:p w:rsidR="00E8644D" w:rsidRPr="007162C8" w:rsidRDefault="00E8644D" w:rsidP="004F50EE">
                        <w:pPr>
                          <w:rPr>
                            <w:sz w:val="16"/>
                            <w:szCs w:val="16"/>
                          </w:rPr>
                        </w:pPr>
                        <w:r w:rsidRPr="007162C8">
                          <w:rPr>
                            <w:sz w:val="16"/>
                            <w:szCs w:val="16"/>
                          </w:rPr>
                          <w:t>- игрища</w:t>
                        </w:r>
                      </w:p>
                      <w:p w:rsidR="00E8644D" w:rsidRPr="007162C8" w:rsidRDefault="00E8644D" w:rsidP="004F50EE">
                        <w:pPr>
                          <w:rPr>
                            <w:sz w:val="16"/>
                            <w:szCs w:val="16"/>
                          </w:rPr>
                        </w:pPr>
                        <w:r w:rsidRPr="007162C8">
                          <w:rPr>
                            <w:sz w:val="16"/>
                            <w:szCs w:val="16"/>
                          </w:rPr>
                          <w:t>- тихие игры</w:t>
                        </w:r>
                      </w:p>
                      <w:p w:rsidR="00E8644D" w:rsidRPr="007162C8" w:rsidRDefault="00E8644D" w:rsidP="004F50EE">
                        <w:pPr>
                          <w:rPr>
                            <w:sz w:val="16"/>
                            <w:szCs w:val="16"/>
                          </w:rPr>
                        </w:pPr>
                        <w:r w:rsidRPr="007162C8">
                          <w:rPr>
                            <w:sz w:val="16"/>
                            <w:szCs w:val="16"/>
                          </w:rPr>
                          <w:t>- игры-забавы</w:t>
                        </w:r>
                      </w:p>
                    </w:txbxContent>
                  </v:textbox>
                </v:rect>
                <v:shapetype id="_x0000_t32" coordsize="21600,21600" o:spt="32" o:oned="t" path="m,l21600,21600e" filled="f">
                  <v:path arrowok="t" fillok="f" o:connecttype="none"/>
                  <o:lock v:ext="edit" shapetype="t"/>
                </v:shapetype>
                <v:shape id="AutoShape 165" o:spid="_x0000_s1040" type="#_x0000_t32" style="position:absolute;left:17937;top:10522;width:12028;height:34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fbPMMAAADcAAAADwAAAGRycy9kb3ducmV2LnhtbESPQWvCQBSE7wX/w/IEb3VjIVKia9CA&#10;IF5KbaEeH9lnsph9G7LbbPz33UKhx2FmvmG25WQ7MdLgjWMFq2UGgrh22nCj4PPj+PwKwgdkjZ1j&#10;UvAgD+Vu9rTFQrvI7zReQiMShH2BCtoQ+kJKX7dk0S9dT5y8mxsshiSHRuoBY4LbTr5k2VpaNJwW&#10;Wuypaqm+X76tAhPfzNifqng4f129jmQeuTNKLebTfgMi0BT+w3/tk1aQ52v4PZOO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32zzDAAAA3AAAAA8AAAAAAAAAAAAA&#10;AAAAoQIAAGRycy9kb3ducmV2LnhtbFBLBQYAAAAABAAEAPkAAACRAwAAAAA=&#10;">
                  <v:stroke endarrow="block"/>
                </v:shape>
                <v:shape id="AutoShape 166" o:spid="_x0000_s1041" type="#_x0000_t32" style="position:absolute;left:30356;top:10522;width:12;height:20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o15MYAAADcAAAADwAAAGRycy9kb3ducmV2LnhtbESPQWvCQBSE7wX/w/KE3upGwVbTbESE&#10;lqJ4qEpob4/saxLMvg27q8b+elco9DjMzDdMtuhNK87kfGNZwXiUgCAurW64UnDYvz3NQPiArLG1&#10;TAqu5GGRDx4yTLW98Cedd6ESEcI+RQV1CF0qpS9rMuhHtiOO3o91BkOUrpLa4SXCTSsnSfIsDTYc&#10;F2rsaFVTedydjIKvzfxUXIstrYvxfP2Nzvjf/btSj8N++QoiUB/+w3/tD61gOn2B+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qNeTGAAAA3AAAAA8AAAAAAAAA&#10;AAAAAAAAoQIAAGRycy9kb3ducmV2LnhtbFBLBQYAAAAABAAEAPkAAACUAwAAAAA=&#10;">
                  <v:stroke endarrow="block"/>
                </v:shape>
                <v:shape id="AutoShape 167" o:spid="_x0000_s1042" type="#_x0000_t32" style="position:absolute;left:29965;top:10522;width:14366;height:27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WhlsIAAADcAAAADwAAAGRycy9kb3ducmV2LnhtbERPy4rCMBTdC/MP4Q7MTlMFB61GkYGR&#10;wcGFD4ruLs21LTY3JYla/XqzEFwezns6b00truR8ZVlBv5eAIM6trrhQsN/9dkcgfEDWWFsmBXfy&#10;MJ99dKaYanvjDV23oRAxhH2KCsoQmlRKn5dk0PdsQxy5k3UGQ4SukNrhLYabWg6S5FsarDg2lNjQ&#10;T0n5eXsxCg7/40t2z9a0yvrj1RGd8Y/dUqmvz3YxARGoDW/xy/2nFQyHcW08E4+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fWhlsIAAADcAAAADwAAAAAAAAAAAAAA&#10;AAChAgAAZHJzL2Rvd25yZXYueG1sUEsFBgAAAAAEAAQA+QAAAJADAAAAAA==&#10;">
                  <v:stroke endarrow="block"/>
                </v:shape>
                <v:shape id="AutoShape 168" o:spid="_x0000_s1043" type="#_x0000_t32" style="position:absolute;left:8242;top:16024;width:1606;height:58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hPTsQAAADcAAAADwAAAGRycy9kb3ducmV2LnhtbESPwWrDMBBE74X8g9hAb42cgEviRjZJ&#10;oBB6KU0C6XGxtraotTKWajl/XxUKOQ4z84bZVpPtxEiDN44VLBcZCOLaacONgsv59WkNwgdkjZ1j&#10;UnAjD1U5e9hioV3kDxpPoREJwr5ABW0IfSGlr1uy6BeuJ07elxsshiSHRuoBY4LbTq6y7FlaNJwW&#10;Wuzp0FL9ffqxCkx8N2N/PMT92/XT60jmljuj1ON82r2ACDSFe/i/fdQK8nwD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9OxAAAANwAAAAPAAAAAAAAAAAA&#10;AAAAAKECAABkcnMvZG93bnJldi54bWxQSwUGAAAAAAQABAD5AAAAkgMAAAAA&#10;">
                  <v:stroke endarrow="block"/>
                </v:shape>
                <v:shape id="AutoShape 169" o:spid="_x0000_s1044" type="#_x0000_t32" style="position:absolute;left:13108;top:18097;width:2699;height:137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4sbr8AAADcAAAADwAAAGRycy9kb3ducmV2LnhtbERPy4rCMBTdC/MP4Q64s6kDilSjqDAg&#10;bgYfMLO8NNc22NyUJjb1781iwOXhvFebwTaip84bxwqmWQ6CuHTacKXgevmeLED4gKyxcUwKnuRh&#10;s/4YrbDQLvKJ+nOoRAphX6CCOoS2kNKXNVn0mWuJE3dzncWQYFdJ3WFM4baRX3k+lxYNp4YaW9rX&#10;VN7PD6vAxB/Tt4d93B1//7yOZJ4zZ5Qafw7bJYhAQ3iL/90HrWA2T/PTmXQE5P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P4sbr8AAADcAAAADwAAAAAAAAAAAAAAAACh&#10;AgAAZHJzL2Rvd25yZXYueG1sUEsFBgAAAAAEAAQA+QAAAI0DAAAAAA==&#10;">
                  <v:stroke endarrow="block"/>
                </v:shape>
                <v:shape id="AutoShape 170" o:spid="_x0000_s1045" type="#_x0000_t32" style="position:absolute;left:23396;top:16009;width:2057;height:58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KJ9cIAAADcAAAADwAAAGRycy9kb3ducmV2LnhtbESPT4vCMBTE78J+h/AW9qapgiLVKK6w&#10;IHsR/8Du8dE822DzUprY1G9vBMHjMDO/YZbr3taio9YbxwrGowwEceG04VLB+fQznIPwAVlj7ZgU&#10;3MnDevUxWGKuXeQDdcdQigRhn6OCKoQml9IXFVn0I9cQJ+/iWoshybaUusWY4LaWkyybSYuG00KF&#10;DW0rKq7Hm1Vg4t50zW4bv3///r2OZO5TZ5T6+uw3CxCB+vAOv9o7rWA6G8PzTDo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KJ9cIAAADcAAAADwAAAAAAAAAAAAAA&#10;AAChAgAAZHJzL2Rvd25yZXYueG1sUEsFBgAAAAAEAAQA+QAAAJADAAAAAA==&#10;">
                  <v:stroke endarrow="block"/>
                </v:shape>
                <v:shape id="AutoShape 171" o:spid="_x0000_s1046" type="#_x0000_t32" style="position:absolute;left:28787;top:18075;width:3370;height:127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AXgsIAAADcAAAADwAAAGRycy9kb3ducmV2LnhtbESPT4vCMBTE74LfITzBm6YrKNI1iiss&#10;iBfxD+weH83bNti8lCbb1G9vBMHjMDO/YVab3taio9Ybxwo+phkI4sJpw6WC6+V7sgThA7LG2jEp&#10;uJOHzXo4WGGuXeQTdedQigRhn6OCKoQml9IXFVn0U9cQJ+/PtRZDkm0pdYsxwW0tZ1m2kBYNp4UK&#10;G9pVVNzO/1aBiUfTNftd/Dr8/Hodydznzig1HvXbTxCB+vAOv9p7rWC+mMHzTDo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AXgsIAAADcAAAADwAAAAAAAAAAAAAA&#10;AAChAgAAZHJzL2Rvd25yZXYueG1sUEsFBgAAAAAEAAQA+QAAAJADAAAAAA==&#10;">
                  <v:stroke endarrow="block"/>
                </v:shape>
                <v:shape id="AutoShape 172" o:spid="_x0000_s1047" type="#_x0000_t32" style="position:absolute;left:41871;top:16031;width: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35WsYAAADcAAAADwAAAGRycy9kb3ducmV2LnhtbESPQWvCQBSE7wX/w/KE3urGlorGbEQK&#10;LcXSQ1WC3h7ZZxLMvg27q8b+elco9DjMzDdMtuhNK87kfGNZwXiUgCAurW64UrDdvD9NQfiArLG1&#10;TAqu5GGRDx4yTLW98A+d16ESEcI+RQV1CF0qpS9rMuhHtiOO3sE6gyFKV0nt8BLhppXPSTKRBhuO&#10;CzV29FZTeVyfjILd1+xUXItvWhXj2WqPzvjfzYdSj8N+OQcRqA//4b/2p1bwOnmB+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9+VrGAAAA3AAAAA8AAAAAAAAA&#10;AAAAAAAAoQIAAGRycy9kb3ducmV2LnhtbFBLBQYAAAAABAAEAPkAAACUAwAAAAA=&#10;">
                  <v:stroke endarrow="block"/>
                </v:shape>
                <v:shape id="AutoShape 173" o:spid="_x0000_s1048" type="#_x0000_t32" style="position:absolute;left:38177;top:18097;width:9653;height:38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UqbcMAAADcAAAADwAAAGRycy9kb3ducmV2LnhtbESPT2sCMRTE7wW/Q3hCb92soiJbo1RB&#10;kF6Kf0CPj83rbujmZdnEzfrtm0LB4zAzv2FWm8E2oqfOG8cKJlkOgrh02nCl4HLevy1B+ICssXFM&#10;Ch7kYbMevayw0C7ykfpTqESCsC9QQR1CW0jpy5os+sy1xMn7dp3FkGRXSd1hTHDbyGmeL6RFw2mh&#10;xpZ2NZU/p7tVYOKX6dvDLm4/rzevI5nH3BmlXsfDxzuIQEN4hv/bB61gvpjB35l0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Km3DAAAA3AAAAA8AAAAAAAAAAAAA&#10;AAAAoQIAAGRycy9kb3ducmV2LnhtbFBLBQYAAAAABAAEAPkAAACRAwAAAAA=&#10;">
                  <v:stroke endarrow="block"/>
                </v:shape>
                <v:shape id="AutoShape 174" o:spid="_x0000_s1049" type="#_x0000_t32" style="position:absolute;left:50254;top:18704;width:2289;height:31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EtcUAAADcAAAADwAAAGRycy9kb3ducmV2LnhtbESPQWvCQBSE70L/w/IKvelGQanRVUrB&#10;UiweaiTo7ZF9TUKzb8PuqtFf7wqCx2FmvmHmy8404kTO15YVDAcJCOLC6ppLBbts1X8H4QOyxsYy&#10;KbiQh+XipTfHVNsz/9JpG0oRIexTVFCF0KZS+qIig35gW+Lo/VlnMETpSqkdniPcNHKUJBNpsOa4&#10;UGFLnxUV/9ujUbD/mR7zS76hdT6crg/ojL9mX0q9vXYfMxCBuvAMP9rfWsF4Mo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jEtcUAAADcAAAADwAAAAAAAAAA&#10;AAAAAAChAgAAZHJzL2Rvd25yZXYueG1sUEsFBgAAAAAEAAQA+QAAAJMDAAAAAA==&#10;">
                  <v:stroke endarrow="block"/>
                </v:shape>
                <v:shape id="AutoShape 175" o:spid="_x0000_s1050" type="#_x0000_t32" style="position:absolute;left:47824;top:18704;width:616;height:121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sRgcIAAADcAAAADwAAAGRycy9kb3ducmV2LnhtbESPQYvCMBSE74L/ITzBm6YuWJZqFBUE&#10;8bLoLqzHR/Nsg81LabJN/fcbYWGPw8x8w6y3g21ET503jhUs5hkI4tJpw5WCr8/j7B2ED8gaG8ek&#10;4EketpvxaI2FdpEv1F9DJRKEfYEK6hDaQkpf1mTRz11LnLy76yyGJLtK6g5jgttGvmVZLi0aTgs1&#10;tnSoqXxcf6wCEz9M354OcX/+vnkdyTyXzig1nQy7FYhAQ/gP/7VPWsEyz+F1Jh0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sRgcIAAADcAAAADwAAAAAAAAAAAAAA&#10;AAChAgAAZHJzL2Rvd25yZXYueG1sUEsFBgAAAAAEAAQA+QAAAJADAAAAAA==&#10;">
                  <v:stroke endarrow="block"/>
                </v:shape>
                <v:shape id="AutoShape 176" o:spid="_x0000_s1051" type="#_x0000_t32" style="position:absolute;left:38391;top:3606;width:5855;height:26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WcYAAADcAAAADwAAAGRycy9kb3ducmV2LnhtbESPQWvCQBSE74X+h+UVvNWNgrbGbKQI&#10;SrF4qJagt0f2mYRm34bdVWN/fVco9DjMzDdMtuhNKy7kfGNZwWiYgCAurW64UvC1Xz2/gvABWWNr&#10;mRTcyMMif3zIMNX2yp902YVKRAj7FBXUIXSplL6syaAf2o44eifrDIYoXSW1w2uEm1aOk2QqDTYc&#10;F2rsaFlT+b07GwWHj9m5uBVb2hSj2eaIzvif/VqpwVP/NgcRqA//4b/2u1Ywmb7A/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G/1nGAAAA3AAAAA8AAAAAAAAA&#10;AAAAAAAAoQIAAGRycy9kb3ducmV2LnhtbFBLBQYAAAAABAAEAPkAAACUAwAAAAA=&#10;">
                  <v:stroke endarrow="block"/>
                </v:shape>
                <w10:anchorlock/>
              </v:group>
            </w:pict>
          </mc:Fallback>
        </mc:AlternateContent>
      </w:r>
    </w:p>
    <w:p w:rsidR="004F50EE" w:rsidRDefault="004F50EE" w:rsidP="004F50EE">
      <w:pPr>
        <w:jc w:val="center"/>
        <w:rPr>
          <w:b/>
          <w:sz w:val="15"/>
        </w:rPr>
      </w:pPr>
    </w:p>
    <w:p w:rsidR="004F50EE" w:rsidRDefault="004F50EE" w:rsidP="008876FC">
      <w:pPr>
        <w:tabs>
          <w:tab w:val="num" w:pos="567"/>
        </w:tabs>
        <w:spacing w:line="360" w:lineRule="auto"/>
        <w:rPr>
          <w:rFonts w:ascii="Times New Roman" w:hAnsi="Times New Roman"/>
          <w:sz w:val="28"/>
          <w:szCs w:val="28"/>
        </w:rPr>
      </w:pPr>
    </w:p>
    <w:p w:rsidR="008876FC" w:rsidRDefault="008876FC" w:rsidP="008876FC">
      <w:pPr>
        <w:tabs>
          <w:tab w:val="num" w:pos="567"/>
        </w:tabs>
        <w:spacing w:line="360" w:lineRule="auto"/>
        <w:rPr>
          <w:rFonts w:ascii="Times New Roman" w:hAnsi="Times New Roman"/>
          <w:sz w:val="28"/>
          <w:szCs w:val="28"/>
        </w:rPr>
      </w:pPr>
    </w:p>
    <w:p w:rsidR="008876FC" w:rsidRDefault="00440F1D" w:rsidP="008876FC">
      <w:pPr>
        <w:tabs>
          <w:tab w:val="num" w:pos="567"/>
        </w:tabs>
        <w:spacing w:line="360" w:lineRule="auto"/>
        <w:rPr>
          <w:rFonts w:ascii="Times New Roman" w:hAnsi="Times New Roman"/>
          <w:sz w:val="28"/>
          <w:szCs w:val="28"/>
        </w:rPr>
      </w:pPr>
      <w:r>
        <w:rPr>
          <w:noProof/>
        </w:rPr>
        <w:lastRenderedPageBreak/>
        <mc:AlternateContent>
          <mc:Choice Requires="wpc">
            <w:drawing>
              <wp:inline distT="0" distB="0" distL="0" distR="0">
                <wp:extent cx="6207125" cy="4601845"/>
                <wp:effectExtent l="635" t="0" r="2540" b="2540"/>
                <wp:docPr id="177" name="Полотно 1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CC00"/>
                        </a:solidFill>
                      </wpc:bg>
                      <wpc:whole/>
                      <wps:wsp>
                        <wps:cNvPr id="282" name="Rectangle 179"/>
                        <wps:cNvSpPr>
                          <a:spLocks noChangeArrowheads="1"/>
                        </wps:cNvSpPr>
                        <wps:spPr bwMode="auto">
                          <a:xfrm>
                            <a:off x="396019" y="228690"/>
                            <a:ext cx="4983376" cy="686069"/>
                          </a:xfrm>
                          <a:prstGeom prst="rect">
                            <a:avLst/>
                          </a:prstGeom>
                          <a:solidFill>
                            <a:srgbClr val="FFFFFF"/>
                          </a:solidFill>
                          <a:ln w="9525">
                            <a:solidFill>
                              <a:srgbClr val="000000"/>
                            </a:solidFill>
                            <a:miter lim="800000"/>
                            <a:headEnd/>
                            <a:tailEnd/>
                          </a:ln>
                        </wps:spPr>
                        <wps:txbx>
                          <w:txbxContent>
                            <w:p w:rsidR="00E8644D" w:rsidRPr="002B1B2F" w:rsidRDefault="00E8644D" w:rsidP="002B1B2F">
                              <w:pPr>
                                <w:jc w:val="center"/>
                                <w:rPr>
                                  <w:rFonts w:ascii="Times New Roman" w:hAnsi="Times New Roman"/>
                                  <w:b/>
                                </w:rPr>
                              </w:pPr>
                            </w:p>
                            <w:p w:rsidR="00E8644D" w:rsidRPr="002B1B2F" w:rsidRDefault="00E8644D" w:rsidP="00BB079F">
                              <w:pPr>
                                <w:rPr>
                                  <w:rFonts w:ascii="Times New Roman" w:hAnsi="Times New Roman"/>
                                  <w:b/>
                                  <w:sz w:val="28"/>
                                  <w:szCs w:val="28"/>
                                </w:rPr>
                              </w:pPr>
                              <w:r w:rsidRPr="002B1B2F">
                                <w:rPr>
                                  <w:rFonts w:ascii="Times New Roman" w:hAnsi="Times New Roman"/>
                                  <w:b/>
                                  <w:sz w:val="28"/>
                                  <w:szCs w:val="28"/>
                                </w:rPr>
                                <w:t>МЕТОД РУКОВОДСТВА СЮЖЕТНО-РОЛЕВОЙ ИГРОЙ</w:t>
                              </w:r>
                            </w:p>
                            <w:p w:rsidR="00E8644D" w:rsidRPr="00DF43EE" w:rsidRDefault="00E8644D" w:rsidP="002B1B2F">
                              <w:pPr>
                                <w:jc w:val="center"/>
                              </w:pPr>
                              <w:r w:rsidRPr="00DF43EE">
                                <w:t>(по Н.Я. Михайленко и Н.А. Коротковой</w:t>
                              </w:r>
                              <w:r>
                                <w:t>)</w:t>
                              </w:r>
                            </w:p>
                          </w:txbxContent>
                        </wps:txbx>
                        <wps:bodyPr rot="0" vert="horz" wrap="square" lIns="91440" tIns="45720" rIns="91440" bIns="45720" anchor="t" anchorCtr="0" upright="1">
                          <a:noAutofit/>
                        </wps:bodyPr>
                      </wps:wsp>
                      <wps:wsp>
                        <wps:cNvPr id="283" name="Rectangle 180"/>
                        <wps:cNvSpPr>
                          <a:spLocks noChangeArrowheads="1"/>
                        </wps:cNvSpPr>
                        <wps:spPr bwMode="auto">
                          <a:xfrm>
                            <a:off x="114726" y="1257367"/>
                            <a:ext cx="2389709" cy="1143448"/>
                          </a:xfrm>
                          <a:prstGeom prst="rect">
                            <a:avLst/>
                          </a:prstGeom>
                          <a:solidFill>
                            <a:srgbClr val="FFFFFF"/>
                          </a:solidFill>
                          <a:ln w="9525">
                            <a:solidFill>
                              <a:srgbClr val="000000"/>
                            </a:solidFill>
                            <a:miter lim="800000"/>
                            <a:headEnd/>
                            <a:tailEnd/>
                          </a:ln>
                        </wps:spPr>
                        <wps:txbx>
                          <w:txbxContent>
                            <w:p w:rsidR="00E8644D" w:rsidRPr="002B1B2F" w:rsidRDefault="00E8644D" w:rsidP="002B1B2F">
                              <w:pPr>
                                <w:jc w:val="center"/>
                                <w:rPr>
                                  <w:rFonts w:ascii="Times New Roman" w:hAnsi="Times New Roman"/>
                                  <w:b/>
                                  <w:sz w:val="24"/>
                                  <w:szCs w:val="24"/>
                                </w:rPr>
                              </w:pPr>
                              <w:r w:rsidRPr="002B1B2F">
                                <w:rPr>
                                  <w:rFonts w:ascii="Times New Roman" w:hAnsi="Times New Roman"/>
                                  <w:b/>
                                  <w:sz w:val="24"/>
                                  <w:szCs w:val="24"/>
                                </w:rPr>
                                <w:t>ПЕРВЫЙ ПРИНЦИП</w:t>
                              </w:r>
                            </w:p>
                            <w:p w:rsidR="00E8644D" w:rsidRPr="002B1B2F" w:rsidRDefault="00E8644D" w:rsidP="002B1B2F">
                              <w:pPr>
                                <w:jc w:val="both"/>
                                <w:rPr>
                                  <w:rFonts w:cs="Arial"/>
                                </w:rPr>
                              </w:pPr>
                              <w:r w:rsidRPr="002B1B2F">
                                <w:rPr>
                                  <w:rFonts w:ascii="Times New Roman" w:hAnsi="Times New Roman"/>
                                </w:rPr>
                                <w:t>Для того, чтобы дети овладели игровыми умениями, воспитатель</w:t>
                              </w:r>
                              <w:r w:rsidRPr="002B1B2F">
                                <w:rPr>
                                  <w:rFonts w:cs="Arial"/>
                                </w:rPr>
                                <w:t xml:space="preserve"> должен играть вместе с ними</w:t>
                              </w:r>
                            </w:p>
                          </w:txbxContent>
                        </wps:txbx>
                        <wps:bodyPr rot="0" vert="horz" wrap="square" lIns="91440" tIns="45720" rIns="91440" bIns="45720" anchor="t" anchorCtr="0" upright="1">
                          <a:noAutofit/>
                        </wps:bodyPr>
                      </wps:wsp>
                      <wps:wsp>
                        <wps:cNvPr id="284" name="Rectangle 181"/>
                        <wps:cNvSpPr>
                          <a:spLocks noChangeArrowheads="1"/>
                        </wps:cNvSpPr>
                        <wps:spPr bwMode="auto">
                          <a:xfrm>
                            <a:off x="3253982" y="1257367"/>
                            <a:ext cx="2710093" cy="1358535"/>
                          </a:xfrm>
                          <a:prstGeom prst="rect">
                            <a:avLst/>
                          </a:prstGeom>
                          <a:solidFill>
                            <a:srgbClr val="FFFFFF"/>
                          </a:solidFill>
                          <a:ln w="9525">
                            <a:solidFill>
                              <a:srgbClr val="000000"/>
                            </a:solidFill>
                            <a:miter lim="800000"/>
                            <a:headEnd/>
                            <a:tailEnd/>
                          </a:ln>
                        </wps:spPr>
                        <wps:txbx>
                          <w:txbxContent>
                            <w:p w:rsidR="00E8644D" w:rsidRPr="002B1B2F" w:rsidRDefault="00E8644D" w:rsidP="002B1B2F">
                              <w:pPr>
                                <w:jc w:val="center"/>
                                <w:rPr>
                                  <w:rFonts w:ascii="Times New Roman" w:hAnsi="Times New Roman"/>
                                  <w:b/>
                                  <w:sz w:val="24"/>
                                  <w:szCs w:val="24"/>
                                </w:rPr>
                              </w:pPr>
                              <w:r w:rsidRPr="002B1B2F">
                                <w:rPr>
                                  <w:rFonts w:ascii="Times New Roman" w:hAnsi="Times New Roman"/>
                                  <w:b/>
                                  <w:sz w:val="24"/>
                                  <w:szCs w:val="24"/>
                                </w:rPr>
                                <w:t>ВТОРОЙ ПРИНЦИП</w:t>
                              </w:r>
                            </w:p>
                            <w:p w:rsidR="00E8644D" w:rsidRPr="002B1B2F" w:rsidRDefault="00E8644D" w:rsidP="002B1B2F">
                              <w:pPr>
                                <w:jc w:val="both"/>
                                <w:rPr>
                                  <w:rFonts w:ascii="Times New Roman" w:hAnsi="Times New Roman"/>
                                </w:rPr>
                              </w:pPr>
                              <w:r w:rsidRPr="002B1B2F">
                                <w:rPr>
                                  <w:rFonts w:ascii="Times New Roman" w:hAnsi="Times New Roman"/>
                                </w:rPr>
                                <w:t>На каждом возрастном этапе игра развертывается особым образом, так, чтобы перед детьми «открывался» и усваивался новый, более сложный способ построения игры</w:t>
                              </w:r>
                            </w:p>
                            <w:p w:rsidR="00E8644D" w:rsidRDefault="00E8644D" w:rsidP="002B1B2F"/>
                          </w:txbxContent>
                        </wps:txbx>
                        <wps:bodyPr rot="0" vert="horz" wrap="square" lIns="91440" tIns="45720" rIns="91440" bIns="45720" anchor="t" anchorCtr="0" upright="1">
                          <a:noAutofit/>
                        </wps:bodyPr>
                      </wps:wsp>
                      <wps:wsp>
                        <wps:cNvPr id="285" name="Rectangle 182"/>
                        <wps:cNvSpPr>
                          <a:spLocks noChangeArrowheads="1"/>
                        </wps:cNvSpPr>
                        <wps:spPr bwMode="auto">
                          <a:xfrm>
                            <a:off x="488650" y="3098785"/>
                            <a:ext cx="4472631" cy="1025277"/>
                          </a:xfrm>
                          <a:prstGeom prst="rect">
                            <a:avLst/>
                          </a:prstGeom>
                          <a:solidFill>
                            <a:srgbClr val="FFFFFF"/>
                          </a:solidFill>
                          <a:ln w="9525">
                            <a:solidFill>
                              <a:srgbClr val="000000"/>
                            </a:solidFill>
                            <a:miter lim="800000"/>
                            <a:headEnd/>
                            <a:tailEnd/>
                          </a:ln>
                        </wps:spPr>
                        <wps:txbx>
                          <w:txbxContent>
                            <w:p w:rsidR="00E8644D" w:rsidRDefault="00E8644D" w:rsidP="002B1B2F">
                              <w:pPr>
                                <w:jc w:val="center"/>
                                <w:rPr>
                                  <w:rFonts w:cs="Arial"/>
                                  <w:b/>
                                </w:rPr>
                              </w:pPr>
                              <w:r w:rsidRPr="002B1B2F">
                                <w:rPr>
                                  <w:rFonts w:ascii="Times New Roman" w:hAnsi="Times New Roman"/>
                                  <w:b/>
                                  <w:sz w:val="28"/>
                                  <w:szCs w:val="28"/>
                                </w:rPr>
                                <w:t>ТРЕТИЙ ПРИНЦИП</w:t>
                              </w:r>
                            </w:p>
                            <w:p w:rsidR="00E8644D" w:rsidRPr="00D07A16" w:rsidRDefault="00E8644D" w:rsidP="002B1B2F">
                              <w:pPr>
                                <w:jc w:val="both"/>
                                <w:rPr>
                                  <w:rFonts w:cs="Arial"/>
                                </w:rPr>
                              </w:pPr>
                              <w:r w:rsidRPr="002B1B2F">
                                <w:rPr>
                                  <w:rFonts w:ascii="Times New Roman" w:hAnsi="Times New Roman"/>
                                </w:rPr>
                                <w:t>На каждом возрастном этапе при формировании игровых умений необходимо ориентировать детей как на осуществление</w:t>
                              </w:r>
                              <w:r w:rsidRPr="00D07A16">
                                <w:rPr>
                                  <w:rFonts w:cs="Arial"/>
                                </w:rPr>
                                <w:t xml:space="preserve"> игрового действия, так и на пояснение его смысла партнерам</w:t>
                              </w:r>
                            </w:p>
                            <w:p w:rsidR="00E8644D" w:rsidRDefault="00E8644D" w:rsidP="002B1B2F"/>
                          </w:txbxContent>
                        </wps:txbx>
                        <wps:bodyPr rot="0" vert="horz" wrap="square" lIns="91440" tIns="45720" rIns="91440" bIns="45720" anchor="t" anchorCtr="0" upright="1">
                          <a:noAutofit/>
                        </wps:bodyPr>
                      </wps:wsp>
                    </wpc:wpc>
                  </a:graphicData>
                </a:graphic>
              </wp:inline>
            </w:drawing>
          </mc:Choice>
          <mc:Fallback>
            <w:pict>
              <v:group id="Полотно 177" o:spid="_x0000_s1052" editas="canvas" style="width:488.75pt;height:362.35pt;mso-position-horizontal-relative:char;mso-position-vertical-relative:line" coordsize="62071,4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">
                <v:shape id="_x0000_s1053" type="#_x0000_t75" style="position:absolute;width:62071;height:46018;visibility:visible;mso-wrap-style:square" filled="t" fillcolor="#fc0">
                  <v:fill o:detectmouseclick="t"/>
                  <v:path o:connecttype="none"/>
                </v:shape>
                <v:rect id="Rectangle 179" o:spid="_x0000_s1054" style="position:absolute;left:3960;top:2286;width:49833;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cmWMMA&#10;AADcAAAADwAAAGRycy9kb3ducmV2LnhtbESPQYvCMBSE74L/ITzBm6ZWEO0aRRTFPWq9eHvbvG27&#10;Ni+liVr31xtB8DjMzDfMfNmaStyocaVlBaNhBII4s7rkXMEp3Q6mIJxH1lhZJgUPcrBcdDtzTLS9&#10;84FuR5+LAGGXoILC+zqR0mUFGXRDWxMH79c2Bn2QTS51g/cAN5WMo2giDZYcFgqsaV1QdjlejYKf&#10;Mj7h/yHdRWa2HfvvNv27njdK9Xvt6guEp9Z/wu/2XiuIp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cmWMMAAADcAAAADwAAAAAAAAAAAAAAAACYAgAAZHJzL2Rv&#10;d25yZXYueG1sUEsFBgAAAAAEAAQA9QAAAIgDAAAAAA==&#10;">
                  <v:textbox>
                    <w:txbxContent>
                      <w:p w:rsidR="00E8644D" w:rsidRPr="002B1B2F" w:rsidRDefault="00E8644D" w:rsidP="002B1B2F">
                        <w:pPr>
                          <w:jc w:val="center"/>
                          <w:rPr>
                            <w:rFonts w:ascii="Times New Roman" w:hAnsi="Times New Roman"/>
                            <w:b/>
                          </w:rPr>
                        </w:pPr>
                      </w:p>
                      <w:p w:rsidR="00E8644D" w:rsidRPr="002B1B2F" w:rsidRDefault="00E8644D" w:rsidP="00BB079F">
                        <w:pPr>
                          <w:rPr>
                            <w:rFonts w:ascii="Times New Roman" w:hAnsi="Times New Roman"/>
                            <w:b/>
                            <w:sz w:val="28"/>
                            <w:szCs w:val="28"/>
                          </w:rPr>
                        </w:pPr>
                        <w:r w:rsidRPr="002B1B2F">
                          <w:rPr>
                            <w:rFonts w:ascii="Times New Roman" w:hAnsi="Times New Roman"/>
                            <w:b/>
                            <w:sz w:val="28"/>
                            <w:szCs w:val="28"/>
                          </w:rPr>
                          <w:t>МЕТОД РУКОВОДСТВА СЮЖЕТНО-РОЛЕВОЙ ИГРОЙ</w:t>
                        </w:r>
                      </w:p>
                      <w:p w:rsidR="00E8644D" w:rsidRPr="00DF43EE" w:rsidRDefault="00E8644D" w:rsidP="002B1B2F">
                        <w:pPr>
                          <w:jc w:val="center"/>
                        </w:pPr>
                        <w:r w:rsidRPr="00DF43EE">
                          <w:t>(по Н.Я. Михайленко и Н.А. Коротковой</w:t>
                        </w:r>
                        <w:r>
                          <w:t>)</w:t>
                        </w:r>
                      </w:p>
                    </w:txbxContent>
                  </v:textbox>
                </v:rect>
                <v:rect id="Rectangle 180" o:spid="_x0000_s1055" style="position:absolute;left:1147;top:12573;width:23897;height:1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Dw8UA&#10;AADcAAAADwAAAGRycy9kb3ducmV2LnhtbESPQWvCQBSE7wX/w/KE3urGBIqmriItlnqMyaW31+xr&#10;kjb7NmTXJPXXdwXB4zAz3zCb3WRaMVDvGssKlosIBHFpdcOVgiI/PK1AOI+ssbVMCv7IwW47e9hg&#10;qu3IGQ0nX4kAYZeigtr7LpXSlTUZdAvbEQfv2/YGfZB9JXWPY4CbVsZR9CwNNhwWauzotaby93Q2&#10;Cr6auMBLlr9HZn1I/HHKf86fb0o9zqf9CwhPk7+Hb+0PrSBeJ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4PDxQAAANwAAAAPAAAAAAAAAAAAAAAAAJgCAABkcnMv&#10;ZG93bnJldi54bWxQSwUGAAAAAAQABAD1AAAAigMAAAAA&#10;">
                  <v:textbox>
                    <w:txbxContent>
                      <w:p w:rsidR="00E8644D" w:rsidRPr="002B1B2F" w:rsidRDefault="00E8644D" w:rsidP="002B1B2F">
                        <w:pPr>
                          <w:jc w:val="center"/>
                          <w:rPr>
                            <w:rFonts w:ascii="Times New Roman" w:hAnsi="Times New Roman"/>
                            <w:b/>
                            <w:sz w:val="24"/>
                            <w:szCs w:val="24"/>
                          </w:rPr>
                        </w:pPr>
                        <w:r w:rsidRPr="002B1B2F">
                          <w:rPr>
                            <w:rFonts w:ascii="Times New Roman" w:hAnsi="Times New Roman"/>
                            <w:b/>
                            <w:sz w:val="24"/>
                            <w:szCs w:val="24"/>
                          </w:rPr>
                          <w:t>ПЕРВЫЙ ПРИНЦИП</w:t>
                        </w:r>
                      </w:p>
                      <w:p w:rsidR="00E8644D" w:rsidRPr="002B1B2F" w:rsidRDefault="00E8644D" w:rsidP="002B1B2F">
                        <w:pPr>
                          <w:jc w:val="both"/>
                          <w:rPr>
                            <w:rFonts w:cs="Arial"/>
                          </w:rPr>
                        </w:pPr>
                        <w:r w:rsidRPr="002B1B2F">
                          <w:rPr>
                            <w:rFonts w:ascii="Times New Roman" w:hAnsi="Times New Roman"/>
                          </w:rPr>
                          <w:t>Для того, чтобы дети овладели игровыми умениями, воспитатель</w:t>
                        </w:r>
                        <w:r w:rsidRPr="002B1B2F">
                          <w:rPr>
                            <w:rFonts w:cs="Arial"/>
                          </w:rPr>
                          <w:t xml:space="preserve"> должен играть вместе с ними</w:t>
                        </w:r>
                      </w:p>
                    </w:txbxContent>
                  </v:textbox>
                </v:rect>
                <v:rect id="Rectangle 181" o:spid="_x0000_s1056" style="position:absolute;left:32539;top:12573;width:27101;height:13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textbox>
                    <w:txbxContent>
                      <w:p w:rsidR="00E8644D" w:rsidRPr="002B1B2F" w:rsidRDefault="00E8644D" w:rsidP="002B1B2F">
                        <w:pPr>
                          <w:jc w:val="center"/>
                          <w:rPr>
                            <w:rFonts w:ascii="Times New Roman" w:hAnsi="Times New Roman"/>
                            <w:b/>
                            <w:sz w:val="24"/>
                            <w:szCs w:val="24"/>
                          </w:rPr>
                        </w:pPr>
                        <w:r w:rsidRPr="002B1B2F">
                          <w:rPr>
                            <w:rFonts w:ascii="Times New Roman" w:hAnsi="Times New Roman"/>
                            <w:b/>
                            <w:sz w:val="24"/>
                            <w:szCs w:val="24"/>
                          </w:rPr>
                          <w:t>ВТОРОЙ ПРИНЦИП</w:t>
                        </w:r>
                      </w:p>
                      <w:p w:rsidR="00E8644D" w:rsidRPr="002B1B2F" w:rsidRDefault="00E8644D" w:rsidP="002B1B2F">
                        <w:pPr>
                          <w:jc w:val="both"/>
                          <w:rPr>
                            <w:rFonts w:ascii="Times New Roman" w:hAnsi="Times New Roman"/>
                          </w:rPr>
                        </w:pPr>
                        <w:r w:rsidRPr="002B1B2F">
                          <w:rPr>
                            <w:rFonts w:ascii="Times New Roman" w:hAnsi="Times New Roman"/>
                          </w:rPr>
                          <w:t>На каждом возрастном этапе игра развертывается особым образом, так, чтобы перед детьми «открывался» и усваивался новый, более сложный способ построения игры</w:t>
                        </w:r>
                      </w:p>
                      <w:p w:rsidR="00E8644D" w:rsidRDefault="00E8644D" w:rsidP="002B1B2F"/>
                    </w:txbxContent>
                  </v:textbox>
                </v:rect>
                <v:rect id="Rectangle 182" o:spid="_x0000_s1057" style="position:absolute;left:4886;top:30987;width:44726;height:10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LMUA&#10;AADcAAAADwAAAGRycy9kb3ducmV2LnhtbESPQWvCQBSE74X+h+UVeqsbUxQ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r4sxQAAANwAAAAPAAAAAAAAAAAAAAAAAJgCAABkcnMv&#10;ZG93bnJldi54bWxQSwUGAAAAAAQABAD1AAAAigMAAAAA&#10;">
                  <v:textbox>
                    <w:txbxContent>
                      <w:p w:rsidR="00E8644D" w:rsidRDefault="00E8644D" w:rsidP="002B1B2F">
                        <w:pPr>
                          <w:jc w:val="center"/>
                          <w:rPr>
                            <w:rFonts w:cs="Arial"/>
                            <w:b/>
                          </w:rPr>
                        </w:pPr>
                        <w:r w:rsidRPr="002B1B2F">
                          <w:rPr>
                            <w:rFonts w:ascii="Times New Roman" w:hAnsi="Times New Roman"/>
                            <w:b/>
                            <w:sz w:val="28"/>
                            <w:szCs w:val="28"/>
                          </w:rPr>
                          <w:t>ТРЕТИЙ ПРИНЦИП</w:t>
                        </w:r>
                      </w:p>
                      <w:p w:rsidR="00E8644D" w:rsidRPr="00D07A16" w:rsidRDefault="00E8644D" w:rsidP="002B1B2F">
                        <w:pPr>
                          <w:jc w:val="both"/>
                          <w:rPr>
                            <w:rFonts w:cs="Arial"/>
                          </w:rPr>
                        </w:pPr>
                        <w:r w:rsidRPr="002B1B2F">
                          <w:rPr>
                            <w:rFonts w:ascii="Times New Roman" w:hAnsi="Times New Roman"/>
                          </w:rPr>
                          <w:t>На каждом возрастном этапе при формировании игровых умений необходимо ориентировать детей как на осуществление</w:t>
                        </w:r>
                        <w:r w:rsidRPr="00D07A16">
                          <w:rPr>
                            <w:rFonts w:cs="Arial"/>
                          </w:rPr>
                          <w:t xml:space="preserve"> игрового действия, так и на пояснение его смысла партнерам</w:t>
                        </w:r>
                      </w:p>
                      <w:p w:rsidR="00E8644D" w:rsidRDefault="00E8644D" w:rsidP="002B1B2F"/>
                    </w:txbxContent>
                  </v:textbox>
                </v:rect>
                <w10:anchorlock/>
              </v:group>
            </w:pict>
          </mc:Fallback>
        </mc:AlternateContent>
      </w:r>
    </w:p>
    <w:p w:rsidR="002C23A9" w:rsidRDefault="002C23A9" w:rsidP="002C23A9">
      <w:pPr>
        <w:jc w:val="center"/>
        <w:outlineLvl w:val="0"/>
        <w:rPr>
          <w:rFonts w:ascii="Times New Roman" w:hAnsi="Times New Roman"/>
          <w:b/>
          <w:sz w:val="28"/>
          <w:szCs w:val="28"/>
        </w:rPr>
      </w:pPr>
      <w:r>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4055"/>
        <w:gridCol w:w="2813"/>
      </w:tblGrid>
      <w:tr w:rsidR="002C23A9" w:rsidRPr="004D0FC0" w:rsidTr="00811764">
        <w:tc>
          <w:tcPr>
            <w:tcW w:w="2872" w:type="dxa"/>
          </w:tcPr>
          <w:p w:rsidR="002C23A9" w:rsidRPr="004D0FC0" w:rsidRDefault="002C23A9" w:rsidP="00811764">
            <w:pPr>
              <w:jc w:val="center"/>
              <w:outlineLvl w:val="0"/>
              <w:rPr>
                <w:rFonts w:ascii="Times New Roman" w:hAnsi="Times New Roman"/>
                <w:sz w:val="24"/>
              </w:rPr>
            </w:pPr>
            <w:r w:rsidRPr="004D0FC0">
              <w:rPr>
                <w:rFonts w:ascii="Times New Roman" w:hAnsi="Times New Roman"/>
                <w:b/>
                <w:sz w:val="24"/>
              </w:rPr>
              <w:t xml:space="preserve">Содержательный </w:t>
            </w:r>
            <w:r w:rsidRPr="004D0FC0">
              <w:rPr>
                <w:rFonts w:ascii="Times New Roman" w:hAnsi="Times New Roman"/>
                <w:sz w:val="24"/>
              </w:rPr>
              <w:t>(представления ребенка об окружающем мире)</w:t>
            </w:r>
          </w:p>
        </w:tc>
        <w:tc>
          <w:tcPr>
            <w:tcW w:w="4140" w:type="dxa"/>
          </w:tcPr>
          <w:p w:rsidR="002C23A9" w:rsidRPr="004D0FC0" w:rsidRDefault="002C23A9" w:rsidP="00811764">
            <w:pPr>
              <w:jc w:val="center"/>
              <w:outlineLvl w:val="0"/>
              <w:rPr>
                <w:rFonts w:ascii="Times New Roman" w:hAnsi="Times New Roman"/>
                <w:sz w:val="24"/>
              </w:rPr>
            </w:pPr>
            <w:r w:rsidRPr="004D0FC0">
              <w:rPr>
                <w:rFonts w:ascii="Times New Roman" w:hAnsi="Times New Roman"/>
                <w:b/>
                <w:sz w:val="24"/>
              </w:rPr>
              <w:t>Эмоционально-побудительный</w:t>
            </w:r>
            <w:r w:rsidRPr="004D0FC0">
              <w:rPr>
                <w:rFonts w:ascii="Times New Roman" w:hAnsi="Times New Roman"/>
                <w:sz w:val="24"/>
              </w:rPr>
              <w:t xml:space="preserve"> (эмоционально-положительные чувства ребенка к окружающему миру)</w:t>
            </w:r>
          </w:p>
        </w:tc>
        <w:tc>
          <w:tcPr>
            <w:tcW w:w="2841" w:type="dxa"/>
          </w:tcPr>
          <w:p w:rsidR="002C23A9" w:rsidRPr="004D0FC0" w:rsidRDefault="002C23A9" w:rsidP="00811764">
            <w:pPr>
              <w:jc w:val="center"/>
              <w:outlineLvl w:val="0"/>
              <w:rPr>
                <w:rFonts w:ascii="Times New Roman" w:hAnsi="Times New Roman"/>
                <w:sz w:val="24"/>
              </w:rPr>
            </w:pPr>
            <w:r w:rsidRPr="004D0FC0">
              <w:rPr>
                <w:rFonts w:ascii="Times New Roman" w:hAnsi="Times New Roman"/>
                <w:b/>
                <w:sz w:val="24"/>
              </w:rPr>
              <w:t xml:space="preserve">Деятельностный </w:t>
            </w:r>
            <w:r w:rsidRPr="004D0FC0">
              <w:rPr>
                <w:rFonts w:ascii="Times New Roman" w:hAnsi="Times New Roman"/>
                <w:sz w:val="24"/>
              </w:rPr>
              <w:t>(отражение отношения к миру в деятельности)</w:t>
            </w:r>
          </w:p>
        </w:tc>
      </w:tr>
      <w:tr w:rsidR="002C23A9" w:rsidRPr="004D0FC0" w:rsidTr="00811764">
        <w:tc>
          <w:tcPr>
            <w:tcW w:w="2872" w:type="dxa"/>
          </w:tcPr>
          <w:p w:rsidR="002C23A9" w:rsidRPr="004D0FC0" w:rsidRDefault="002C23A9" w:rsidP="003C1785">
            <w:pPr>
              <w:widowControl w:val="0"/>
              <w:numPr>
                <w:ilvl w:val="0"/>
                <w:numId w:val="7"/>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культура народа, его традиции, народное творчество;</w:t>
            </w:r>
          </w:p>
          <w:p w:rsidR="002C23A9" w:rsidRPr="004D0FC0" w:rsidRDefault="002C23A9" w:rsidP="003C1785">
            <w:pPr>
              <w:widowControl w:val="0"/>
              <w:numPr>
                <w:ilvl w:val="0"/>
                <w:numId w:val="7"/>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природа родного края и страны, деятельность человека в природе;</w:t>
            </w:r>
          </w:p>
          <w:p w:rsidR="002C23A9" w:rsidRPr="004D0FC0" w:rsidRDefault="002C23A9" w:rsidP="003C1785">
            <w:pPr>
              <w:widowControl w:val="0"/>
              <w:numPr>
                <w:ilvl w:val="0"/>
                <w:numId w:val="7"/>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история страны, отраженная в названиях улиц, памятниках;</w:t>
            </w:r>
          </w:p>
          <w:p w:rsidR="002C23A9" w:rsidRPr="004D0FC0" w:rsidRDefault="002C23A9" w:rsidP="003C1785">
            <w:pPr>
              <w:widowControl w:val="0"/>
              <w:numPr>
                <w:ilvl w:val="0"/>
                <w:numId w:val="7"/>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символика родного города и страны (герб, гимн, флаг)</w:t>
            </w:r>
          </w:p>
        </w:tc>
        <w:tc>
          <w:tcPr>
            <w:tcW w:w="4140" w:type="dxa"/>
          </w:tcPr>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любовь и чувство привязанности к родному дому и семье;</w:t>
            </w:r>
          </w:p>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интерес к жизни родного города и страны;</w:t>
            </w:r>
          </w:p>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гордость за достижения своей страны, народа, к историческому прошлому;</w:t>
            </w:r>
          </w:p>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восхищение народным творчеством;</w:t>
            </w:r>
          </w:p>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любовь к родной природе, к родному языку;</w:t>
            </w:r>
          </w:p>
          <w:p w:rsidR="002C23A9" w:rsidRPr="004D0FC0" w:rsidRDefault="002C23A9" w:rsidP="003C1785">
            <w:pPr>
              <w:widowControl w:val="0"/>
              <w:numPr>
                <w:ilvl w:val="0"/>
                <w:numId w:val="7"/>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 уважение к человеку – труженику и желание принимать посильное участие в труде</w:t>
            </w:r>
          </w:p>
        </w:tc>
        <w:tc>
          <w:tcPr>
            <w:tcW w:w="2841" w:type="dxa"/>
          </w:tcPr>
          <w:p w:rsidR="002C23A9" w:rsidRPr="004D0FC0" w:rsidRDefault="002C23A9" w:rsidP="003C1785">
            <w:pPr>
              <w:widowControl w:val="0"/>
              <w:numPr>
                <w:ilvl w:val="0"/>
                <w:numId w:val="7"/>
              </w:numPr>
              <w:tabs>
                <w:tab w:val="clear" w:pos="720"/>
                <w:tab w:val="num" w:pos="252"/>
              </w:tabs>
              <w:suppressAutoHyphens/>
              <w:spacing w:after="0" w:line="240" w:lineRule="auto"/>
              <w:ind w:left="72" w:hanging="8"/>
              <w:outlineLvl w:val="0"/>
              <w:rPr>
                <w:rFonts w:ascii="Times New Roman" w:hAnsi="Times New Roman"/>
                <w:sz w:val="24"/>
              </w:rPr>
            </w:pPr>
            <w:r>
              <w:rPr>
                <w:rFonts w:ascii="Times New Roman" w:hAnsi="Times New Roman"/>
                <w:sz w:val="24"/>
              </w:rPr>
              <w:t>т</w:t>
            </w:r>
            <w:r w:rsidRPr="004D0FC0">
              <w:rPr>
                <w:rFonts w:ascii="Times New Roman" w:hAnsi="Times New Roman"/>
                <w:sz w:val="24"/>
              </w:rPr>
              <w:t>руд</w:t>
            </w:r>
            <w:r>
              <w:rPr>
                <w:rFonts w:ascii="Times New Roman" w:hAnsi="Times New Roman"/>
                <w:sz w:val="24"/>
              </w:rPr>
              <w:t>овая деятельность</w:t>
            </w:r>
            <w:r w:rsidRPr="004D0FC0">
              <w:rPr>
                <w:rFonts w:ascii="Times New Roman" w:hAnsi="Times New Roman"/>
                <w:sz w:val="24"/>
              </w:rPr>
              <w:t>;</w:t>
            </w:r>
          </w:p>
          <w:p w:rsidR="002C23A9" w:rsidRPr="004D0FC0" w:rsidRDefault="002C23A9" w:rsidP="003C1785">
            <w:pPr>
              <w:widowControl w:val="0"/>
              <w:numPr>
                <w:ilvl w:val="0"/>
                <w:numId w:val="7"/>
              </w:numPr>
              <w:tabs>
                <w:tab w:val="clear" w:pos="720"/>
                <w:tab w:val="num" w:pos="252"/>
              </w:tabs>
              <w:suppressAutoHyphens/>
              <w:spacing w:after="0" w:line="240" w:lineRule="auto"/>
              <w:ind w:left="72" w:hanging="8"/>
              <w:outlineLvl w:val="0"/>
              <w:rPr>
                <w:rFonts w:ascii="Times New Roman" w:hAnsi="Times New Roman"/>
                <w:sz w:val="24"/>
              </w:rPr>
            </w:pPr>
            <w:r>
              <w:rPr>
                <w:rFonts w:ascii="Times New Roman" w:hAnsi="Times New Roman"/>
                <w:sz w:val="24"/>
              </w:rPr>
              <w:t>игровая деятельность</w:t>
            </w:r>
            <w:r w:rsidRPr="004D0FC0">
              <w:rPr>
                <w:rFonts w:ascii="Times New Roman" w:hAnsi="Times New Roman"/>
                <w:sz w:val="24"/>
              </w:rPr>
              <w:t>;</w:t>
            </w:r>
          </w:p>
          <w:p w:rsidR="002C23A9" w:rsidRPr="004D0FC0" w:rsidRDefault="002C23A9" w:rsidP="003C1785">
            <w:pPr>
              <w:widowControl w:val="0"/>
              <w:numPr>
                <w:ilvl w:val="0"/>
                <w:numId w:val="7"/>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продуктивная деятельность;</w:t>
            </w:r>
          </w:p>
          <w:p w:rsidR="002C23A9" w:rsidRPr="004D0FC0" w:rsidRDefault="002C23A9" w:rsidP="003C1785">
            <w:pPr>
              <w:widowControl w:val="0"/>
              <w:numPr>
                <w:ilvl w:val="0"/>
                <w:numId w:val="7"/>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музыкальная деятельность;</w:t>
            </w:r>
          </w:p>
          <w:p w:rsidR="002C23A9" w:rsidRPr="004D0FC0" w:rsidRDefault="002C23A9" w:rsidP="003C1785">
            <w:pPr>
              <w:widowControl w:val="0"/>
              <w:numPr>
                <w:ilvl w:val="0"/>
                <w:numId w:val="7"/>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познавательная деятельность</w:t>
            </w:r>
          </w:p>
        </w:tc>
      </w:tr>
    </w:tbl>
    <w:p w:rsidR="008876FC" w:rsidRDefault="008876FC" w:rsidP="008876FC">
      <w:pPr>
        <w:tabs>
          <w:tab w:val="num" w:pos="567"/>
        </w:tabs>
        <w:spacing w:line="360" w:lineRule="auto"/>
        <w:rPr>
          <w:rFonts w:ascii="Times New Roman" w:hAnsi="Times New Roman"/>
          <w:sz w:val="28"/>
          <w:szCs w:val="28"/>
        </w:rPr>
      </w:pPr>
    </w:p>
    <w:p w:rsidR="00B6703E" w:rsidRDefault="00440F1D" w:rsidP="002C23A9">
      <w:pPr>
        <w:ind w:firstLine="720"/>
        <w:rPr>
          <w:rFonts w:ascii="Times New Roman" w:hAnsi="Times New Roman"/>
          <w:b/>
          <w:sz w:val="28"/>
          <w:szCs w:val="28"/>
        </w:rPr>
      </w:pPr>
      <w:r>
        <w:rPr>
          <w:rFonts w:ascii="Times New Roman" w:hAnsi="Times New Roman"/>
          <w:b/>
          <w:noProof/>
          <w:sz w:val="28"/>
          <w:szCs w:val="28"/>
        </w:rPr>
        <w:lastRenderedPageBreak/>
        <mc:AlternateContent>
          <mc:Choice Requires="wpc">
            <w:drawing>
              <wp:anchor distT="0" distB="0" distL="114300" distR="114300" simplePos="0" relativeHeight="251702272" behindDoc="0" locked="1" layoutInCell="1" allowOverlap="1">
                <wp:simplePos x="0" y="0"/>
                <wp:positionH relativeFrom="character">
                  <wp:posOffset>-528320</wp:posOffset>
                </wp:positionH>
                <wp:positionV relativeFrom="line">
                  <wp:posOffset>190500</wp:posOffset>
                </wp:positionV>
                <wp:extent cx="6278880" cy="7412990"/>
                <wp:effectExtent l="0" t="0" r="11430" b="1270"/>
                <wp:wrapNone/>
                <wp:docPr id="546" name="Полотно 5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99CC"/>
                        </a:solidFill>
                      </wpc:bg>
                      <wpc:whole/>
                      <wps:wsp>
                        <wps:cNvPr id="263" name="Rectangle 548"/>
                        <wps:cNvSpPr>
                          <a:spLocks noChangeArrowheads="1"/>
                        </wps:cNvSpPr>
                        <wps:spPr bwMode="auto">
                          <a:xfrm>
                            <a:off x="416552" y="191254"/>
                            <a:ext cx="5401571" cy="362957"/>
                          </a:xfrm>
                          <a:prstGeom prst="rect">
                            <a:avLst/>
                          </a:prstGeom>
                          <a:solidFill>
                            <a:srgbClr val="FFFFFF"/>
                          </a:solidFill>
                          <a:ln w="9525">
                            <a:solidFill>
                              <a:srgbClr val="000000"/>
                            </a:solidFill>
                            <a:miter lim="800000"/>
                            <a:headEnd/>
                            <a:tailEnd/>
                          </a:ln>
                        </wps:spPr>
                        <wps:txbx>
                          <w:txbxContent>
                            <w:p w:rsidR="00E8644D" w:rsidRPr="008E5993" w:rsidRDefault="00E8644D" w:rsidP="002C23A9">
                              <w:pPr>
                                <w:jc w:val="center"/>
                                <w:rPr>
                                  <w:b/>
                                </w:rPr>
                              </w:pPr>
                              <w:r>
                                <w:rPr>
                                  <w:b/>
                                </w:rPr>
                                <w:t>ТРУДОВОЕ ВОСПИТАНИЕ</w:t>
                              </w:r>
                              <w:r w:rsidRPr="008E5993">
                                <w:rPr>
                                  <w:b/>
                                </w:rPr>
                                <w:t xml:space="preserve"> ДЕТЕЙ ДОШКОЛЬНОГО ВОЗРАСТА</w:t>
                              </w:r>
                            </w:p>
                          </w:txbxContent>
                        </wps:txbx>
                        <wps:bodyPr rot="0" vert="horz" wrap="square" lIns="91440" tIns="45720" rIns="91440" bIns="45720" anchor="t" anchorCtr="0" upright="1">
                          <a:noAutofit/>
                        </wps:bodyPr>
                      </wps:wsp>
                      <wps:wsp>
                        <wps:cNvPr id="264" name="Rectangle 549"/>
                        <wps:cNvSpPr>
                          <a:spLocks noChangeArrowheads="1"/>
                        </wps:cNvSpPr>
                        <wps:spPr bwMode="auto">
                          <a:xfrm flipV="1">
                            <a:off x="1889785" y="762464"/>
                            <a:ext cx="2807049" cy="457309"/>
                          </a:xfrm>
                          <a:prstGeom prst="rect">
                            <a:avLst/>
                          </a:prstGeom>
                          <a:solidFill>
                            <a:srgbClr val="FFFFFF"/>
                          </a:solidFill>
                          <a:ln w="9525">
                            <a:solidFill>
                              <a:srgbClr val="000000"/>
                            </a:solidFill>
                            <a:miter lim="800000"/>
                            <a:headEnd/>
                            <a:tailEnd/>
                          </a:ln>
                        </wps:spPr>
                        <wps:txbx>
                          <w:txbxContent>
                            <w:p w:rsidR="00E8644D" w:rsidRPr="008E5993" w:rsidRDefault="00E8644D" w:rsidP="002C23A9">
                              <w:pPr>
                                <w:jc w:val="center"/>
                              </w:pPr>
                              <w:r>
                                <w:rPr>
                                  <w:b/>
                                  <w:sz w:val="24"/>
                                </w:rPr>
                                <w:t>Виды труда</w:t>
                              </w:r>
                            </w:p>
                          </w:txbxContent>
                        </wps:txbx>
                        <wps:bodyPr rot="0" vert="horz" wrap="square" lIns="91440" tIns="45720" rIns="91440" bIns="45720" anchor="t" anchorCtr="0" upright="1">
                          <a:noAutofit/>
                        </wps:bodyPr>
                      </wps:wsp>
                      <wps:wsp>
                        <wps:cNvPr id="265" name="Rectangle 550"/>
                        <wps:cNvSpPr>
                          <a:spLocks noChangeArrowheads="1"/>
                        </wps:cNvSpPr>
                        <wps:spPr bwMode="auto">
                          <a:xfrm>
                            <a:off x="370646" y="1563180"/>
                            <a:ext cx="975921" cy="1214673"/>
                          </a:xfrm>
                          <a:prstGeom prst="rect">
                            <a:avLst/>
                          </a:prstGeom>
                          <a:solidFill>
                            <a:srgbClr val="FFFFFF"/>
                          </a:solidFill>
                          <a:ln w="9525">
                            <a:solidFill>
                              <a:srgbClr val="000000"/>
                            </a:solidFill>
                            <a:miter lim="800000"/>
                            <a:headEnd/>
                            <a:tailEnd/>
                          </a:ln>
                        </wps:spPr>
                        <wps:txbx>
                          <w:txbxContent>
                            <w:p w:rsidR="00E8644D" w:rsidRPr="00DD3936" w:rsidRDefault="00E8644D" w:rsidP="002C23A9">
                              <w:pPr>
                                <w:jc w:val="center"/>
                                <w:rPr>
                                  <w:rFonts w:cs="Arial"/>
                                </w:rPr>
                              </w:pPr>
                              <w:r w:rsidRPr="00DD3936">
                                <w:rPr>
                                  <w:rFonts w:cs="Arial"/>
                                </w:rPr>
                                <w:t>Навыки культуры быта</w:t>
                              </w:r>
                              <w:r>
                                <w:rPr>
                                  <w:rFonts w:cs="Arial"/>
                                </w:rPr>
                                <w:t xml:space="preserve"> (труд по самообслуживанию)</w:t>
                              </w:r>
                            </w:p>
                          </w:txbxContent>
                        </wps:txbx>
                        <wps:bodyPr rot="0" vert="horz" wrap="square" lIns="91440" tIns="45720" rIns="91440" bIns="45720" anchor="t" anchorCtr="0" upright="1">
                          <a:noAutofit/>
                        </wps:bodyPr>
                      </wps:wsp>
                      <wps:wsp>
                        <wps:cNvPr id="266" name="Rectangle 551"/>
                        <wps:cNvSpPr>
                          <a:spLocks noChangeArrowheads="1"/>
                        </wps:cNvSpPr>
                        <wps:spPr bwMode="auto">
                          <a:xfrm>
                            <a:off x="1639004" y="1563180"/>
                            <a:ext cx="1485985" cy="474309"/>
                          </a:xfrm>
                          <a:prstGeom prst="rect">
                            <a:avLst/>
                          </a:prstGeom>
                          <a:solidFill>
                            <a:srgbClr val="FFFFFF"/>
                          </a:solidFill>
                          <a:ln w="9525">
                            <a:solidFill>
                              <a:srgbClr val="000000"/>
                            </a:solidFill>
                            <a:miter lim="800000"/>
                            <a:headEnd/>
                            <a:tailEnd/>
                          </a:ln>
                        </wps:spPr>
                        <wps:txbx>
                          <w:txbxContent>
                            <w:p w:rsidR="00E8644D" w:rsidRPr="00DD3936" w:rsidRDefault="00E8644D" w:rsidP="002C23A9">
                              <w:pPr>
                                <w:jc w:val="center"/>
                                <w:rPr>
                                  <w:rFonts w:cs="Arial"/>
                                </w:rPr>
                              </w:pPr>
                              <w:r w:rsidRPr="00DD3936">
                                <w:rPr>
                                  <w:rFonts w:cs="Arial"/>
                                </w:rPr>
                                <w:t>Труд в природе</w:t>
                              </w:r>
                            </w:p>
                            <w:p w:rsidR="00E8644D" w:rsidRDefault="00E8644D" w:rsidP="002C23A9"/>
                          </w:txbxContent>
                        </wps:txbx>
                        <wps:bodyPr rot="0" vert="horz" wrap="square" lIns="91440" tIns="45720" rIns="91440" bIns="45720" anchor="t" anchorCtr="0" upright="1">
                          <a:noAutofit/>
                        </wps:bodyPr>
                      </wps:wsp>
                      <wps:wsp>
                        <wps:cNvPr id="267" name="Rectangle 552"/>
                        <wps:cNvSpPr>
                          <a:spLocks noChangeArrowheads="1"/>
                        </wps:cNvSpPr>
                        <wps:spPr bwMode="auto">
                          <a:xfrm>
                            <a:off x="3528788" y="1563180"/>
                            <a:ext cx="2467857" cy="474309"/>
                          </a:xfrm>
                          <a:prstGeom prst="rect">
                            <a:avLst/>
                          </a:prstGeom>
                          <a:solidFill>
                            <a:srgbClr val="FFFFFF"/>
                          </a:solidFill>
                          <a:ln w="9525">
                            <a:solidFill>
                              <a:srgbClr val="000000"/>
                            </a:solidFill>
                            <a:miter lim="800000"/>
                            <a:headEnd/>
                            <a:tailEnd/>
                          </a:ln>
                        </wps:spPr>
                        <wps:txbx>
                          <w:txbxContent>
                            <w:p w:rsidR="00E8644D" w:rsidRPr="00DD3936" w:rsidRDefault="00E8644D" w:rsidP="002C23A9">
                              <w:pPr>
                                <w:jc w:val="center"/>
                              </w:pPr>
                              <w:r w:rsidRPr="00DD3936">
                                <w:t>Ознакомление с трудом взрослых</w:t>
                              </w:r>
                            </w:p>
                          </w:txbxContent>
                        </wps:txbx>
                        <wps:bodyPr rot="0" vert="horz" wrap="square" lIns="91440" tIns="45720" rIns="91440" bIns="45720" anchor="t" anchorCtr="0" upright="1">
                          <a:noAutofit/>
                        </wps:bodyPr>
                      </wps:wsp>
                      <wps:wsp>
                        <wps:cNvPr id="268" name="Rectangle 553"/>
                        <wps:cNvSpPr>
                          <a:spLocks noChangeArrowheads="1"/>
                        </wps:cNvSpPr>
                        <wps:spPr bwMode="auto">
                          <a:xfrm flipV="1">
                            <a:off x="416552" y="2934255"/>
                            <a:ext cx="1679809" cy="1107571"/>
                          </a:xfrm>
                          <a:prstGeom prst="rect">
                            <a:avLst/>
                          </a:prstGeom>
                          <a:solidFill>
                            <a:srgbClr val="FFFFFF"/>
                          </a:solidFill>
                          <a:ln w="9525">
                            <a:solidFill>
                              <a:srgbClr val="000000"/>
                            </a:solidFill>
                            <a:miter lim="800000"/>
                            <a:headEnd/>
                            <a:tailEnd/>
                          </a:ln>
                        </wps:spPr>
                        <wps:txbx>
                          <w:txbxContent>
                            <w:p w:rsidR="00E8644D" w:rsidRPr="001355BC" w:rsidRDefault="00E8644D" w:rsidP="002C23A9">
                              <w:pPr>
                                <w:jc w:val="center"/>
                              </w:pPr>
                              <w:r w:rsidRPr="001355BC">
                                <w:t>Хозяйственно-бытовой труд (содружество взрослого и ребенка, совместная деятельность)</w:t>
                              </w:r>
                            </w:p>
                          </w:txbxContent>
                        </wps:txbx>
                        <wps:bodyPr rot="0" vert="horz" wrap="square" lIns="91440" tIns="45720" rIns="91440" bIns="45720" anchor="t" anchorCtr="0" upright="1">
                          <a:noAutofit/>
                        </wps:bodyPr>
                      </wps:wsp>
                      <wps:wsp>
                        <wps:cNvPr id="269" name="Rectangle 554"/>
                        <wps:cNvSpPr>
                          <a:spLocks noChangeArrowheads="1"/>
                        </wps:cNvSpPr>
                        <wps:spPr bwMode="auto">
                          <a:xfrm>
                            <a:off x="2733940" y="2934255"/>
                            <a:ext cx="3544940" cy="572061"/>
                          </a:xfrm>
                          <a:prstGeom prst="rect">
                            <a:avLst/>
                          </a:prstGeom>
                          <a:solidFill>
                            <a:srgbClr val="FFFFFF"/>
                          </a:solidFill>
                          <a:ln w="9525">
                            <a:solidFill>
                              <a:srgbClr val="000000"/>
                            </a:solidFill>
                            <a:miter lim="800000"/>
                            <a:headEnd/>
                            <a:tailEnd/>
                          </a:ln>
                        </wps:spPr>
                        <wps:txbx>
                          <w:txbxContent>
                            <w:p w:rsidR="00E8644D" w:rsidRPr="001355BC" w:rsidRDefault="00E8644D" w:rsidP="002C23A9">
                              <w:r w:rsidRPr="001355BC">
                                <w:t>Ручной труд (мотивация – сделать приятное взрослому, другу-ровеснику, младшему ребенку)</w:t>
                              </w:r>
                            </w:p>
                          </w:txbxContent>
                        </wps:txbx>
                        <wps:bodyPr rot="0" vert="horz" wrap="square" lIns="91440" tIns="45720" rIns="91440" bIns="45720" anchor="t" anchorCtr="0" upright="1">
                          <a:noAutofit/>
                        </wps:bodyPr>
                      </wps:wsp>
                      <wps:wsp>
                        <wps:cNvPr id="270" name="Rectangle 555"/>
                        <wps:cNvSpPr>
                          <a:spLocks noChangeArrowheads="1"/>
                        </wps:cNvSpPr>
                        <wps:spPr bwMode="auto">
                          <a:xfrm>
                            <a:off x="292436" y="5259049"/>
                            <a:ext cx="1346567" cy="1446727"/>
                          </a:xfrm>
                          <a:prstGeom prst="rect">
                            <a:avLst/>
                          </a:prstGeom>
                          <a:solidFill>
                            <a:srgbClr val="FFFFFF"/>
                          </a:solidFill>
                          <a:ln w="9525">
                            <a:solidFill>
                              <a:srgbClr val="000000"/>
                            </a:solidFill>
                            <a:miter lim="800000"/>
                            <a:headEnd/>
                            <a:tailEnd/>
                          </a:ln>
                        </wps:spPr>
                        <wps:txbx>
                          <w:txbxContent>
                            <w:p w:rsidR="00E8644D" w:rsidRPr="00AB13EE" w:rsidRDefault="00E8644D" w:rsidP="002C23A9">
                              <w:pPr>
                                <w:rPr>
                                  <w:b/>
                                </w:rPr>
                              </w:pPr>
                              <w:r w:rsidRPr="00AB13EE">
                                <w:rPr>
                                  <w:b/>
                                </w:rPr>
                                <w:t>Поручения:</w:t>
                              </w:r>
                            </w:p>
                            <w:p w:rsidR="00E8644D" w:rsidRPr="00AB13EE" w:rsidRDefault="00E8644D" w:rsidP="002C23A9">
                              <w:r w:rsidRPr="00AB13EE">
                                <w:t>- простые и сложные</w:t>
                              </w:r>
                            </w:p>
                            <w:p w:rsidR="00E8644D" w:rsidRPr="00AB13EE" w:rsidRDefault="00E8644D" w:rsidP="002C23A9">
                              <w:r>
                                <w:t>-</w:t>
                              </w:r>
                              <w:r w:rsidRPr="00AB13EE">
                                <w:t>эпизодические и длительные</w:t>
                              </w:r>
                            </w:p>
                            <w:p w:rsidR="00E8644D" w:rsidRPr="00AB13EE" w:rsidRDefault="00E8644D" w:rsidP="002C23A9">
                              <w:r>
                                <w:t xml:space="preserve">- коллективные и </w:t>
                              </w:r>
                              <w:r w:rsidRPr="00AB13EE">
                                <w:t>индивидуальные</w:t>
                              </w:r>
                            </w:p>
                          </w:txbxContent>
                        </wps:txbx>
                        <wps:bodyPr rot="0" vert="horz" wrap="square" lIns="91440" tIns="45720" rIns="91440" bIns="45720" anchor="t" anchorCtr="0" upright="1">
                          <a:noAutofit/>
                        </wps:bodyPr>
                      </wps:wsp>
                      <wps:wsp>
                        <wps:cNvPr id="271" name="Rectangle 556"/>
                        <wps:cNvSpPr>
                          <a:spLocks noChangeArrowheads="1"/>
                        </wps:cNvSpPr>
                        <wps:spPr bwMode="auto">
                          <a:xfrm>
                            <a:off x="1889785" y="5664507"/>
                            <a:ext cx="1724864" cy="532110"/>
                          </a:xfrm>
                          <a:prstGeom prst="rect">
                            <a:avLst/>
                          </a:prstGeom>
                          <a:solidFill>
                            <a:srgbClr val="FFFFFF"/>
                          </a:solidFill>
                          <a:ln w="9525">
                            <a:solidFill>
                              <a:srgbClr val="000000"/>
                            </a:solidFill>
                            <a:miter lim="800000"/>
                            <a:headEnd/>
                            <a:tailEnd/>
                          </a:ln>
                        </wps:spPr>
                        <wps:txbx>
                          <w:txbxContent>
                            <w:p w:rsidR="00E8644D" w:rsidRPr="001355BC" w:rsidRDefault="00E8644D" w:rsidP="002C23A9">
                              <w:pPr>
                                <w:jc w:val="center"/>
                              </w:pPr>
                              <w:r w:rsidRPr="001355BC">
                                <w:rPr>
                                  <w:b/>
                                </w:rPr>
                                <w:t>Коллективный труд</w:t>
                              </w:r>
                              <w:r w:rsidRPr="001355BC">
                                <w:t>(не более 35-40 минут)</w:t>
                              </w:r>
                            </w:p>
                          </w:txbxContent>
                        </wps:txbx>
                        <wps:bodyPr rot="0" vert="horz" wrap="square" lIns="91440" tIns="45720" rIns="91440" bIns="45720" anchor="t" anchorCtr="0" upright="1">
                          <a:noAutofit/>
                        </wps:bodyPr>
                      </wps:wsp>
                      <wps:wsp>
                        <wps:cNvPr id="272" name="Rectangle 557"/>
                        <wps:cNvSpPr>
                          <a:spLocks noChangeArrowheads="1"/>
                        </wps:cNvSpPr>
                        <wps:spPr bwMode="auto">
                          <a:xfrm>
                            <a:off x="3790621" y="5664507"/>
                            <a:ext cx="2401548" cy="904417"/>
                          </a:xfrm>
                          <a:prstGeom prst="rect">
                            <a:avLst/>
                          </a:prstGeom>
                          <a:solidFill>
                            <a:srgbClr val="FFFFFF"/>
                          </a:solidFill>
                          <a:ln w="9525">
                            <a:solidFill>
                              <a:srgbClr val="000000"/>
                            </a:solidFill>
                            <a:miter lim="800000"/>
                            <a:headEnd/>
                            <a:tailEnd/>
                          </a:ln>
                        </wps:spPr>
                        <wps:txbx>
                          <w:txbxContent>
                            <w:p w:rsidR="00E8644D" w:rsidRDefault="00E8644D" w:rsidP="002C23A9">
                              <w:r w:rsidRPr="00AB13EE">
                                <w:rPr>
                                  <w:b/>
                                </w:rPr>
                                <w:t>Дежурство</w:t>
                              </w:r>
                              <w:r w:rsidRPr="00AB13EE">
                                <w:t xml:space="preserve"> (не более 20 минут)</w:t>
                              </w:r>
                            </w:p>
                            <w:p w:rsidR="00E8644D" w:rsidRDefault="00E8644D" w:rsidP="002C23A9">
                              <w:r>
                                <w:t>- формирование общественно значимого мотива</w:t>
                              </w:r>
                            </w:p>
                            <w:p w:rsidR="00E8644D" w:rsidRPr="00AB13EE" w:rsidRDefault="00E8644D" w:rsidP="002C23A9">
                              <w:r>
                                <w:t>- нравственный, этический аспект</w:t>
                              </w:r>
                            </w:p>
                          </w:txbxContent>
                        </wps:txbx>
                        <wps:bodyPr rot="0" vert="horz" wrap="square" lIns="91440" tIns="45720" rIns="91440" bIns="45720" anchor="t" anchorCtr="0" upright="1">
                          <a:noAutofit/>
                        </wps:bodyPr>
                      </wps:wsp>
                      <wps:wsp>
                        <wps:cNvPr id="273" name="Rectangle 558"/>
                        <wps:cNvSpPr>
                          <a:spLocks noChangeArrowheads="1"/>
                        </wps:cNvSpPr>
                        <wps:spPr bwMode="auto">
                          <a:xfrm>
                            <a:off x="1397574" y="4571386"/>
                            <a:ext cx="3964893" cy="457309"/>
                          </a:xfrm>
                          <a:prstGeom prst="rect">
                            <a:avLst/>
                          </a:prstGeom>
                          <a:solidFill>
                            <a:srgbClr val="FFFFFF"/>
                          </a:solidFill>
                          <a:ln w="9525">
                            <a:solidFill>
                              <a:srgbClr val="000000"/>
                            </a:solidFill>
                            <a:miter lim="800000"/>
                            <a:headEnd/>
                            <a:tailEnd/>
                          </a:ln>
                        </wps:spPr>
                        <wps:txbx>
                          <w:txbxContent>
                            <w:p w:rsidR="00E8644D" w:rsidRPr="001355BC" w:rsidRDefault="00E8644D" w:rsidP="002C23A9">
                              <w:pPr>
                                <w:jc w:val="center"/>
                                <w:rPr>
                                  <w:b/>
                                  <w:sz w:val="24"/>
                                </w:rPr>
                              </w:pPr>
                              <w:r w:rsidRPr="001355BC">
                                <w:rPr>
                                  <w:b/>
                                  <w:sz w:val="24"/>
                                </w:rPr>
                                <w:t>Формы организации трудовой деятельности</w:t>
                              </w:r>
                            </w:p>
                          </w:txbxContent>
                        </wps:txbx>
                        <wps:bodyPr rot="0" vert="horz" wrap="square" lIns="91440" tIns="45720" rIns="91440" bIns="45720" anchor="t" anchorCtr="0" upright="1">
                          <a:noAutofit/>
                        </wps:bodyPr>
                      </wps:wsp>
                      <wps:wsp>
                        <wps:cNvPr id="274" name="AutoShape 559"/>
                        <wps:cNvCnPr>
                          <a:cxnSpLocks noChangeShapeType="1"/>
                          <a:stCxn id="264" idx="1"/>
                        </wps:cNvCnPr>
                        <wps:spPr bwMode="auto">
                          <a:xfrm flipH="1">
                            <a:off x="992073" y="991119"/>
                            <a:ext cx="897712" cy="4743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AutoShape 560"/>
                        <wps:cNvCnPr>
                          <a:cxnSpLocks noChangeShapeType="1"/>
                          <a:stCxn id="264" idx="1"/>
                        </wps:cNvCnPr>
                        <wps:spPr bwMode="auto">
                          <a:xfrm flipH="1">
                            <a:off x="1397574" y="991119"/>
                            <a:ext cx="492211" cy="1841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AutoShape 561"/>
                        <wps:cNvCnPr>
                          <a:cxnSpLocks noChangeShapeType="1"/>
                          <a:stCxn id="264" idx="0"/>
                        </wps:cNvCnPr>
                        <wps:spPr bwMode="auto">
                          <a:xfrm flipH="1">
                            <a:off x="2574120" y="1219773"/>
                            <a:ext cx="719189" cy="245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AutoShape 562"/>
                        <wps:cNvCnPr>
                          <a:cxnSpLocks noChangeShapeType="1"/>
                          <a:stCxn id="264" idx="0"/>
                        </wps:cNvCnPr>
                        <wps:spPr bwMode="auto">
                          <a:xfrm>
                            <a:off x="3293309" y="1219773"/>
                            <a:ext cx="1054131" cy="1613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AutoShape 563"/>
                        <wps:cNvCnPr>
                          <a:cxnSpLocks noChangeShapeType="1"/>
                        </wps:cNvCnPr>
                        <wps:spPr bwMode="auto">
                          <a:xfrm>
                            <a:off x="4752940" y="1036170"/>
                            <a:ext cx="413151" cy="4292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AutoShape 564"/>
                        <wps:cNvCnPr>
                          <a:cxnSpLocks noChangeShapeType="1"/>
                          <a:stCxn id="273" idx="2"/>
                          <a:endCxn id="270" idx="0"/>
                        </wps:cNvCnPr>
                        <wps:spPr bwMode="auto">
                          <a:xfrm flipH="1">
                            <a:off x="965720" y="5028695"/>
                            <a:ext cx="2414300" cy="2303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AutoShape 565"/>
                        <wps:cNvCnPr>
                          <a:cxnSpLocks noChangeShapeType="1"/>
                          <a:stCxn id="273" idx="2"/>
                        </wps:cNvCnPr>
                        <wps:spPr bwMode="auto">
                          <a:xfrm>
                            <a:off x="3380020" y="5028695"/>
                            <a:ext cx="2064056" cy="55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AutoShape 566"/>
                        <wps:cNvCnPr>
                          <a:cxnSpLocks noChangeShapeType="1"/>
                          <a:stCxn id="273" idx="2"/>
                          <a:endCxn id="271" idx="0"/>
                        </wps:cNvCnPr>
                        <wps:spPr bwMode="auto">
                          <a:xfrm flipH="1">
                            <a:off x="2751792" y="5028695"/>
                            <a:ext cx="628228" cy="6358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546" o:spid="_x0000_s1058" editas="canvas" style="position:absolute;margin-left:-41.6pt;margin-top:15pt;width:494.4pt;height:583.7pt;z-index:251702272;mso-position-horizontal-relative:char;mso-position-vertical-relative:line" coordsize="62788,7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">
                <v:shape id="_x0000_s1059" type="#_x0000_t75" style="position:absolute;width:62788;height:74129;visibility:visible;mso-wrap-style:square" filled="t" fillcolor="#f9c">
                  <v:fill o:detectmouseclick="t"/>
                  <v:path o:connecttype="none"/>
                </v:shape>
                <v:rect id="Rectangle 548" o:spid="_x0000_s1060" style="position:absolute;left:4165;top:1912;width:54016;height:3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lOcMA&#10;AADcAAAADwAAAGRycy9kb3ducmV2LnhtbESPQYvCMBSE7wv+h/AEb2tqBdFqFFGU9ajtZW9vm2fb&#10;3ealNFG7/nojCB6HmfmGWaw6U4srta6yrGA0jEAQ51ZXXCjI0t3nFITzyBpry6Tgnxyslr2PBSba&#10;3vhI15MvRICwS1BB6X2TSOnykgy6oW2Ig3e2rUEfZFtI3eItwE0t4yiaSIMVh4USG9qUlP+dLkbB&#10;TxVneD+m+8jMdmN/6NLfy/dWqUG/W89BeOr8O/xqf2kF8WQ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lOcMAAADcAAAADwAAAAAAAAAAAAAAAACYAgAAZHJzL2Rv&#10;d25yZXYueG1sUEsFBgAAAAAEAAQA9QAAAIgDAAAAAA==&#10;">
                  <v:textbox>
                    <w:txbxContent>
                      <w:p w:rsidR="00E8644D" w:rsidRPr="008E5993" w:rsidRDefault="00E8644D" w:rsidP="002C23A9">
                        <w:pPr>
                          <w:jc w:val="center"/>
                          <w:rPr>
                            <w:b/>
                          </w:rPr>
                        </w:pPr>
                        <w:r>
                          <w:rPr>
                            <w:b/>
                          </w:rPr>
                          <w:t>ТРУДОВОЕ ВОСПИТАНИЕ</w:t>
                        </w:r>
                        <w:r w:rsidRPr="008E5993">
                          <w:rPr>
                            <w:b/>
                          </w:rPr>
                          <w:t xml:space="preserve"> ДЕТЕЙ ДОШКОЛЬНОГО ВОЗРАСТА</w:t>
                        </w:r>
                      </w:p>
                    </w:txbxContent>
                  </v:textbox>
                </v:rect>
                <v:rect id="Rectangle 549" o:spid="_x0000_s1061" style="position:absolute;left:18897;top:7624;width:28071;height:457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Tt8MA&#10;AADcAAAADwAAAGRycy9kb3ducmV2LnhtbESPT4vCMBTE74LfITxhb5put4hUoywLC3oR/ANen83b&#10;tmzzUpJY229vBMHjMDO/YVab3jSiI+drywo+ZwkI4sLqmksF59PvdAHCB2SNjWVSMJCHzXo8WmGu&#10;7Z0P1B1DKSKEfY4KqhDaXEpfVGTQz2xLHL0/6wyGKF0ptcN7hJtGpkkylwZrjgsVtvRTUfF/vBkF&#10;23Z/3bnUDPvsmsmhL758d7ko9THpv5cgAvXhHX61t1pBOs/geS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Tt8MAAADcAAAADwAAAAAAAAAAAAAAAACYAgAAZHJzL2Rv&#10;d25yZXYueG1sUEsFBgAAAAAEAAQA9QAAAIgDAAAAAA==&#10;">
                  <v:textbox>
                    <w:txbxContent>
                      <w:p w:rsidR="00E8644D" w:rsidRPr="008E5993" w:rsidRDefault="00E8644D" w:rsidP="002C23A9">
                        <w:pPr>
                          <w:jc w:val="center"/>
                        </w:pPr>
                        <w:r>
                          <w:rPr>
                            <w:b/>
                            <w:sz w:val="24"/>
                          </w:rPr>
                          <w:t>Виды труда</w:t>
                        </w:r>
                      </w:p>
                    </w:txbxContent>
                  </v:textbox>
                </v:rect>
                <v:rect id="Rectangle 550" o:spid="_x0000_s1062" style="position:absolute;left:3706;top:15631;width:9759;height:12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Y1sUA&#10;AADcAAAADwAAAGRycy9kb3ducmV2LnhtbESPQWvCQBSE74X+h+UVeqsbI0o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ljWxQAAANwAAAAPAAAAAAAAAAAAAAAAAJgCAABkcnMv&#10;ZG93bnJldi54bWxQSwUGAAAAAAQABAD1AAAAigMAAAAA&#10;">
                  <v:textbox>
                    <w:txbxContent>
                      <w:p w:rsidR="00E8644D" w:rsidRPr="00DD3936" w:rsidRDefault="00E8644D" w:rsidP="002C23A9">
                        <w:pPr>
                          <w:jc w:val="center"/>
                          <w:rPr>
                            <w:rFonts w:cs="Arial"/>
                          </w:rPr>
                        </w:pPr>
                        <w:r w:rsidRPr="00DD3936">
                          <w:rPr>
                            <w:rFonts w:cs="Arial"/>
                          </w:rPr>
                          <w:t>Навыки культуры быта</w:t>
                        </w:r>
                        <w:r>
                          <w:rPr>
                            <w:rFonts w:cs="Arial"/>
                          </w:rPr>
                          <w:t xml:space="preserve"> (труд по самообслуживанию)</w:t>
                        </w:r>
                      </w:p>
                    </w:txbxContent>
                  </v:textbox>
                </v:rect>
                <v:rect id="Rectangle 551" o:spid="_x0000_s1063" style="position:absolute;left:16390;top:15631;width:14859;height:4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textbox>
                    <w:txbxContent>
                      <w:p w:rsidR="00E8644D" w:rsidRPr="00DD3936" w:rsidRDefault="00E8644D" w:rsidP="002C23A9">
                        <w:pPr>
                          <w:jc w:val="center"/>
                          <w:rPr>
                            <w:rFonts w:cs="Arial"/>
                          </w:rPr>
                        </w:pPr>
                        <w:r w:rsidRPr="00DD3936">
                          <w:rPr>
                            <w:rFonts w:cs="Arial"/>
                          </w:rPr>
                          <w:t>Труд в природе</w:t>
                        </w:r>
                      </w:p>
                      <w:p w:rsidR="00E8644D" w:rsidRDefault="00E8644D" w:rsidP="002C23A9"/>
                    </w:txbxContent>
                  </v:textbox>
                </v:rect>
                <v:rect id="Rectangle 552" o:spid="_x0000_s1064" style="position:absolute;left:35287;top:15631;width:24679;height:4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textbox>
                    <w:txbxContent>
                      <w:p w:rsidR="00E8644D" w:rsidRPr="00DD3936" w:rsidRDefault="00E8644D" w:rsidP="002C23A9">
                        <w:pPr>
                          <w:jc w:val="center"/>
                        </w:pPr>
                        <w:r w:rsidRPr="00DD3936">
                          <w:t>Ознакомление с трудом взрослых</w:t>
                        </w:r>
                      </w:p>
                    </w:txbxContent>
                  </v:textbox>
                </v:rect>
                <v:rect id="Rectangle 553" o:spid="_x0000_s1065" style="position:absolute;left:4165;top:29342;width:16798;height:1107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ZssEA&#10;AADcAAAADwAAAGRycy9kb3ducmV2LnhtbERPz2vCMBS+D/wfwhN2W1O7IqMaRYSBuxR0g16fzbMt&#10;Ni8lyWr73y8HYceP7/d2P5lejOR8Z1nBKklBENdWd9wo+Pn+fPsA4QOyxt4yKZjJw363eNlioe2D&#10;zzReQiNiCPsCFbQhDIWUvm7JoE/sQBy5m3UGQ4SukdrhI4abXmZpupYGO44NLQ50bKm+X36NgtNQ&#10;Xr9cZuYyv+Zynup3P1aVUq/L6bABEWgK/+Kn+6QVZOu4Np6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GmbLBAAAA3AAAAA8AAAAAAAAAAAAAAAAAmAIAAGRycy9kb3du&#10;cmV2LnhtbFBLBQYAAAAABAAEAPUAAACGAwAAAAA=&#10;">
                  <v:textbox>
                    <w:txbxContent>
                      <w:p w:rsidR="00E8644D" w:rsidRPr="001355BC" w:rsidRDefault="00E8644D" w:rsidP="002C23A9">
                        <w:pPr>
                          <w:jc w:val="center"/>
                        </w:pPr>
                        <w:r w:rsidRPr="001355BC">
                          <w:t>Хозяйственно-бытовой труд (содружество взрослого и ребенка, совместная деятельность)</w:t>
                        </w:r>
                      </w:p>
                    </w:txbxContent>
                  </v:textbox>
                </v:rect>
                <v:rect id="Rectangle 554" o:spid="_x0000_s1066" style="position:absolute;left:27339;top:29342;width:35449;height:5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textbox>
                    <w:txbxContent>
                      <w:p w:rsidR="00E8644D" w:rsidRPr="001355BC" w:rsidRDefault="00E8644D" w:rsidP="002C23A9">
                        <w:r w:rsidRPr="001355BC">
                          <w:t>Ручной труд (мотивация – сделать приятное взрослому, другу-ровеснику, младшему ребенку)</w:t>
                        </w:r>
                      </w:p>
                    </w:txbxContent>
                  </v:textbox>
                </v:rect>
                <v:rect id="Rectangle 555" o:spid="_x0000_s1067" style="position:absolute;left:2924;top:52590;width:13466;height:14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tk8IA&#10;AADcAAAADwAAAGRycy9kb3ducmV2LnhtbERPTW+CQBC9m/Q/bKZJb7pIE23RhTRtaOpR4dLbyE6B&#10;ys4SdlHqr3cPJj2+vO9tNplOnGlwrWUFy0UEgriyuuVaQVnk8xcQziNr7CyTgj9ykKUPsy0m2l54&#10;T+eDr0UIYZeggsb7PpHSVQ0ZdAvbEwfuxw4GfYBDLfWAlxBuOhlH0UoabDk0NNjTe0PV6TAaBcc2&#10;LvG6Lz4j85o/+91U/I7fH0o9PU5vGxCeJv8vvru/tIJ4H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G2TwgAAANwAAAAPAAAAAAAAAAAAAAAAAJgCAABkcnMvZG93&#10;bnJldi54bWxQSwUGAAAAAAQABAD1AAAAhwMAAAAA&#10;">
                  <v:textbox>
                    <w:txbxContent>
                      <w:p w:rsidR="00E8644D" w:rsidRPr="00AB13EE" w:rsidRDefault="00E8644D" w:rsidP="002C23A9">
                        <w:pPr>
                          <w:rPr>
                            <w:b/>
                          </w:rPr>
                        </w:pPr>
                        <w:r w:rsidRPr="00AB13EE">
                          <w:rPr>
                            <w:b/>
                          </w:rPr>
                          <w:t>Поручения:</w:t>
                        </w:r>
                      </w:p>
                      <w:p w:rsidR="00E8644D" w:rsidRPr="00AB13EE" w:rsidRDefault="00E8644D" w:rsidP="002C23A9">
                        <w:r w:rsidRPr="00AB13EE">
                          <w:t>- простые и сложные</w:t>
                        </w:r>
                      </w:p>
                      <w:p w:rsidR="00E8644D" w:rsidRPr="00AB13EE" w:rsidRDefault="00E8644D" w:rsidP="002C23A9">
                        <w:r>
                          <w:t>-</w:t>
                        </w:r>
                        <w:r w:rsidRPr="00AB13EE">
                          <w:t>эпизодические и длительные</w:t>
                        </w:r>
                      </w:p>
                      <w:p w:rsidR="00E8644D" w:rsidRPr="00AB13EE" w:rsidRDefault="00E8644D" w:rsidP="002C23A9">
                        <w:r>
                          <w:t xml:space="preserve">- коллективные и </w:t>
                        </w:r>
                        <w:r w:rsidRPr="00AB13EE">
                          <w:t>индивидуальные</w:t>
                        </w:r>
                      </w:p>
                    </w:txbxContent>
                  </v:textbox>
                </v:rect>
                <v:rect id="Rectangle 556" o:spid="_x0000_s1068" style="position:absolute;left:18897;top:56645;width:17249;height:5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ICMUA&#10;AADcAAAADwAAAGRycy9kb3ducmV2LnhtbESPQWvCQBSE74L/YXmF3nRjCrZNXUWUiD0m8dLba/Y1&#10;SZt9G7Ibjf56t1DocZiZb5jVZjStOFPvGssKFvMIBHFpdcOVglORzl5AOI+ssbVMCq7kYLOeTlaY&#10;aHvhjM65r0SAsEtQQe19l0jpypoMurntiIP3ZXuDPsi+krrHS4CbVsZRtJQGGw4LNXa0q6n8yQej&#10;4LOJT3jLikNkXtMn/z4W38PHXqnHh3H7BsLT6P/Df+2jVhA/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MgIxQAAANwAAAAPAAAAAAAAAAAAAAAAAJgCAABkcnMv&#10;ZG93bnJldi54bWxQSwUGAAAAAAQABAD1AAAAigMAAAAA&#10;">
                  <v:textbox>
                    <w:txbxContent>
                      <w:p w:rsidR="00E8644D" w:rsidRPr="001355BC" w:rsidRDefault="00E8644D" w:rsidP="002C23A9">
                        <w:pPr>
                          <w:jc w:val="center"/>
                        </w:pPr>
                        <w:r w:rsidRPr="001355BC">
                          <w:rPr>
                            <w:b/>
                          </w:rPr>
                          <w:t>Коллективный труд</w:t>
                        </w:r>
                        <w:r w:rsidRPr="001355BC">
                          <w:t>(не более 35-40 минут)</w:t>
                        </w:r>
                      </w:p>
                    </w:txbxContent>
                  </v:textbox>
                </v:rect>
                <v:rect id="Rectangle 557" o:spid="_x0000_s1069" style="position:absolute;left:37906;top:56645;width:24015;height:9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Wf8UA&#10;AADcAAAADwAAAGRycy9kb3ducmV2LnhtbESPQWvCQBSE7wX/w/IKvTWbpmBrdBVRLPZokktvz+wz&#10;SZt9G7KrSf31bqHgcZiZb5jFajStuFDvGssKXqIYBHFpdcOVgiLfPb+DcB5ZY2uZFPySg9Vy8rDA&#10;VNuBD3TJfCUChF2KCmrvu1RKV9Zk0EW2Iw7eyfYGfZB9JXWPQ4CbViZxPJUGGw4LNXa0qan8yc5G&#10;wbFJCrwe8o/YzHav/nPMv89fW6WeHsf1HISn0d/D/+29VpC8Jf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lZ/xQAAANwAAAAPAAAAAAAAAAAAAAAAAJgCAABkcnMv&#10;ZG93bnJldi54bWxQSwUGAAAAAAQABAD1AAAAigMAAAAA&#10;">
                  <v:textbox>
                    <w:txbxContent>
                      <w:p w:rsidR="00E8644D" w:rsidRDefault="00E8644D" w:rsidP="002C23A9">
                        <w:r w:rsidRPr="00AB13EE">
                          <w:rPr>
                            <w:b/>
                          </w:rPr>
                          <w:t>Дежурство</w:t>
                        </w:r>
                        <w:r w:rsidRPr="00AB13EE">
                          <w:t xml:space="preserve"> (не более 20 минут)</w:t>
                        </w:r>
                      </w:p>
                      <w:p w:rsidR="00E8644D" w:rsidRDefault="00E8644D" w:rsidP="002C23A9">
                        <w:r>
                          <w:t>- формирование общественно значимого мотива</w:t>
                        </w:r>
                      </w:p>
                      <w:p w:rsidR="00E8644D" w:rsidRPr="00AB13EE" w:rsidRDefault="00E8644D" w:rsidP="002C23A9">
                        <w:r>
                          <w:t>- нравственный, этический аспект</w:t>
                        </w:r>
                      </w:p>
                    </w:txbxContent>
                  </v:textbox>
                </v:rect>
                <v:rect id="Rectangle 558" o:spid="_x0000_s1070" style="position:absolute;left:13975;top:45713;width:39649;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z5MUA&#10;AADcAAAADwAAAGRycy9kb3ducmV2LnhtbESPT2vCQBTE70K/w/IKvenGCLWmriKWlPao8eLtNfua&#10;pGbfhuzmT/30bkHocZiZ3zDr7Whq0VPrKssK5rMIBHFudcWFglOWTl9AOI+ssbZMCn7JwXbzMFlj&#10;ou3AB+qPvhABwi5BBaX3TSKly0sy6Ga2IQ7et20N+iDbQuoWhwA3tYyj6FkarDgslNjQvqT8cuyM&#10;gq8qPuH1kL1HZpUu/OeY/XTnN6WeHsfdKwhPo/8P39sfWkG8XM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vPkxQAAANwAAAAPAAAAAAAAAAAAAAAAAJgCAABkcnMv&#10;ZG93bnJldi54bWxQSwUGAAAAAAQABAD1AAAAigMAAAAA&#10;">
                  <v:textbox>
                    <w:txbxContent>
                      <w:p w:rsidR="00E8644D" w:rsidRPr="001355BC" w:rsidRDefault="00E8644D" w:rsidP="002C23A9">
                        <w:pPr>
                          <w:jc w:val="center"/>
                          <w:rPr>
                            <w:b/>
                            <w:sz w:val="24"/>
                          </w:rPr>
                        </w:pPr>
                        <w:r w:rsidRPr="001355BC">
                          <w:rPr>
                            <w:b/>
                            <w:sz w:val="24"/>
                          </w:rPr>
                          <w:t>Формы организации трудовой деятельности</w:t>
                        </w:r>
                      </w:p>
                    </w:txbxContent>
                  </v:textbox>
                </v:rect>
                <v:shape id="AutoShape 559" o:spid="_x0000_s1071" type="#_x0000_t32" style="position:absolute;left:9920;top:9911;width:8977;height:47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Zx1cMAAADcAAAADwAAAGRycy9kb3ducmV2LnhtbESPQWsCMRSE7wX/Q3iCt5pVbJXVKFYQ&#10;pJdSFfT42Dx3g5uXZZNu1n9vCoUeh5n5hllteluLjlpvHCuYjDMQxIXThksF59P+dQHCB2SNtWNS&#10;8CAPm/XgZYW5dpG/qTuGUiQI+xwVVCE0uZS+qMiiH7uGOHk311oMSbal1C3GBLe1nGbZu7RoOC1U&#10;2NCuouJ+/LEKTPwyXXPYxY/Py9XrSObx5oxSo2G/XYII1If/8F/7oBVM5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2cdXDAAAA3AAAAA8AAAAAAAAAAAAA&#10;AAAAoQIAAGRycy9kb3ducmV2LnhtbFBLBQYAAAAABAAEAPkAAACRAwAAAAA=&#10;">
                  <v:stroke endarrow="block"/>
                </v:shape>
                <v:shape id="AutoShape 560" o:spid="_x0000_s1072" type="#_x0000_t32" style="position:absolute;left:13975;top:9911;width:4922;height:18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rUTsMAAADcAAAADwAAAGRycy9kb3ducmV2LnhtbESPT2sCMRTE7wW/Q3iCt5pV0MrWKFUo&#10;iBfxD+jxsXndDd28LJt0s357Iwg9DjPzG2a57m0tOmq9caxgMs5AEBdOGy4VXM7f7wsQPiBrrB2T&#10;gjt5WK8Gb0vMtYt8pO4USpEg7HNUUIXQ5FL6oiKLfuwa4uT9uNZiSLItpW4xJrit5TTL5tKi4bRQ&#10;YUPbiorf059VYOLBdM1uGzf7683rSOY+c0ap0bD/+gQRqA//4Vd7pxVMP2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61E7DAAAA3AAAAA8AAAAAAAAAAAAA&#10;AAAAoQIAAGRycy9kb3ducmV2LnhtbFBLBQYAAAAABAAEAPkAAACRAwAAAAA=&#10;">
                  <v:stroke endarrow="block"/>
                </v:shape>
                <v:shape id="AutoShape 561" o:spid="_x0000_s1073" type="#_x0000_t32" style="position:absolute;left:25741;top:12197;width:7192;height:24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hKOcQAAADcAAAADwAAAGRycy9kb3ducmV2LnhtbESPwWrDMBBE74X+g9hCbrVcQ9LiRDFp&#10;oBByCU0K7XGxNraItTKWajl/HwUKPQ4z84ZZVZPtxEiDN44VvGQ5COLaacONgq/Tx/MbCB+QNXaO&#10;ScGVPFTrx4cVltpF/qTxGBqRIOxLVNCG0JdS+roliz5zPXHyzm6wGJIcGqkHjAluO1nk+UJaNJwW&#10;Wuxp21J9Of5aBSYezNjvtvF9//3jdSRznTuj1Oxp2ixBBJrCf/ivvdMKitc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KEo5xAAAANwAAAAPAAAAAAAAAAAA&#10;AAAAAKECAABkcnMvZG93bnJldi54bWxQSwUGAAAAAAQABAD5AAAAkgMAAAAA&#10;">
                  <v:stroke endarrow="block"/>
                </v:shape>
                <v:shape id="AutoShape 562" o:spid="_x0000_s1074" type="#_x0000_t32" style="position:absolute;left:32933;top:12197;width:10541;height:161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k4cYAAADcAAAADwAAAGRycy9kb3ducmV2LnhtbESPT2sCMRTE70K/Q3gFb5rVg39Wo5RC&#10;iyge1LLU22Pzurt087IkUVc/vREEj8PM/IaZL1tTizM5X1lWMOgnIIhzqysuFPwcvnoTED4ga6wt&#10;k4IreVgu3jpzTLW98I7O+1CICGGfooIyhCaV0uclGfR92xBH7886gyFKV0jt8BLhppbDJBlJgxXH&#10;hRIb+iwp/9+fjILfzfSUXbMtrbPBdH1EZ/zt8K1U9739mIEI1IZX+NleaQXD8RgeZ+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1pOHGAAAA3AAAAA8AAAAAAAAA&#10;AAAAAAAAoQIAAGRycy9kb3ducmV2LnhtbFBLBQYAAAAABAAEAPkAAACUAwAAAAA=&#10;">
                  <v:stroke endarrow="block"/>
                </v:shape>
                <v:shape id="AutoShape 563" o:spid="_x0000_s1075" type="#_x0000_t32" style="position:absolute;left:47529;top:10361;width:4131;height:42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owk8IAAADcAAAADwAAAGRycy9kb3ducmV2LnhtbERPTYvCMBC9L/gfwgje1lQPulajiKCI&#10;4mF1KXobmrEtNpOSRK376zcHYY+P9z1btKYWD3K+sqxg0E9AEOdWV1wo+DmtP79A+ICssbZMCl7k&#10;YTHvfMww1fbJ3/Q4hkLEEPYpKihDaFIpfV6SQd+3DXHkrtYZDBG6QmqHzxhuajlMkpE0WHFsKLGh&#10;VUn57Xg3Cs77yT17ZQfaZYPJ7oLO+N/TRqlet11OQQRqw7/47d5qBcNxXBvPx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owk8IAAADcAAAADwAAAAAAAAAAAAAA&#10;AAChAgAAZHJzL2Rvd25yZXYueG1sUEsFBgAAAAAEAAQA+QAAAJADAAAAAA==&#10;">
                  <v:stroke endarrow="block"/>
                </v:shape>
                <v:shape id="AutoShape 564" o:spid="_x0000_s1076" type="#_x0000_t32" style="position:absolute;left:9657;top:50286;width:24143;height:23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feS8MAAADcAAAADwAAAGRycy9kb3ducmV2LnhtbESPQWsCMRSE7wX/Q3iCt5pVsNXVKFYQ&#10;pJdSFfT42Dx3g5uXZZNu1n9vCoUeh5n5hllteluLjlpvHCuYjDMQxIXThksF59P+dQ7CB2SNtWNS&#10;8CAPm/XgZYW5dpG/qTuGUiQI+xwVVCE0uZS+qMiiH7uGOHk311oMSbal1C3GBLe1nGbZm7RoOC1U&#10;2NCuouJ+/LEKTPwyXXPYxY/Py9XrSOYxc0ap0bDfLkEE6sN/+K990Aqm7w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33kvDAAAA3AAAAA8AAAAAAAAAAAAA&#10;AAAAoQIAAGRycy9kb3ducmV2LnhtbFBLBQYAAAAABAAEAPkAAACRAwAAAAA=&#10;">
                  <v:stroke endarrow="block"/>
                </v:shape>
                <v:shape id="AutoShape 565" o:spid="_x0000_s1077" type="#_x0000_t32" style="position:absolute;left:33800;top:50286;width:20640;height:5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MssMAAADcAAAADwAAAGRycy9kb3ducmV2LnhtbERPz2vCMBS+D/wfwhN2m6keRu2MIoIy&#10;OnaYjrLdHs2zLTYvJYm23V+/HASPH9/v1WYwrbiR841lBfNZAoK4tLrhSsH3af+SgvABWWNrmRSM&#10;5GGznjytMNO25y+6HUMlYgj7DBXUIXSZlL6syaCf2Y44cmfrDIYIXSW1wz6Gm1YukuRVGmw4NtTY&#10;0a6m8nK8GgU/H8trMRaflBfzZf6Lzvi/00Gp5+mwfQMRaAgP8d39rhUs0jg/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JTLLDAAAA3AAAAA8AAAAAAAAAAAAA&#10;AAAAoQIAAGRycy9kb3ducmV2LnhtbFBLBQYAAAAABAAEAPkAAACRAwAAAAA=&#10;">
                  <v:stroke endarrow="block"/>
                </v:shape>
                <v:shape id="AutoShape 566" o:spid="_x0000_s1078" type="#_x0000_t32" style="position:absolute;left:27517;top:50286;width:6283;height:63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iasMAAADcAAAADwAAAGRycy9kb3ducmV2LnhtbESPwWrDMBBE74H+g9hCb4kcQ0twooQ0&#10;UDC5lLqB9rhYG1vEWhlLsey/rwqFHoeZecPsDpPtxEiDN44VrFcZCOLaacONgsvn23IDwgdkjZ1j&#10;UjCTh8P+YbHDQrvIHzRWoREJwr5ABW0IfSGlr1uy6FeuJ07e1Q0WQ5JDI/WAMcFtJ/Mse5EWDaeF&#10;Fns6tVTfqrtVYOK7GfvyFF/PX99eRzLzszNKPT1Oxy2IQFP4D/+1S60g36zh90w6An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UomrDAAAA3AAAAA8AAAAAAAAAAAAA&#10;AAAAoQIAAGRycy9kb3ducmV2LnhtbFBLBQYAAAAABAAEAPkAAACRAwAAAAA=&#10;">
                  <v:stroke endarrow="block"/>
                </v:shape>
                <w10:wrap anchory="line"/>
                <w10:anchorlock/>
              </v:group>
            </w:pict>
          </mc:Fallback>
        </mc:AlternateContent>
      </w:r>
    </w:p>
    <w:p w:rsidR="002C23A9" w:rsidRDefault="002C23A9" w:rsidP="002C23A9">
      <w:pPr>
        <w:ind w:firstLine="720"/>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2C23A9" w:rsidRDefault="002C23A9" w:rsidP="00532D86">
      <w:pPr>
        <w:ind w:firstLine="720"/>
        <w:jc w:val="both"/>
        <w:rPr>
          <w:rFonts w:ascii="Times New Roman" w:hAnsi="Times New Roman"/>
          <w:b/>
          <w:sz w:val="28"/>
          <w:szCs w:val="28"/>
        </w:rPr>
      </w:pPr>
    </w:p>
    <w:p w:rsidR="00B6703E" w:rsidRDefault="00B6703E" w:rsidP="00532D86">
      <w:pPr>
        <w:ind w:firstLine="720"/>
        <w:jc w:val="both"/>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2C23A9" w:rsidRDefault="002C23A9"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lastRenderedPageBreak/>
        <w:t>Формы работы с детьми</w:t>
      </w:r>
    </w:p>
    <w:p w:rsidR="0068277B" w:rsidRDefault="0068277B" w:rsidP="0068277B">
      <w:pPr>
        <w:jc w:val="cente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65"/>
        <w:gridCol w:w="2378"/>
        <w:gridCol w:w="2533"/>
      </w:tblGrid>
      <w:tr w:rsidR="0068277B" w:rsidRPr="004D0FC0" w:rsidTr="0068277B">
        <w:tc>
          <w:tcPr>
            <w:tcW w:w="2440"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 xml:space="preserve">Содержание </w:t>
            </w:r>
          </w:p>
        </w:tc>
        <w:tc>
          <w:tcPr>
            <w:tcW w:w="2447"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Совместная деятельность</w:t>
            </w:r>
          </w:p>
        </w:tc>
        <w:tc>
          <w:tcPr>
            <w:tcW w:w="2446"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Режимные моменты</w:t>
            </w:r>
          </w:p>
        </w:tc>
        <w:tc>
          <w:tcPr>
            <w:tcW w:w="2520"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Самостоятельная деятельность</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1. Развитие игровой деятельности: - сюжетно-ролевые игры;</w:t>
            </w:r>
          </w:p>
          <w:p w:rsidR="0068277B" w:rsidRPr="008C3AF8" w:rsidRDefault="0068277B" w:rsidP="0068277B">
            <w:pPr>
              <w:outlineLvl w:val="0"/>
              <w:rPr>
                <w:rFonts w:ascii="Times New Roman" w:hAnsi="Times New Roman"/>
                <w:i/>
                <w:sz w:val="24"/>
              </w:rPr>
            </w:pPr>
            <w:r w:rsidRPr="008C3AF8">
              <w:rPr>
                <w:rFonts w:ascii="Times New Roman" w:hAnsi="Times New Roman"/>
                <w:i/>
                <w:sz w:val="24"/>
              </w:rPr>
              <w:t>- подвижные игры;</w:t>
            </w:r>
          </w:p>
          <w:p w:rsidR="0068277B" w:rsidRPr="008C3AF8" w:rsidRDefault="0068277B" w:rsidP="0068277B">
            <w:pPr>
              <w:outlineLvl w:val="0"/>
              <w:rPr>
                <w:rFonts w:ascii="Times New Roman" w:hAnsi="Times New Roman"/>
                <w:i/>
                <w:sz w:val="24"/>
              </w:rPr>
            </w:pPr>
            <w:r w:rsidRPr="008C3AF8">
              <w:rPr>
                <w:rFonts w:ascii="Times New Roman" w:hAnsi="Times New Roman"/>
                <w:i/>
                <w:sz w:val="24"/>
              </w:rPr>
              <w:t>- театрализованные игры;</w:t>
            </w:r>
          </w:p>
          <w:p w:rsidR="0068277B" w:rsidRPr="004D0FC0" w:rsidRDefault="0068277B" w:rsidP="0068277B">
            <w:pPr>
              <w:outlineLvl w:val="0"/>
              <w:rPr>
                <w:rFonts w:ascii="Times New Roman" w:hAnsi="Times New Roman"/>
                <w:sz w:val="24"/>
              </w:rPr>
            </w:pPr>
            <w:r w:rsidRPr="008C3AF8">
              <w:rPr>
                <w:rFonts w:ascii="Times New Roman" w:hAnsi="Times New Roman"/>
                <w:i/>
                <w:sz w:val="24"/>
              </w:rPr>
              <w:t>- дидактические игры.</w:t>
            </w:r>
          </w:p>
        </w:tc>
        <w:tc>
          <w:tcPr>
            <w:tcW w:w="2447" w:type="dxa"/>
          </w:tcPr>
          <w:p w:rsidR="00031D49" w:rsidRDefault="0068277B" w:rsidP="0068277B">
            <w:pPr>
              <w:outlineLvl w:val="0"/>
              <w:rPr>
                <w:rFonts w:ascii="Times New Roman" w:hAnsi="Times New Roman"/>
                <w:sz w:val="24"/>
              </w:rPr>
            </w:pPr>
            <w:r w:rsidRPr="004D0FC0">
              <w:rPr>
                <w:rFonts w:ascii="Times New Roman" w:hAnsi="Times New Roman"/>
                <w:sz w:val="24"/>
              </w:rPr>
              <w:t xml:space="preserve">Занятия, экскурсии, наблюдения. Чтение художественной литературы. </w:t>
            </w:r>
          </w:p>
          <w:p w:rsidR="0068277B" w:rsidRPr="004D0FC0" w:rsidRDefault="0068277B" w:rsidP="0068277B">
            <w:pPr>
              <w:outlineLvl w:val="0"/>
              <w:rPr>
                <w:rFonts w:ascii="Times New Roman" w:hAnsi="Times New Roman"/>
                <w:sz w:val="24"/>
              </w:rPr>
            </w:pPr>
            <w:r w:rsidRPr="004D0FC0">
              <w:rPr>
                <w:rFonts w:ascii="Times New Roman" w:hAnsi="Times New Roman"/>
                <w:sz w:val="24"/>
              </w:rPr>
              <w:t>Досуги.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Праздники.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Обучающие игры, досуговые игры, народные игры.</w:t>
            </w:r>
          </w:p>
          <w:p w:rsidR="0068277B" w:rsidRPr="004D0FC0" w:rsidRDefault="0068277B" w:rsidP="0068277B">
            <w:pPr>
              <w:outlineLvl w:val="0"/>
              <w:rPr>
                <w:rFonts w:ascii="Times New Roman" w:hAnsi="Times New Roman"/>
                <w:sz w:val="24"/>
              </w:rPr>
            </w:pPr>
            <w:r w:rsidRPr="004D0FC0">
              <w:rPr>
                <w:rFonts w:ascii="Times New Roman" w:hAnsi="Times New Roman"/>
                <w:sz w:val="24"/>
              </w:rPr>
              <w:t>Самостоятельные сюжетно-ролевые игры, дидактические игры, досуговые игры с участием воспитателей.</w:t>
            </w:r>
          </w:p>
        </w:tc>
        <w:tc>
          <w:tcPr>
            <w:tcW w:w="2446"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В соответствии с режимом дня.</w:t>
            </w:r>
          </w:p>
        </w:tc>
        <w:tc>
          <w:tcPr>
            <w:tcW w:w="2520" w:type="dxa"/>
          </w:tcPr>
          <w:p w:rsidR="0068277B" w:rsidRPr="004D0FC0" w:rsidRDefault="0068277B" w:rsidP="0068277B">
            <w:pPr>
              <w:outlineLvl w:val="0"/>
              <w:rPr>
                <w:rFonts w:ascii="Times New Roman" w:hAnsi="Times New Roman"/>
                <w:sz w:val="24"/>
              </w:rPr>
            </w:pPr>
            <w:r>
              <w:rPr>
                <w:rFonts w:ascii="Times New Roman" w:hAnsi="Times New Roman"/>
                <w:sz w:val="24"/>
              </w:rPr>
              <w:t>Игры-экспериментирования</w:t>
            </w:r>
            <w:r w:rsidRPr="004D0FC0">
              <w:rPr>
                <w:rFonts w:ascii="Times New Roman" w:hAnsi="Times New Roman"/>
                <w:sz w:val="24"/>
              </w:rPr>
              <w:t>. Сюжетные самодеятельные игры. 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4D0FC0" w:rsidTr="0068277B">
        <w:tc>
          <w:tcPr>
            <w:tcW w:w="2440" w:type="dxa"/>
          </w:tcPr>
          <w:p w:rsidR="0068277B" w:rsidRPr="004D0FC0" w:rsidRDefault="0068277B" w:rsidP="0068277B">
            <w:pPr>
              <w:rPr>
                <w:rFonts w:ascii="Times New Roman" w:hAnsi="Times New Roman"/>
                <w:sz w:val="24"/>
              </w:rPr>
            </w:pPr>
            <w:r w:rsidRPr="008C3AF8">
              <w:rPr>
                <w:rFonts w:ascii="Times New Roman" w:hAnsi="Times New Roman"/>
                <w:i/>
                <w:sz w:val="24"/>
              </w:rPr>
              <w:t>2. Приобщение к элементарным общепринятым нормам и правилам взаимоотношений со сверстниками и взрослыми</w:t>
            </w:r>
            <w:r w:rsidRPr="004D0FC0">
              <w:rPr>
                <w:rFonts w:ascii="Times New Roman" w:hAnsi="Times New Roman"/>
                <w:sz w:val="24"/>
              </w:rPr>
              <w:t xml:space="preserve">. </w:t>
            </w:r>
          </w:p>
        </w:tc>
        <w:tc>
          <w:tcPr>
            <w:tcW w:w="2447"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Беседы-занятия. Чтение художественной литературы. Проблемные ситуации, поисково-творческие задания. Экскурсии.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Праздники.</w:t>
            </w:r>
          </w:p>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Просмотр видеофильмов. Театрализованные постановки. </w:t>
            </w:r>
          </w:p>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Решение задач. </w:t>
            </w:r>
          </w:p>
        </w:tc>
        <w:tc>
          <w:tcPr>
            <w:tcW w:w="2446"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520" w:type="dxa"/>
          </w:tcPr>
          <w:p w:rsidR="0068277B" w:rsidRDefault="0068277B" w:rsidP="0068277B">
            <w:pPr>
              <w:outlineLvl w:val="0"/>
              <w:rPr>
                <w:rFonts w:ascii="Times New Roman" w:hAnsi="Times New Roman"/>
                <w:sz w:val="24"/>
              </w:rPr>
            </w:pPr>
            <w:r w:rsidRPr="004D0FC0">
              <w:rPr>
                <w:rFonts w:ascii="Times New Roman" w:hAnsi="Times New Roman"/>
                <w:sz w:val="24"/>
              </w:rPr>
              <w:t>Игровая деятельность (игры в парах, совместные игры с несколькими партнерами, хороводные игры, игры с правилами). Дидактические игры</w:t>
            </w:r>
            <w:r>
              <w:rPr>
                <w:rFonts w:ascii="Times New Roman" w:hAnsi="Times New Roman"/>
                <w:sz w:val="24"/>
              </w:rPr>
              <w:t xml:space="preserve">, сюжетно-ролевые игры. </w:t>
            </w:r>
          </w:p>
          <w:p w:rsidR="0068277B" w:rsidRDefault="0068277B" w:rsidP="0068277B">
            <w:pPr>
              <w:outlineLvl w:val="0"/>
              <w:rPr>
                <w:rFonts w:ascii="Times New Roman" w:hAnsi="Times New Roman"/>
                <w:sz w:val="24"/>
              </w:rPr>
            </w:pPr>
            <w:r>
              <w:rPr>
                <w:rFonts w:ascii="Times New Roman" w:hAnsi="Times New Roman"/>
                <w:sz w:val="24"/>
              </w:rPr>
              <w:t>Д</w:t>
            </w:r>
            <w:r w:rsidRPr="004D0FC0">
              <w:rPr>
                <w:rFonts w:ascii="Times New Roman" w:hAnsi="Times New Roman"/>
                <w:sz w:val="24"/>
              </w:rPr>
              <w:t xml:space="preserve">ежурство, самообслуживание. Подвижные игры, театрализованные игры. </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Продуктивная деятельность.</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lastRenderedPageBreak/>
              <w:t>3. Формирование гендерной, семейн</w:t>
            </w:r>
            <w:r w:rsidR="008C3AF8">
              <w:rPr>
                <w:rFonts w:ascii="Times New Roman" w:hAnsi="Times New Roman"/>
                <w:i/>
                <w:sz w:val="24"/>
              </w:rPr>
              <w:t>ой и гражданской принадлежности</w:t>
            </w:r>
          </w:p>
        </w:tc>
        <w:tc>
          <w:tcPr>
            <w:tcW w:w="2447"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Игровые упражнения. Познавательные беседы, досуги. </w:t>
            </w:r>
          </w:p>
          <w:p w:rsidR="0068277B" w:rsidRPr="004D0FC0" w:rsidRDefault="0068277B" w:rsidP="0068277B">
            <w:pPr>
              <w:outlineLvl w:val="0"/>
              <w:rPr>
                <w:rFonts w:ascii="Times New Roman" w:hAnsi="Times New Roman"/>
                <w:sz w:val="24"/>
              </w:rPr>
            </w:pPr>
            <w:r w:rsidRPr="004D0FC0">
              <w:rPr>
                <w:rFonts w:ascii="Times New Roman" w:hAnsi="Times New Roman"/>
                <w:sz w:val="24"/>
              </w:rPr>
              <w:t>Тематические досуги.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Дидактические игры, праздники</w:t>
            </w:r>
            <w:r>
              <w:rPr>
                <w:rFonts w:ascii="Times New Roman" w:hAnsi="Times New Roman"/>
                <w:sz w:val="24"/>
              </w:rPr>
              <w:t>.</w:t>
            </w:r>
            <w:r w:rsidRPr="004D0FC0">
              <w:rPr>
                <w:rFonts w:ascii="Times New Roman" w:hAnsi="Times New Roman"/>
                <w:sz w:val="24"/>
              </w:rPr>
              <w:t xml:space="preserve"> Музыкальные досуги, развлечения. Викторины, КВН. Чтение.</w:t>
            </w:r>
          </w:p>
          <w:p w:rsidR="0068277B" w:rsidRPr="004D0FC0" w:rsidRDefault="0068277B" w:rsidP="0068277B">
            <w:pPr>
              <w:outlineLvl w:val="0"/>
              <w:rPr>
                <w:rFonts w:ascii="Times New Roman" w:hAnsi="Times New Roman"/>
                <w:sz w:val="24"/>
              </w:rPr>
            </w:pPr>
            <w:r w:rsidRPr="004D0FC0">
              <w:rPr>
                <w:rFonts w:ascii="Times New Roman" w:hAnsi="Times New Roman"/>
                <w:sz w:val="24"/>
              </w:rPr>
              <w:t>Рассказ.</w:t>
            </w:r>
          </w:p>
          <w:p w:rsidR="0068277B" w:rsidRPr="004D0FC0" w:rsidRDefault="0068277B" w:rsidP="0068277B">
            <w:pPr>
              <w:outlineLvl w:val="0"/>
              <w:rPr>
                <w:rFonts w:ascii="Times New Roman" w:hAnsi="Times New Roman"/>
                <w:sz w:val="24"/>
              </w:rPr>
            </w:pPr>
            <w:r w:rsidRPr="004D0FC0">
              <w:rPr>
                <w:rFonts w:ascii="Times New Roman" w:hAnsi="Times New Roman"/>
                <w:sz w:val="24"/>
              </w:rPr>
              <w:t>Экскурсия</w:t>
            </w:r>
          </w:p>
          <w:p w:rsidR="0068277B" w:rsidRPr="004D0FC0" w:rsidRDefault="0068277B" w:rsidP="0068277B">
            <w:pPr>
              <w:outlineLvl w:val="0"/>
              <w:rPr>
                <w:rFonts w:ascii="Times New Roman" w:hAnsi="Times New Roman"/>
                <w:sz w:val="24"/>
              </w:rPr>
            </w:pPr>
          </w:p>
        </w:tc>
        <w:tc>
          <w:tcPr>
            <w:tcW w:w="2446"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Прогулка. Самостоятельная деятельность. Тематические досуги. </w:t>
            </w:r>
          </w:p>
          <w:p w:rsidR="0068277B" w:rsidRPr="004D0FC0" w:rsidRDefault="0068277B" w:rsidP="0068277B">
            <w:pPr>
              <w:outlineLvl w:val="0"/>
              <w:rPr>
                <w:rFonts w:ascii="Times New Roman" w:hAnsi="Times New Roman"/>
                <w:sz w:val="24"/>
              </w:rPr>
            </w:pPr>
            <w:r w:rsidRPr="004D0FC0">
              <w:rPr>
                <w:rFonts w:ascii="Times New Roman" w:hAnsi="Times New Roman"/>
                <w:sz w:val="24"/>
              </w:rPr>
              <w:t>Труд в природе, дежурство.</w:t>
            </w:r>
          </w:p>
          <w:p w:rsidR="0068277B" w:rsidRPr="004D0FC0" w:rsidRDefault="0068277B" w:rsidP="0068277B">
            <w:pPr>
              <w:outlineLvl w:val="0"/>
              <w:rPr>
                <w:rFonts w:ascii="Times New Roman" w:hAnsi="Times New Roman"/>
                <w:sz w:val="24"/>
              </w:rPr>
            </w:pPr>
            <w:r w:rsidRPr="004D0FC0">
              <w:rPr>
                <w:rFonts w:ascii="Times New Roman" w:hAnsi="Times New Roman"/>
                <w:sz w:val="24"/>
              </w:rPr>
              <w:t>Тематические досуги.</w:t>
            </w:r>
          </w:p>
          <w:p w:rsidR="0068277B" w:rsidRPr="004D0FC0" w:rsidRDefault="0068277B" w:rsidP="0068277B">
            <w:pPr>
              <w:outlineLvl w:val="0"/>
              <w:rPr>
                <w:rFonts w:ascii="Times New Roman" w:hAnsi="Times New Roman"/>
                <w:sz w:val="24"/>
              </w:rPr>
            </w:pPr>
            <w:r w:rsidRPr="004D0FC0">
              <w:rPr>
                <w:rFonts w:ascii="Times New Roman" w:hAnsi="Times New Roman"/>
                <w:sz w:val="24"/>
              </w:rPr>
              <w:t>Создание коллекций.</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Проектная деятельность. Исследовательская деятельность.</w:t>
            </w:r>
          </w:p>
        </w:tc>
        <w:tc>
          <w:tcPr>
            <w:tcW w:w="2520"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Сюжетно-ролевые игры, </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 настольно-печатные игры.</w:t>
            </w:r>
          </w:p>
          <w:p w:rsidR="0068277B" w:rsidRDefault="0068277B" w:rsidP="0068277B">
            <w:pPr>
              <w:outlineLvl w:val="0"/>
              <w:rPr>
                <w:rFonts w:ascii="Times New Roman" w:hAnsi="Times New Roman"/>
                <w:sz w:val="24"/>
              </w:rPr>
            </w:pPr>
            <w:r>
              <w:rPr>
                <w:rFonts w:ascii="Times New Roman" w:hAnsi="Times New Roman"/>
                <w:sz w:val="24"/>
              </w:rPr>
              <w:t>Продуктивная деятельность.</w:t>
            </w:r>
          </w:p>
          <w:p w:rsidR="0068277B" w:rsidRPr="004D0FC0" w:rsidRDefault="0068277B" w:rsidP="0068277B">
            <w:pPr>
              <w:outlineLvl w:val="0"/>
              <w:rPr>
                <w:rFonts w:ascii="Times New Roman" w:hAnsi="Times New Roman"/>
                <w:sz w:val="24"/>
              </w:rPr>
            </w:pPr>
            <w:r>
              <w:rPr>
                <w:rFonts w:ascii="Times New Roman" w:hAnsi="Times New Roman"/>
                <w:sz w:val="24"/>
              </w:rPr>
              <w:t>Д</w:t>
            </w:r>
            <w:r w:rsidRPr="004D0FC0">
              <w:rPr>
                <w:rFonts w:ascii="Times New Roman" w:hAnsi="Times New Roman"/>
                <w:sz w:val="24"/>
              </w:rPr>
              <w:t>ежурство.</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4. Формирование патриотических чувств.</w:t>
            </w:r>
          </w:p>
        </w:tc>
        <w:tc>
          <w:tcPr>
            <w:tcW w:w="2447" w:type="dxa"/>
          </w:tcPr>
          <w:p w:rsidR="0068277B" w:rsidRDefault="0068277B" w:rsidP="0068277B">
            <w:pPr>
              <w:outlineLvl w:val="0"/>
              <w:rPr>
                <w:rFonts w:ascii="Times New Roman" w:hAnsi="Times New Roman"/>
                <w:sz w:val="24"/>
              </w:rPr>
            </w:pPr>
            <w:r w:rsidRPr="004D0FC0">
              <w:rPr>
                <w:rFonts w:ascii="Times New Roman" w:hAnsi="Times New Roman"/>
                <w:sz w:val="24"/>
              </w:rPr>
              <w:t>Познавательные беседы, развлечения.</w:t>
            </w:r>
            <w:r>
              <w:rPr>
                <w:rFonts w:ascii="Times New Roman" w:hAnsi="Times New Roman"/>
                <w:sz w:val="24"/>
              </w:rPr>
              <w:t xml:space="preserve"> Моделирование. Настольные игры. Чтение.</w:t>
            </w:r>
          </w:p>
          <w:p w:rsidR="0068277B" w:rsidRPr="004D0FC0" w:rsidRDefault="0068277B" w:rsidP="0068277B">
            <w:pPr>
              <w:outlineLvl w:val="0"/>
              <w:rPr>
                <w:rFonts w:ascii="Times New Roman" w:hAnsi="Times New Roman"/>
                <w:sz w:val="24"/>
              </w:rPr>
            </w:pPr>
            <w:r>
              <w:rPr>
                <w:rFonts w:ascii="Times New Roman" w:hAnsi="Times New Roman"/>
                <w:sz w:val="24"/>
              </w:rPr>
              <w:t>Творческие задания. Видеофильмы.</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Игра.</w:t>
            </w:r>
          </w:p>
          <w:p w:rsidR="0068277B" w:rsidRDefault="0068277B" w:rsidP="0068277B">
            <w:pPr>
              <w:outlineLvl w:val="0"/>
              <w:rPr>
                <w:rFonts w:ascii="Times New Roman" w:hAnsi="Times New Roman"/>
                <w:sz w:val="24"/>
              </w:rPr>
            </w:pPr>
            <w:r>
              <w:rPr>
                <w:rFonts w:ascii="Times New Roman" w:hAnsi="Times New Roman"/>
                <w:sz w:val="24"/>
              </w:rPr>
              <w:t>Наблюдение.</w:t>
            </w:r>
          </w:p>
          <w:p w:rsidR="0068277B" w:rsidRPr="004D0FC0" w:rsidRDefault="0068277B" w:rsidP="0068277B">
            <w:pPr>
              <w:outlineLvl w:val="0"/>
              <w:rPr>
                <w:rFonts w:ascii="Times New Roman" w:hAnsi="Times New Roman"/>
                <w:sz w:val="24"/>
              </w:rPr>
            </w:pPr>
            <w:r>
              <w:rPr>
                <w:rFonts w:ascii="Times New Roman" w:hAnsi="Times New Roman"/>
                <w:sz w:val="24"/>
              </w:rPr>
              <w:t>Упражнение.</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 xml:space="preserve">Изобразительная </w:t>
            </w:r>
            <w:r w:rsidRPr="004D0FC0">
              <w:rPr>
                <w:rFonts w:ascii="Times New Roman" w:hAnsi="Times New Roman"/>
                <w:sz w:val="24"/>
              </w:rPr>
              <w:t>деятельность</w:t>
            </w:r>
            <w:r>
              <w:rPr>
                <w:rFonts w:ascii="Times New Roman" w:hAnsi="Times New Roman"/>
                <w:sz w:val="24"/>
              </w:rPr>
              <w:t>.</w:t>
            </w:r>
          </w:p>
        </w:tc>
      </w:tr>
      <w:tr w:rsidR="0068277B" w:rsidRPr="004D0FC0" w:rsidTr="0068277B">
        <w:tc>
          <w:tcPr>
            <w:tcW w:w="2440" w:type="dxa"/>
          </w:tcPr>
          <w:p w:rsidR="0068277B" w:rsidRPr="008C3AF8" w:rsidRDefault="0068277B" w:rsidP="0068277B">
            <w:pPr>
              <w:rPr>
                <w:rFonts w:ascii="Times New Roman" w:hAnsi="Times New Roman"/>
                <w:i/>
                <w:sz w:val="24"/>
              </w:rPr>
            </w:pPr>
            <w:r w:rsidRPr="008C3AF8">
              <w:rPr>
                <w:rFonts w:ascii="Times New Roman" w:hAnsi="Times New Roman"/>
                <w:i/>
                <w:sz w:val="24"/>
              </w:rPr>
              <w:t>5. Формирование</w:t>
            </w:r>
          </w:p>
          <w:p w:rsidR="0068277B" w:rsidRPr="008C3AF8" w:rsidRDefault="0068277B" w:rsidP="0068277B">
            <w:pPr>
              <w:outlineLvl w:val="0"/>
              <w:rPr>
                <w:rFonts w:ascii="Times New Roman" w:hAnsi="Times New Roman"/>
                <w:i/>
                <w:sz w:val="24"/>
              </w:rPr>
            </w:pPr>
            <w:r w:rsidRPr="008C3AF8">
              <w:rPr>
                <w:rFonts w:ascii="Times New Roman" w:hAnsi="Times New Roman"/>
                <w:i/>
                <w:sz w:val="24"/>
              </w:rPr>
              <w:t>чувства принадлежности к мировому сообществу.</w:t>
            </w:r>
          </w:p>
        </w:tc>
        <w:tc>
          <w:tcPr>
            <w:tcW w:w="2447" w:type="dxa"/>
          </w:tcPr>
          <w:p w:rsidR="0068277B" w:rsidRDefault="0068277B" w:rsidP="0068277B">
            <w:pPr>
              <w:outlineLvl w:val="0"/>
              <w:rPr>
                <w:rFonts w:ascii="Times New Roman" w:hAnsi="Times New Roman"/>
                <w:sz w:val="24"/>
              </w:rPr>
            </w:pPr>
            <w:r w:rsidRPr="004D0FC0">
              <w:rPr>
                <w:rFonts w:ascii="Times New Roman" w:hAnsi="Times New Roman"/>
                <w:sz w:val="24"/>
              </w:rPr>
              <w:t xml:space="preserve">Познавательные </w:t>
            </w:r>
            <w:r>
              <w:rPr>
                <w:rFonts w:ascii="Times New Roman" w:hAnsi="Times New Roman"/>
                <w:sz w:val="24"/>
              </w:rPr>
              <w:t>в</w:t>
            </w:r>
            <w:r w:rsidRPr="004D0FC0">
              <w:rPr>
                <w:rFonts w:ascii="Times New Roman" w:hAnsi="Times New Roman"/>
                <w:sz w:val="24"/>
              </w:rPr>
              <w:t>икторины, КВН.</w:t>
            </w:r>
          </w:p>
          <w:p w:rsidR="0068277B" w:rsidRDefault="0068277B" w:rsidP="0068277B">
            <w:pPr>
              <w:outlineLvl w:val="0"/>
              <w:rPr>
                <w:rFonts w:ascii="Times New Roman" w:hAnsi="Times New Roman"/>
                <w:sz w:val="24"/>
              </w:rPr>
            </w:pPr>
            <w:r>
              <w:rPr>
                <w:rFonts w:ascii="Times New Roman" w:hAnsi="Times New Roman"/>
                <w:sz w:val="24"/>
              </w:rPr>
              <w:t>Конструирование,</w:t>
            </w:r>
          </w:p>
          <w:p w:rsidR="0068277B" w:rsidRDefault="0068277B" w:rsidP="0068277B">
            <w:pPr>
              <w:outlineLvl w:val="0"/>
              <w:rPr>
                <w:rFonts w:ascii="Times New Roman" w:hAnsi="Times New Roman"/>
                <w:sz w:val="24"/>
              </w:rPr>
            </w:pPr>
            <w:r>
              <w:rPr>
                <w:rFonts w:ascii="Times New Roman" w:hAnsi="Times New Roman"/>
                <w:sz w:val="24"/>
              </w:rPr>
              <w:t>моделирование.</w:t>
            </w:r>
          </w:p>
          <w:p w:rsidR="0068277B" w:rsidRPr="004D0FC0" w:rsidRDefault="0068277B" w:rsidP="0068277B">
            <w:pPr>
              <w:outlineLvl w:val="0"/>
              <w:rPr>
                <w:rFonts w:ascii="Times New Roman" w:hAnsi="Times New Roman"/>
                <w:sz w:val="24"/>
              </w:rPr>
            </w:pPr>
            <w:r>
              <w:rPr>
                <w:rFonts w:ascii="Times New Roman" w:hAnsi="Times New Roman"/>
                <w:sz w:val="24"/>
              </w:rPr>
              <w:t>Чтение.</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Объяснение.</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Pr="004D0FC0" w:rsidRDefault="0068277B" w:rsidP="0068277B">
            <w:pPr>
              <w:outlineLvl w:val="0"/>
              <w:rPr>
                <w:rFonts w:ascii="Times New Roman" w:hAnsi="Times New Roman"/>
                <w:sz w:val="24"/>
              </w:rPr>
            </w:pPr>
            <w:r>
              <w:rPr>
                <w:rFonts w:ascii="Times New Roman" w:hAnsi="Times New Roman"/>
                <w:sz w:val="24"/>
              </w:rPr>
              <w:t>Наблюдение.</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Pr="004D0FC0" w:rsidRDefault="0068277B" w:rsidP="0068277B">
            <w:pPr>
              <w:outlineLvl w:val="0"/>
              <w:rPr>
                <w:rFonts w:ascii="Times New Roman" w:hAnsi="Times New Roman"/>
                <w:sz w:val="24"/>
              </w:rPr>
            </w:pPr>
            <w:r w:rsidRPr="004D0FC0">
              <w:rPr>
                <w:rFonts w:ascii="Times New Roman" w:hAnsi="Times New Roman"/>
                <w:sz w:val="24"/>
              </w:rPr>
              <w:t>Театрализ</w:t>
            </w:r>
            <w:r>
              <w:rPr>
                <w:rFonts w:ascii="Times New Roman" w:hAnsi="Times New Roman"/>
                <w:sz w:val="24"/>
              </w:rPr>
              <w:t>ация.</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6. Формирование основ собственной безопасности: «Азбука пешехода», «Азбука юного пожарного», «Я среди людей».</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Беседы, обучение.</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Объяснение,</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Default="0068277B" w:rsidP="0068277B">
            <w:pPr>
              <w:outlineLvl w:val="0"/>
              <w:rPr>
                <w:rFonts w:ascii="Times New Roman" w:hAnsi="Times New Roman"/>
                <w:sz w:val="24"/>
              </w:rPr>
            </w:pPr>
            <w:r>
              <w:rPr>
                <w:rFonts w:ascii="Times New Roman" w:hAnsi="Times New Roman"/>
                <w:sz w:val="24"/>
              </w:rPr>
              <w:t>У</w:t>
            </w:r>
            <w:r w:rsidRPr="004D0FC0">
              <w:rPr>
                <w:rFonts w:ascii="Times New Roman" w:hAnsi="Times New Roman"/>
                <w:sz w:val="24"/>
              </w:rPr>
              <w:t>пражнения.</w:t>
            </w:r>
          </w:p>
          <w:p w:rsidR="0068277B" w:rsidRDefault="0068277B" w:rsidP="0068277B">
            <w:pPr>
              <w:outlineLvl w:val="0"/>
              <w:rPr>
                <w:rFonts w:ascii="Times New Roman" w:hAnsi="Times New Roman"/>
                <w:sz w:val="24"/>
              </w:rPr>
            </w:pPr>
            <w:r>
              <w:rPr>
                <w:rFonts w:ascii="Times New Roman" w:hAnsi="Times New Roman"/>
                <w:sz w:val="24"/>
              </w:rPr>
              <w:lastRenderedPageBreak/>
              <w:t>Рассказ.</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Целевые прогулки.</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lastRenderedPageBreak/>
              <w:t>Дидактические и настольно-печатные игры.</w:t>
            </w:r>
          </w:p>
          <w:p w:rsidR="0068277B" w:rsidRDefault="0068277B"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 xml:space="preserve">Минутка </w:t>
            </w:r>
            <w:r>
              <w:rPr>
                <w:rFonts w:ascii="Times New Roman" w:hAnsi="Times New Roman"/>
                <w:sz w:val="24"/>
              </w:rPr>
              <w:lastRenderedPageBreak/>
              <w:t>безопасности.</w:t>
            </w:r>
          </w:p>
          <w:p w:rsidR="0068277B" w:rsidRDefault="0068277B" w:rsidP="0068277B">
            <w:pPr>
              <w:outlineLvl w:val="0"/>
              <w:rPr>
                <w:rFonts w:ascii="Times New Roman" w:hAnsi="Times New Roman"/>
                <w:sz w:val="24"/>
              </w:rPr>
            </w:pPr>
            <w:r>
              <w:rPr>
                <w:rFonts w:ascii="Times New Roman" w:hAnsi="Times New Roman"/>
                <w:sz w:val="24"/>
              </w:rPr>
              <w:t>Показ, обучение, объяснение, напоминание.</w:t>
            </w:r>
          </w:p>
          <w:p w:rsidR="0068277B" w:rsidRPr="004D0FC0" w:rsidRDefault="0068277B" w:rsidP="0068277B">
            <w:pPr>
              <w:outlineLvl w:val="0"/>
              <w:rPr>
                <w:rFonts w:ascii="Times New Roman" w:hAnsi="Times New Roman"/>
                <w:sz w:val="24"/>
              </w:rPr>
            </w:pPr>
          </w:p>
        </w:tc>
        <w:tc>
          <w:tcPr>
            <w:tcW w:w="2520" w:type="dxa"/>
          </w:tcPr>
          <w:p w:rsidR="0068277B" w:rsidRDefault="0068277B" w:rsidP="0068277B">
            <w:pPr>
              <w:outlineLvl w:val="0"/>
              <w:rPr>
                <w:rFonts w:ascii="Times New Roman" w:hAnsi="Times New Roman"/>
                <w:sz w:val="24"/>
              </w:rPr>
            </w:pPr>
            <w:r>
              <w:rPr>
                <w:rFonts w:ascii="Times New Roman" w:hAnsi="Times New Roman"/>
                <w:sz w:val="24"/>
              </w:rPr>
              <w:lastRenderedPageBreak/>
              <w:t>Рассматривание иллюстраций.</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lastRenderedPageBreak/>
              <w:t>7.Формирование предпосылок экологического сознания: «Ребенок на природе».</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ОБЖ.</w:t>
            </w:r>
          </w:p>
          <w:p w:rsidR="0068277B" w:rsidRDefault="0068277B" w:rsidP="0068277B">
            <w:pPr>
              <w:outlineLvl w:val="0"/>
              <w:rPr>
                <w:rFonts w:ascii="Times New Roman" w:hAnsi="Times New Roman"/>
                <w:sz w:val="24"/>
              </w:rPr>
            </w:pPr>
            <w:r>
              <w:rPr>
                <w:rFonts w:ascii="Times New Roman" w:hAnsi="Times New Roman"/>
                <w:sz w:val="24"/>
              </w:rPr>
              <w:t>Целевые прогулки.</w:t>
            </w:r>
          </w:p>
          <w:p w:rsidR="0068277B" w:rsidRDefault="0068277B" w:rsidP="0068277B">
            <w:pPr>
              <w:outlineLvl w:val="0"/>
              <w:rPr>
                <w:rFonts w:ascii="Times New Roman" w:hAnsi="Times New Roman"/>
                <w:sz w:val="24"/>
              </w:rPr>
            </w:pPr>
            <w:r>
              <w:rPr>
                <w:rFonts w:ascii="Times New Roman" w:hAnsi="Times New Roman"/>
                <w:sz w:val="24"/>
              </w:rPr>
              <w:t>Встречи с интересными людьми.</w:t>
            </w:r>
          </w:p>
          <w:p w:rsidR="0068277B" w:rsidRDefault="0068277B" w:rsidP="0068277B">
            <w:pPr>
              <w:outlineLvl w:val="0"/>
              <w:rPr>
                <w:rFonts w:ascii="Times New Roman" w:hAnsi="Times New Roman"/>
                <w:sz w:val="24"/>
              </w:rPr>
            </w:pPr>
            <w:r>
              <w:rPr>
                <w:rFonts w:ascii="Times New Roman" w:hAnsi="Times New Roman"/>
                <w:sz w:val="24"/>
              </w:rPr>
              <w:t>Беседы, обучение.</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Объяснение,</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Default="0068277B" w:rsidP="0068277B">
            <w:pPr>
              <w:outlineLvl w:val="0"/>
              <w:rPr>
                <w:rFonts w:ascii="Times New Roman" w:hAnsi="Times New Roman"/>
                <w:sz w:val="24"/>
              </w:rPr>
            </w:pPr>
            <w:r>
              <w:rPr>
                <w:rFonts w:ascii="Times New Roman" w:hAnsi="Times New Roman"/>
                <w:sz w:val="24"/>
              </w:rPr>
              <w:t>Рассказ.</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Рассматривание иллюстраций.</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Минутка безопасности.</w:t>
            </w:r>
          </w:p>
          <w:p w:rsidR="0068277B" w:rsidRDefault="0068277B" w:rsidP="0068277B">
            <w:pPr>
              <w:outlineLvl w:val="0"/>
              <w:rPr>
                <w:rFonts w:ascii="Times New Roman" w:hAnsi="Times New Roman"/>
                <w:sz w:val="24"/>
              </w:rPr>
            </w:pPr>
            <w:r>
              <w:rPr>
                <w:rFonts w:ascii="Times New Roman" w:hAnsi="Times New Roman"/>
                <w:sz w:val="24"/>
              </w:rPr>
              <w:t>Показ, обучение, объяснение, напоминание.</w:t>
            </w:r>
          </w:p>
          <w:p w:rsidR="0068277B" w:rsidRDefault="0068277B" w:rsidP="0068277B">
            <w:pPr>
              <w:outlineLvl w:val="0"/>
              <w:rPr>
                <w:rFonts w:ascii="Times New Roman" w:hAnsi="Times New Roman"/>
                <w:sz w:val="24"/>
              </w:rPr>
            </w:pPr>
            <w:r>
              <w:rPr>
                <w:rFonts w:ascii="Times New Roman" w:hAnsi="Times New Roman"/>
                <w:sz w:val="24"/>
              </w:rPr>
              <w:t>Дидактические и настольно-печатные игры.</w:t>
            </w:r>
          </w:p>
          <w:p w:rsidR="0068277B" w:rsidRDefault="0068277B"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Исследовательская деятельность.</w:t>
            </w:r>
          </w:p>
          <w:p w:rsidR="0068277B" w:rsidRPr="004D0FC0" w:rsidRDefault="0068277B" w:rsidP="0068277B">
            <w:pPr>
              <w:outlineLvl w:val="0"/>
              <w:rPr>
                <w:rFonts w:ascii="Times New Roman" w:hAnsi="Times New Roman"/>
                <w:sz w:val="24"/>
              </w:rPr>
            </w:pPr>
            <w:r>
              <w:rPr>
                <w:rFonts w:ascii="Times New Roman" w:hAnsi="Times New Roman"/>
                <w:sz w:val="24"/>
              </w:rPr>
              <w:t>Культурно-досуговая деятельность.</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t>Разметка дороги вокруг детского сада.</w:t>
            </w:r>
          </w:p>
          <w:p w:rsidR="0068277B" w:rsidRDefault="0068277B" w:rsidP="0068277B">
            <w:pPr>
              <w:outlineLvl w:val="0"/>
              <w:rPr>
                <w:rFonts w:ascii="Times New Roman" w:hAnsi="Times New Roman"/>
                <w:sz w:val="24"/>
              </w:rPr>
            </w:pPr>
            <w:r>
              <w:rPr>
                <w:rFonts w:ascii="Times New Roman" w:hAnsi="Times New Roman"/>
                <w:sz w:val="24"/>
              </w:rPr>
              <w:t>Творческие задания.</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tc>
      </w:tr>
      <w:tr w:rsidR="0068277B" w:rsidRPr="004D0FC0" w:rsidTr="0068277B">
        <w:tc>
          <w:tcPr>
            <w:tcW w:w="2440" w:type="dxa"/>
          </w:tcPr>
          <w:p w:rsidR="0068277B" w:rsidRPr="008C3AF8" w:rsidRDefault="0068277B" w:rsidP="008C3AF8">
            <w:pPr>
              <w:jc w:val="both"/>
              <w:outlineLvl w:val="0"/>
              <w:rPr>
                <w:rFonts w:ascii="Times New Roman" w:hAnsi="Times New Roman"/>
                <w:i/>
                <w:sz w:val="24"/>
              </w:rPr>
            </w:pPr>
            <w:r w:rsidRPr="008C3AF8">
              <w:rPr>
                <w:rFonts w:ascii="Times New Roman" w:hAnsi="Times New Roman"/>
                <w:i/>
                <w:sz w:val="24"/>
              </w:rPr>
              <w:t>8.Самообслуживание</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Напоминание, беседы, потешки.</w:t>
            </w:r>
          </w:p>
          <w:p w:rsidR="0068277B" w:rsidRDefault="0068277B" w:rsidP="0068277B">
            <w:pPr>
              <w:outlineLvl w:val="0"/>
              <w:rPr>
                <w:rFonts w:ascii="Times New Roman" w:hAnsi="Times New Roman"/>
                <w:sz w:val="24"/>
              </w:rPr>
            </w:pPr>
            <w:r>
              <w:rPr>
                <w:rFonts w:ascii="Times New Roman" w:hAnsi="Times New Roman"/>
                <w:sz w:val="24"/>
              </w:rPr>
              <w:t>Разыгрывание игровых ситуаций.</w:t>
            </w:r>
          </w:p>
          <w:p w:rsidR="0068277B" w:rsidRDefault="0068277B" w:rsidP="0068277B">
            <w:pPr>
              <w:outlineLvl w:val="0"/>
              <w:rPr>
                <w:rFonts w:ascii="Times New Roman" w:hAnsi="Times New Roman"/>
                <w:sz w:val="24"/>
              </w:rPr>
            </w:pPr>
            <w:r>
              <w:rPr>
                <w:rFonts w:ascii="Times New Roman" w:hAnsi="Times New Roman"/>
                <w:sz w:val="24"/>
              </w:rPr>
              <w:t xml:space="preserve">Упражнение, беседа, объяснение, поручение. </w:t>
            </w:r>
          </w:p>
          <w:p w:rsidR="0068277B" w:rsidRDefault="0068277B" w:rsidP="0068277B">
            <w:pPr>
              <w:outlineLvl w:val="0"/>
              <w:rPr>
                <w:rFonts w:ascii="Times New Roman" w:hAnsi="Times New Roman"/>
                <w:sz w:val="24"/>
              </w:rPr>
            </w:pPr>
            <w:r>
              <w:rPr>
                <w:rFonts w:ascii="Times New Roman" w:hAnsi="Times New Roman"/>
                <w:sz w:val="24"/>
              </w:rPr>
              <w:t xml:space="preserve">Чтение книг и рассматривание иллюстраций познавательного характера о труде </w:t>
            </w:r>
            <w:r>
              <w:rPr>
                <w:rFonts w:ascii="Times New Roman" w:hAnsi="Times New Roman"/>
                <w:sz w:val="24"/>
              </w:rPr>
              <w:lastRenderedPageBreak/>
              <w:t>взрослых.</w:t>
            </w:r>
          </w:p>
          <w:p w:rsidR="0068277B" w:rsidRDefault="0068277B" w:rsidP="0068277B">
            <w:pPr>
              <w:outlineLvl w:val="0"/>
              <w:rPr>
                <w:rFonts w:ascii="Times New Roman" w:hAnsi="Times New Roman"/>
                <w:sz w:val="24"/>
              </w:rPr>
            </w:pPr>
            <w:r>
              <w:rPr>
                <w:rFonts w:ascii="Times New Roman" w:hAnsi="Times New Roman"/>
                <w:sz w:val="24"/>
              </w:rPr>
              <w:t>Досуг.</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lastRenderedPageBreak/>
              <w:t>Показ, объяснение, обучение, наблюдение. напоминание.</w:t>
            </w:r>
          </w:p>
          <w:p w:rsidR="0068277B" w:rsidRDefault="0068277B" w:rsidP="0068277B">
            <w:pPr>
              <w:outlineLvl w:val="0"/>
              <w:rPr>
                <w:rFonts w:ascii="Times New Roman" w:hAnsi="Times New Roman"/>
                <w:sz w:val="24"/>
              </w:rPr>
            </w:pPr>
            <w:r>
              <w:rPr>
                <w:rFonts w:ascii="Times New Roman" w:hAnsi="Times New Roman"/>
                <w:sz w:val="24"/>
              </w:rPr>
              <w:t xml:space="preserve">Создание ситуаций, побуждающих детей к проявлению навыков самообслуживания и оказания помощи сверстнику или взрослому. </w:t>
            </w:r>
          </w:p>
          <w:p w:rsidR="0068277B" w:rsidRDefault="0068277B" w:rsidP="0068277B">
            <w:pPr>
              <w:outlineLvl w:val="0"/>
              <w:rPr>
                <w:rFonts w:ascii="Times New Roman" w:hAnsi="Times New Roman"/>
                <w:sz w:val="24"/>
              </w:rPr>
            </w:pPr>
            <w:r>
              <w:rPr>
                <w:rFonts w:ascii="Times New Roman" w:hAnsi="Times New Roman"/>
                <w:sz w:val="24"/>
              </w:rPr>
              <w:t xml:space="preserve">Дидактические и </w:t>
            </w:r>
            <w:r>
              <w:rPr>
                <w:rFonts w:ascii="Times New Roman" w:hAnsi="Times New Roman"/>
                <w:sz w:val="24"/>
              </w:rPr>
              <w:lastRenderedPageBreak/>
              <w:t>развивающие игры.</w:t>
            </w:r>
          </w:p>
        </w:tc>
        <w:tc>
          <w:tcPr>
            <w:tcW w:w="2520" w:type="dxa"/>
          </w:tcPr>
          <w:p w:rsidR="0068277B" w:rsidRDefault="0068277B" w:rsidP="0068277B">
            <w:pPr>
              <w:outlineLvl w:val="0"/>
              <w:rPr>
                <w:rFonts w:ascii="Times New Roman" w:hAnsi="Times New Roman"/>
                <w:sz w:val="24"/>
              </w:rPr>
            </w:pPr>
            <w:r w:rsidRPr="004D0FC0">
              <w:rPr>
                <w:rFonts w:ascii="Times New Roman" w:hAnsi="Times New Roman"/>
                <w:sz w:val="24"/>
              </w:rPr>
              <w:lastRenderedPageBreak/>
              <w:t>Дидактические игры</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Просмотр видеофильмов.</w:t>
            </w:r>
          </w:p>
          <w:p w:rsidR="0068277B" w:rsidRDefault="0068277B" w:rsidP="0068277B">
            <w:pPr>
              <w:outlineLvl w:val="0"/>
              <w:rPr>
                <w:rFonts w:ascii="Times New Roman" w:hAnsi="Times New Roman"/>
                <w:sz w:val="24"/>
              </w:rPr>
            </w:pPr>
            <w:r>
              <w:rPr>
                <w:rFonts w:ascii="Times New Roman" w:hAnsi="Times New Roman"/>
                <w:sz w:val="24"/>
              </w:rPr>
              <w:t>Рассказы, потешки.</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Default="0068277B"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lastRenderedPageBreak/>
              <w:t>9. Хозяйственно-бытовой труд</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Наблюдение.</w:t>
            </w:r>
          </w:p>
          <w:p w:rsidR="0068277B" w:rsidRDefault="0068277B" w:rsidP="0068277B">
            <w:pPr>
              <w:outlineLvl w:val="0"/>
              <w:rPr>
                <w:rFonts w:ascii="Times New Roman" w:hAnsi="Times New Roman"/>
                <w:sz w:val="24"/>
              </w:rPr>
            </w:pPr>
            <w:r>
              <w:rPr>
                <w:rFonts w:ascii="Times New Roman" w:hAnsi="Times New Roman"/>
                <w:sz w:val="24"/>
              </w:rPr>
              <w:t>Совместный труд.</w:t>
            </w:r>
          </w:p>
          <w:p w:rsidR="0068277B" w:rsidRDefault="0068277B" w:rsidP="0068277B">
            <w:pPr>
              <w:outlineLvl w:val="0"/>
              <w:rPr>
                <w:rFonts w:ascii="Times New Roman" w:hAnsi="Times New Roman"/>
                <w:sz w:val="24"/>
              </w:rPr>
            </w:pPr>
            <w:r>
              <w:rPr>
                <w:rFonts w:ascii="Times New Roman" w:hAnsi="Times New Roman"/>
                <w:sz w:val="24"/>
              </w:rPr>
              <w:t>Чтение художественной литературы. 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Совместный труд. Поручения.</w:t>
            </w:r>
          </w:p>
          <w:p w:rsidR="0068277B" w:rsidRDefault="0068277B" w:rsidP="0068277B">
            <w:pPr>
              <w:outlineLvl w:val="0"/>
              <w:rPr>
                <w:rFonts w:ascii="Times New Roman" w:hAnsi="Times New Roman"/>
                <w:sz w:val="24"/>
              </w:rPr>
            </w:pPr>
            <w:r>
              <w:rPr>
                <w:rFonts w:ascii="Times New Roman" w:hAnsi="Times New Roman"/>
                <w:sz w:val="24"/>
              </w:rPr>
              <w:t>Дидактические игры.</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Экскурсии.</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Показ, объяснение, обучение, наблюдение. напоминание.</w:t>
            </w:r>
          </w:p>
          <w:p w:rsidR="0068277B" w:rsidRDefault="0068277B" w:rsidP="0068277B">
            <w:pPr>
              <w:outlineLvl w:val="0"/>
              <w:rPr>
                <w:rFonts w:ascii="Times New Roman" w:hAnsi="Times New Roman"/>
                <w:sz w:val="24"/>
              </w:rPr>
            </w:pPr>
            <w:r>
              <w:rPr>
                <w:rFonts w:ascii="Times New Roman" w:hAnsi="Times New Roman"/>
                <w:sz w:val="24"/>
              </w:rPr>
              <w:t>Дидактические и развивающие игры.</w:t>
            </w:r>
          </w:p>
          <w:p w:rsidR="0068277B" w:rsidRDefault="0068277B" w:rsidP="0068277B">
            <w:pPr>
              <w:outlineLvl w:val="0"/>
              <w:rPr>
                <w:rFonts w:ascii="Times New Roman" w:hAnsi="Times New Roman"/>
                <w:sz w:val="24"/>
              </w:rPr>
            </w:pPr>
            <w:r>
              <w:rPr>
                <w:rFonts w:ascii="Times New Roman" w:hAnsi="Times New Roman"/>
                <w:sz w:val="24"/>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Default="0068277B" w:rsidP="0068277B">
            <w:pPr>
              <w:outlineLvl w:val="0"/>
              <w:rPr>
                <w:rFonts w:ascii="Times New Roman" w:hAnsi="Times New Roman"/>
                <w:sz w:val="24"/>
              </w:rPr>
            </w:pPr>
            <w:r>
              <w:rPr>
                <w:rFonts w:ascii="Times New Roman" w:hAnsi="Times New Roman"/>
                <w:sz w:val="24"/>
              </w:rPr>
              <w:t>Трудовые поручения.</w:t>
            </w:r>
          </w:p>
          <w:p w:rsidR="0068277B" w:rsidRDefault="0068277B" w:rsidP="0068277B">
            <w:pPr>
              <w:outlineLvl w:val="0"/>
              <w:rPr>
                <w:rFonts w:ascii="Times New Roman" w:hAnsi="Times New Roman"/>
                <w:sz w:val="24"/>
              </w:rPr>
            </w:pPr>
            <w:r>
              <w:rPr>
                <w:rFonts w:ascii="Times New Roman" w:hAnsi="Times New Roman"/>
                <w:sz w:val="24"/>
              </w:rPr>
              <w:t>Участие  совместно со взрослыми в уборке игровых уголков.</w:t>
            </w:r>
          </w:p>
          <w:p w:rsidR="0068277B" w:rsidRDefault="0068277B" w:rsidP="0068277B">
            <w:pPr>
              <w:outlineLvl w:val="0"/>
              <w:rPr>
                <w:rFonts w:ascii="Times New Roman" w:hAnsi="Times New Roman"/>
                <w:sz w:val="24"/>
              </w:rPr>
            </w:pPr>
            <w:r>
              <w:rPr>
                <w:rFonts w:ascii="Times New Roman" w:hAnsi="Times New Roman"/>
                <w:sz w:val="24"/>
              </w:rPr>
              <w:t>Участие в ремонте атрибутов для игр детей и книг.</w:t>
            </w:r>
          </w:p>
          <w:p w:rsidR="0068277B" w:rsidRDefault="0068277B" w:rsidP="0068277B">
            <w:pPr>
              <w:outlineLvl w:val="0"/>
              <w:rPr>
                <w:rFonts w:ascii="Times New Roman" w:hAnsi="Times New Roman"/>
                <w:sz w:val="24"/>
              </w:rPr>
            </w:pPr>
            <w:r>
              <w:rPr>
                <w:rFonts w:ascii="Times New Roman" w:hAnsi="Times New Roman"/>
                <w:sz w:val="24"/>
              </w:rPr>
              <w:t>Сервировка стола.</w:t>
            </w:r>
          </w:p>
          <w:p w:rsidR="0068277B" w:rsidRDefault="0068277B" w:rsidP="0068277B">
            <w:pPr>
              <w:outlineLvl w:val="0"/>
              <w:rPr>
                <w:rFonts w:ascii="Times New Roman" w:hAnsi="Times New Roman"/>
                <w:sz w:val="24"/>
              </w:rPr>
            </w:pPr>
            <w:r>
              <w:rPr>
                <w:rFonts w:ascii="Times New Roman" w:hAnsi="Times New Roman"/>
                <w:sz w:val="24"/>
              </w:rPr>
              <w:t>Раскладывание и уборка материалов к занятиям.</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t>Творческие задания.</w:t>
            </w:r>
          </w:p>
          <w:p w:rsidR="0068277B" w:rsidRDefault="0068277B" w:rsidP="0068277B">
            <w:pPr>
              <w:outlineLvl w:val="0"/>
              <w:rPr>
                <w:rFonts w:ascii="Times New Roman" w:hAnsi="Times New Roman"/>
                <w:sz w:val="24"/>
              </w:rPr>
            </w:pPr>
            <w:r>
              <w:rPr>
                <w:rFonts w:ascii="Times New Roman" w:hAnsi="Times New Roman"/>
                <w:sz w:val="24"/>
              </w:rPr>
              <w:t>Дежурство.</w:t>
            </w:r>
          </w:p>
          <w:p w:rsidR="0068277B" w:rsidRDefault="0068277B" w:rsidP="0068277B">
            <w:pPr>
              <w:outlineLvl w:val="0"/>
              <w:rPr>
                <w:rFonts w:ascii="Times New Roman" w:hAnsi="Times New Roman"/>
                <w:sz w:val="24"/>
              </w:rPr>
            </w:pPr>
            <w:r>
              <w:rPr>
                <w:rFonts w:ascii="Times New Roman" w:hAnsi="Times New Roman"/>
                <w:sz w:val="24"/>
              </w:rPr>
              <w:t>Поручения.</w:t>
            </w:r>
          </w:p>
          <w:p w:rsidR="0068277B" w:rsidRDefault="0068277B" w:rsidP="0068277B">
            <w:pPr>
              <w:outlineLvl w:val="0"/>
              <w:rPr>
                <w:rFonts w:ascii="Times New Roman" w:hAnsi="Times New Roman"/>
                <w:sz w:val="24"/>
              </w:rPr>
            </w:pPr>
            <w:r>
              <w:rPr>
                <w:rFonts w:ascii="Times New Roman" w:hAnsi="Times New Roman"/>
                <w:sz w:val="24"/>
              </w:rPr>
              <w:t>Совместный труд детей.</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10. Труд в природе.</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Совместный труд детей и взрослых.</w:t>
            </w:r>
          </w:p>
          <w:p w:rsidR="0068277B" w:rsidRDefault="0068277B" w:rsidP="0068277B">
            <w:pPr>
              <w:outlineLvl w:val="0"/>
              <w:rPr>
                <w:rFonts w:ascii="Times New Roman" w:hAnsi="Times New Roman"/>
                <w:sz w:val="24"/>
              </w:rPr>
            </w:pPr>
            <w:r>
              <w:rPr>
                <w:rFonts w:ascii="Times New Roman" w:hAnsi="Times New Roman"/>
                <w:sz w:val="24"/>
              </w:rPr>
              <w:lastRenderedPageBreak/>
              <w:t>Беседы.</w:t>
            </w:r>
          </w:p>
          <w:p w:rsidR="0068277B" w:rsidRDefault="0068277B" w:rsidP="0068277B">
            <w:pPr>
              <w:outlineLvl w:val="0"/>
              <w:rPr>
                <w:rFonts w:ascii="Times New Roman" w:hAnsi="Times New Roman"/>
                <w:sz w:val="24"/>
              </w:rPr>
            </w:pPr>
            <w:r>
              <w:rPr>
                <w:rFonts w:ascii="Times New Roman" w:hAnsi="Times New Roman"/>
                <w:sz w:val="24"/>
              </w:rPr>
              <w:t>Чтение художественной литературы.</w:t>
            </w:r>
          </w:p>
          <w:p w:rsidR="0068277B" w:rsidRDefault="0068277B" w:rsidP="0068277B">
            <w:pPr>
              <w:outlineLvl w:val="0"/>
              <w:rPr>
                <w:rFonts w:ascii="Times New Roman" w:hAnsi="Times New Roman"/>
                <w:sz w:val="24"/>
              </w:rPr>
            </w:pPr>
            <w:r>
              <w:rPr>
                <w:rFonts w:ascii="Times New Roman" w:hAnsi="Times New Roman"/>
                <w:sz w:val="24"/>
              </w:rPr>
              <w:t>Дидактические игры.</w:t>
            </w:r>
          </w:p>
          <w:p w:rsidR="0068277B" w:rsidRDefault="0068277B" w:rsidP="0068277B">
            <w:pPr>
              <w:outlineLvl w:val="0"/>
              <w:rPr>
                <w:rFonts w:ascii="Times New Roman" w:hAnsi="Times New Roman"/>
                <w:sz w:val="24"/>
              </w:rPr>
            </w:pPr>
            <w:r>
              <w:rPr>
                <w:rFonts w:ascii="Times New Roman" w:hAnsi="Times New Roman"/>
                <w:sz w:val="24"/>
              </w:rPr>
              <w:t>Просмотр видеофильмов.</w:t>
            </w:r>
          </w:p>
          <w:p w:rsidR="0068277B" w:rsidRDefault="0068277B" w:rsidP="0068277B">
            <w:pPr>
              <w:outlineLvl w:val="0"/>
              <w:rPr>
                <w:rFonts w:ascii="Times New Roman" w:hAnsi="Times New Roman"/>
                <w:sz w:val="24"/>
              </w:rPr>
            </w:pPr>
            <w:r>
              <w:rPr>
                <w:rFonts w:ascii="Times New Roman" w:hAnsi="Times New Roman"/>
                <w:sz w:val="24"/>
              </w:rPr>
              <w:t>Целевые прогулки.</w:t>
            </w:r>
          </w:p>
          <w:p w:rsidR="0068277B" w:rsidRDefault="0068277B" w:rsidP="0068277B">
            <w:pPr>
              <w:outlineLvl w:val="0"/>
              <w:rPr>
                <w:rFonts w:ascii="Times New Roman" w:hAnsi="Times New Roman"/>
                <w:sz w:val="24"/>
              </w:rPr>
            </w:pPr>
          </w:p>
        </w:tc>
        <w:tc>
          <w:tcPr>
            <w:tcW w:w="2446" w:type="dxa"/>
          </w:tcPr>
          <w:p w:rsidR="0068277B" w:rsidRDefault="0068277B" w:rsidP="0068277B">
            <w:pPr>
              <w:outlineLvl w:val="0"/>
              <w:rPr>
                <w:rFonts w:ascii="Times New Roman" w:hAnsi="Times New Roman"/>
                <w:sz w:val="24"/>
              </w:rPr>
            </w:pPr>
            <w:r>
              <w:rPr>
                <w:rFonts w:ascii="Times New Roman" w:hAnsi="Times New Roman"/>
                <w:sz w:val="24"/>
              </w:rPr>
              <w:lastRenderedPageBreak/>
              <w:t xml:space="preserve">Показ способов действия, объяснение, обучение, напоминание, </w:t>
            </w:r>
            <w:r>
              <w:rPr>
                <w:rFonts w:ascii="Times New Roman" w:hAnsi="Times New Roman"/>
                <w:sz w:val="24"/>
              </w:rPr>
              <w:lastRenderedPageBreak/>
              <w:t>наблюдение.</w:t>
            </w:r>
          </w:p>
          <w:p w:rsidR="0068277B" w:rsidRDefault="0068277B" w:rsidP="0068277B">
            <w:pPr>
              <w:outlineLvl w:val="0"/>
              <w:rPr>
                <w:rFonts w:ascii="Times New Roman" w:hAnsi="Times New Roman"/>
                <w:sz w:val="24"/>
              </w:rPr>
            </w:pPr>
            <w:r>
              <w:rPr>
                <w:rFonts w:ascii="Times New Roman" w:hAnsi="Times New Roman"/>
                <w:sz w:val="24"/>
              </w:rPr>
              <w:t>Дидактические и развивающие игры.</w:t>
            </w:r>
          </w:p>
          <w:p w:rsidR="0068277B" w:rsidRDefault="0068277B" w:rsidP="0068277B">
            <w:pPr>
              <w:outlineLvl w:val="0"/>
              <w:rPr>
                <w:rFonts w:ascii="Times New Roman" w:hAnsi="Times New Roman"/>
                <w:sz w:val="24"/>
              </w:rPr>
            </w:pPr>
            <w:r>
              <w:rPr>
                <w:rFonts w:ascii="Times New Roman" w:hAnsi="Times New Roman"/>
                <w:sz w:val="24"/>
              </w:rPr>
              <w:t>Создание ситуаций, побуждающих детей к проявлению заботливого отношения к природе.</w:t>
            </w:r>
          </w:p>
          <w:p w:rsidR="0068277B" w:rsidRDefault="0068277B" w:rsidP="0068277B">
            <w:pPr>
              <w:outlineLvl w:val="0"/>
              <w:rPr>
                <w:rFonts w:ascii="Times New Roman" w:hAnsi="Times New Roman"/>
                <w:sz w:val="24"/>
              </w:rPr>
            </w:pPr>
            <w:r>
              <w:rPr>
                <w:rFonts w:ascii="Times New Roman" w:hAnsi="Times New Roman"/>
                <w:sz w:val="24"/>
              </w:rPr>
              <w:t>Наблюдение за взрослыми.</w:t>
            </w:r>
          </w:p>
          <w:p w:rsidR="0068277B" w:rsidRDefault="0068277B" w:rsidP="0068277B">
            <w:pPr>
              <w:outlineLvl w:val="0"/>
              <w:rPr>
                <w:rFonts w:ascii="Times New Roman" w:hAnsi="Times New Roman"/>
                <w:sz w:val="24"/>
              </w:rPr>
            </w:pPr>
            <w:r>
              <w:rPr>
                <w:rFonts w:ascii="Times New Roman" w:hAnsi="Times New Roman"/>
                <w:sz w:val="24"/>
              </w:rPr>
              <w:t>Наблюдение за изменениями в природе..</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lastRenderedPageBreak/>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Тематические досуги</w:t>
            </w:r>
          </w:p>
          <w:p w:rsidR="0068277B" w:rsidRDefault="0068277B" w:rsidP="0068277B">
            <w:pPr>
              <w:outlineLvl w:val="0"/>
              <w:rPr>
                <w:rFonts w:ascii="Times New Roman" w:hAnsi="Times New Roman"/>
                <w:sz w:val="24"/>
              </w:rPr>
            </w:pPr>
            <w:r>
              <w:rPr>
                <w:rFonts w:ascii="Times New Roman" w:hAnsi="Times New Roman"/>
                <w:sz w:val="24"/>
              </w:rPr>
              <w:t xml:space="preserve">Ведение календаря </w:t>
            </w:r>
            <w:r>
              <w:rPr>
                <w:rFonts w:ascii="Times New Roman" w:hAnsi="Times New Roman"/>
                <w:sz w:val="24"/>
              </w:rPr>
              <w:lastRenderedPageBreak/>
              <w:t xml:space="preserve">природы. </w:t>
            </w: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lastRenderedPageBreak/>
              <w:t>11. Ручной труд</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Совместная деятельность детей и взрослых.</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Рассказы.</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Показ детьми основных способов действия, объяснение, обговаривание с детьми плана действия.</w:t>
            </w:r>
          </w:p>
          <w:p w:rsidR="0068277B" w:rsidRDefault="0068277B" w:rsidP="0068277B">
            <w:pPr>
              <w:outlineLvl w:val="0"/>
              <w:rPr>
                <w:rFonts w:ascii="Times New Roman" w:hAnsi="Times New Roman"/>
                <w:sz w:val="24"/>
              </w:rPr>
            </w:pPr>
            <w:r>
              <w:rPr>
                <w:rFonts w:ascii="Times New Roman" w:hAnsi="Times New Roman"/>
                <w:sz w:val="24"/>
              </w:rPr>
              <w:t>Дидактические и развивающие игры.</w:t>
            </w:r>
          </w:p>
          <w:p w:rsidR="0068277B" w:rsidRDefault="0068277B" w:rsidP="0068277B">
            <w:pPr>
              <w:outlineLvl w:val="0"/>
              <w:rPr>
                <w:rFonts w:ascii="Times New Roman" w:hAnsi="Times New Roman"/>
                <w:sz w:val="24"/>
              </w:rPr>
            </w:pPr>
            <w:r>
              <w:rPr>
                <w:rFonts w:ascii="Times New Roman" w:hAnsi="Times New Roman"/>
                <w:sz w:val="24"/>
              </w:rPr>
              <w:t>Трудовые поручения.</w:t>
            </w:r>
          </w:p>
          <w:p w:rsidR="0068277B" w:rsidRDefault="0068277B" w:rsidP="0068277B">
            <w:pPr>
              <w:outlineLvl w:val="0"/>
              <w:rPr>
                <w:rFonts w:ascii="Times New Roman" w:hAnsi="Times New Roman"/>
                <w:sz w:val="24"/>
              </w:rPr>
            </w:pPr>
            <w:r>
              <w:rPr>
                <w:rFonts w:ascii="Times New Roman" w:hAnsi="Times New Roman"/>
                <w:sz w:val="24"/>
              </w:rPr>
              <w:t>Участие в ремонте атрибутов для игр детей и книг.</w:t>
            </w:r>
          </w:p>
          <w:p w:rsidR="0068277B" w:rsidRDefault="0068277B" w:rsidP="0068277B">
            <w:pPr>
              <w:outlineLvl w:val="0"/>
              <w:rPr>
                <w:rFonts w:ascii="Times New Roman" w:hAnsi="Times New Roman"/>
                <w:sz w:val="24"/>
              </w:rPr>
            </w:pPr>
            <w:r>
              <w:rPr>
                <w:rFonts w:ascii="Times New Roman" w:hAnsi="Times New Roman"/>
                <w:sz w:val="24"/>
              </w:rPr>
              <w:t>Изготовление пособий для занятий.</w:t>
            </w:r>
          </w:p>
          <w:p w:rsidR="0068277B" w:rsidRDefault="0068277B" w:rsidP="0068277B">
            <w:pPr>
              <w:outlineLvl w:val="0"/>
              <w:rPr>
                <w:rFonts w:ascii="Times New Roman" w:hAnsi="Times New Roman"/>
                <w:sz w:val="24"/>
              </w:rPr>
            </w:pPr>
            <w:r>
              <w:rPr>
                <w:rFonts w:ascii="Times New Roman" w:hAnsi="Times New Roman"/>
                <w:sz w:val="24"/>
              </w:rPr>
              <w:t>Работа с природным материалом, бумагой, тканью.</w:t>
            </w:r>
          </w:p>
          <w:p w:rsidR="0068277B" w:rsidRDefault="0068277B" w:rsidP="0068277B">
            <w:pPr>
              <w:outlineLvl w:val="0"/>
              <w:rPr>
                <w:rFonts w:ascii="Times New Roman" w:hAnsi="Times New Roman"/>
                <w:sz w:val="24"/>
              </w:rPr>
            </w:pPr>
            <w:r>
              <w:rPr>
                <w:rFonts w:ascii="Times New Roman" w:hAnsi="Times New Roman"/>
                <w:sz w:val="24"/>
              </w:rPr>
              <w:t xml:space="preserve">Изготовление игр и игрушек своими </w:t>
            </w:r>
            <w:r>
              <w:rPr>
                <w:rFonts w:ascii="Times New Roman" w:hAnsi="Times New Roman"/>
                <w:sz w:val="24"/>
              </w:rPr>
              <w:lastRenderedPageBreak/>
              <w:t>руками.</w:t>
            </w:r>
          </w:p>
        </w:tc>
        <w:tc>
          <w:tcPr>
            <w:tcW w:w="2520" w:type="dxa"/>
          </w:tcPr>
          <w:p w:rsidR="0068277B" w:rsidRDefault="0068277B" w:rsidP="0068277B">
            <w:pPr>
              <w:outlineLvl w:val="0"/>
              <w:rPr>
                <w:rFonts w:ascii="Times New Roman" w:hAnsi="Times New Roman"/>
                <w:sz w:val="24"/>
              </w:rPr>
            </w:pPr>
            <w:r>
              <w:rPr>
                <w:rFonts w:ascii="Times New Roman" w:hAnsi="Times New Roman"/>
                <w:sz w:val="24"/>
              </w:rPr>
              <w:lastRenderedPageBreak/>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p>
        </w:tc>
      </w:tr>
      <w:tr w:rsidR="0068277B" w:rsidRPr="004D0FC0" w:rsidTr="0068277B">
        <w:tc>
          <w:tcPr>
            <w:tcW w:w="2440"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lastRenderedPageBreak/>
              <w:t>12. Формирование первичных представлений о труде взрослых.</w:t>
            </w:r>
          </w:p>
        </w:tc>
        <w:tc>
          <w:tcPr>
            <w:tcW w:w="2447" w:type="dxa"/>
          </w:tcPr>
          <w:p w:rsidR="0068277B" w:rsidRDefault="0068277B" w:rsidP="0068277B">
            <w:pPr>
              <w:outlineLvl w:val="0"/>
              <w:rPr>
                <w:rFonts w:ascii="Times New Roman" w:hAnsi="Times New Roman"/>
                <w:sz w:val="24"/>
              </w:rPr>
            </w:pPr>
            <w:r>
              <w:rPr>
                <w:rFonts w:ascii="Times New Roman" w:hAnsi="Times New Roman"/>
                <w:sz w:val="24"/>
              </w:rPr>
              <w:t>Наблюдение.</w:t>
            </w:r>
          </w:p>
          <w:p w:rsidR="0068277B" w:rsidRDefault="0068277B" w:rsidP="0068277B">
            <w:pPr>
              <w:outlineLvl w:val="0"/>
              <w:rPr>
                <w:rFonts w:ascii="Times New Roman" w:hAnsi="Times New Roman"/>
                <w:sz w:val="24"/>
              </w:rPr>
            </w:pPr>
            <w:r>
              <w:rPr>
                <w:rFonts w:ascii="Times New Roman" w:hAnsi="Times New Roman"/>
                <w:sz w:val="24"/>
              </w:rPr>
              <w:t>Целевые прогулки.</w:t>
            </w:r>
          </w:p>
          <w:p w:rsidR="0068277B" w:rsidRDefault="0068277B" w:rsidP="0068277B">
            <w:pPr>
              <w:outlineLvl w:val="0"/>
              <w:rPr>
                <w:rFonts w:ascii="Times New Roman" w:hAnsi="Times New Roman"/>
                <w:sz w:val="24"/>
              </w:rPr>
            </w:pPr>
            <w:r>
              <w:rPr>
                <w:rFonts w:ascii="Times New Roman" w:hAnsi="Times New Roman"/>
                <w:sz w:val="24"/>
              </w:rPr>
              <w:t>Рассказывание.</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Просмотр видеофильмов.</w:t>
            </w:r>
          </w:p>
          <w:p w:rsidR="0068277B" w:rsidRDefault="0068277B" w:rsidP="0068277B">
            <w:pPr>
              <w:outlineLvl w:val="0"/>
              <w:rPr>
                <w:rFonts w:ascii="Times New Roman" w:hAnsi="Times New Roman"/>
                <w:sz w:val="24"/>
              </w:rPr>
            </w:pPr>
            <w:r>
              <w:rPr>
                <w:rFonts w:ascii="Times New Roman" w:hAnsi="Times New Roman"/>
                <w:sz w:val="24"/>
              </w:rPr>
              <w:t>Экскурсии.</w:t>
            </w:r>
          </w:p>
        </w:tc>
        <w:tc>
          <w:tcPr>
            <w:tcW w:w="2446" w:type="dxa"/>
          </w:tcPr>
          <w:p w:rsidR="0068277B" w:rsidRDefault="0068277B" w:rsidP="0068277B">
            <w:pPr>
              <w:outlineLvl w:val="0"/>
              <w:rPr>
                <w:rFonts w:ascii="Times New Roman" w:hAnsi="Times New Roman"/>
                <w:sz w:val="24"/>
              </w:rPr>
            </w:pPr>
            <w:r>
              <w:rPr>
                <w:rFonts w:ascii="Times New Roman" w:hAnsi="Times New Roman"/>
                <w:sz w:val="24"/>
              </w:rPr>
              <w:t>Дидактические и с</w:t>
            </w:r>
            <w:r w:rsidRPr="004D0FC0">
              <w:rPr>
                <w:rFonts w:ascii="Times New Roman" w:hAnsi="Times New Roman"/>
                <w:sz w:val="24"/>
              </w:rPr>
              <w:t>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Закрепление.</w:t>
            </w:r>
          </w:p>
          <w:p w:rsidR="0068277B" w:rsidRDefault="0068277B" w:rsidP="0068277B">
            <w:pPr>
              <w:outlineLvl w:val="0"/>
              <w:rPr>
                <w:rFonts w:ascii="Times New Roman" w:hAnsi="Times New Roman"/>
                <w:sz w:val="24"/>
              </w:rPr>
            </w:pPr>
          </w:p>
        </w:tc>
        <w:tc>
          <w:tcPr>
            <w:tcW w:w="2520" w:type="dxa"/>
          </w:tcPr>
          <w:p w:rsidR="0068277B" w:rsidRDefault="0068277B" w:rsidP="0068277B">
            <w:pPr>
              <w:outlineLvl w:val="0"/>
              <w:rPr>
                <w:rFonts w:ascii="Times New Roman" w:hAnsi="Times New Roman"/>
                <w:sz w:val="24"/>
              </w:rPr>
            </w:pPr>
            <w:r>
              <w:rPr>
                <w:rFonts w:ascii="Times New Roman" w:hAnsi="Times New Roman"/>
                <w:sz w:val="24"/>
              </w:rPr>
              <w:t>Дидактические и с</w:t>
            </w:r>
            <w:r w:rsidRPr="004D0FC0">
              <w:rPr>
                <w:rFonts w:ascii="Times New Roman" w:hAnsi="Times New Roman"/>
                <w:sz w:val="24"/>
              </w:rPr>
              <w:t>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Обыгрывание.</w:t>
            </w:r>
          </w:p>
          <w:p w:rsidR="0068277B" w:rsidRDefault="0068277B" w:rsidP="0068277B">
            <w:pPr>
              <w:outlineLvl w:val="0"/>
              <w:rPr>
                <w:rFonts w:ascii="Times New Roman" w:hAnsi="Times New Roman"/>
                <w:sz w:val="24"/>
              </w:rPr>
            </w:pPr>
            <w:r>
              <w:rPr>
                <w:rFonts w:ascii="Times New Roman" w:hAnsi="Times New Roman"/>
                <w:sz w:val="24"/>
              </w:rPr>
              <w:t>Практическая деятельность.</w:t>
            </w:r>
          </w:p>
        </w:tc>
      </w:tr>
    </w:tbl>
    <w:p w:rsidR="0068277B" w:rsidRDefault="0068277B" w:rsidP="0068277B">
      <w:pPr>
        <w:jc w:val="center"/>
        <w:outlineLvl w:val="0"/>
        <w:rPr>
          <w:rFonts w:ascii="Times New Roman" w:hAnsi="Times New Roman"/>
          <w:b/>
          <w:sz w:val="28"/>
          <w:szCs w:val="28"/>
        </w:rPr>
      </w:pPr>
    </w:p>
    <w:p w:rsidR="0068277B" w:rsidRDefault="0068277B" w:rsidP="0068277B">
      <w:pPr>
        <w:spacing w:line="360" w:lineRule="auto"/>
        <w:jc w:val="center"/>
        <w:outlineLvl w:val="0"/>
        <w:rPr>
          <w:rFonts w:ascii="Times New Roman" w:hAnsi="Times New Roman"/>
          <w:b/>
          <w:sz w:val="32"/>
          <w:szCs w:val="32"/>
        </w:rPr>
      </w:pPr>
    </w:p>
    <w:p w:rsidR="0068277B" w:rsidRPr="008C3AF8" w:rsidRDefault="0068277B" w:rsidP="0068277B">
      <w:pPr>
        <w:spacing w:line="360" w:lineRule="auto"/>
        <w:jc w:val="center"/>
        <w:outlineLvl w:val="0"/>
        <w:rPr>
          <w:rFonts w:ascii="Times New Roman" w:hAnsi="Times New Roman"/>
          <w:b/>
          <w:sz w:val="32"/>
          <w:szCs w:val="32"/>
        </w:rPr>
      </w:pPr>
      <w:r w:rsidRPr="008C3AF8">
        <w:rPr>
          <w:rFonts w:ascii="Times New Roman" w:hAnsi="Times New Roman"/>
          <w:b/>
          <w:sz w:val="32"/>
          <w:szCs w:val="32"/>
        </w:rPr>
        <w:t>Образовательная область «Познавательное развитие»</w:t>
      </w:r>
    </w:p>
    <w:p w:rsidR="0068277B" w:rsidRDefault="0068277B" w:rsidP="0068277B">
      <w:pPr>
        <w:jc w:val="both"/>
        <w:outlineLvl w:val="0"/>
        <w:rPr>
          <w:rFonts w:ascii="Times New Roman" w:hAnsi="Times New Roman"/>
          <w:sz w:val="28"/>
          <w:szCs w:val="28"/>
        </w:rPr>
      </w:pPr>
    </w:p>
    <w:p w:rsidR="0068277B" w:rsidRDefault="0068277B" w:rsidP="0068277B">
      <w:pPr>
        <w:ind w:firstLine="708"/>
        <w:jc w:val="both"/>
        <w:outlineLvl w:val="0"/>
        <w:rPr>
          <w:rFonts w:ascii="Times New Roman" w:hAnsi="Times New Roman"/>
          <w:sz w:val="28"/>
          <w:szCs w:val="28"/>
        </w:rPr>
      </w:pPr>
    </w:p>
    <w:p w:rsidR="0068277B" w:rsidRDefault="00E8644D" w:rsidP="0068277B">
      <w:pPr>
        <w:jc w:val="both"/>
        <w:outlineLvl w:val="0"/>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270" editas="orgchart" style="width:472.85pt;height:241.65pt;mso-position-horizontal-relative:char;mso-position-vertical-relative:line" coordorigin="1805,9427" coordsize="6969,747">
            <o:lock v:ext="edit" aspectratio="t"/>
            <o:diagram v:ext="edit" dgmstyle="0" dgmscalex="66372" dgmscaley="328777" dgmfontsize="12" constrainbounds="0,0,0,0">
              <o:relationtable v:ext="edit">
                <o:rel v:ext="edit" idsrc="#_s1276" iddest="#_s1276"/>
                <o:rel v:ext="edit" idsrc="#_s1277" iddest="#_s1276" idcntr="#_s1275"/>
                <o:rel v:ext="edit" idsrc="#_s1278" iddest="#_s1276" idcntr="#_s1274"/>
                <o:rel v:ext="edit" idsrc="#_s1279" iddest="#_s1276" idcntr="#_s1273"/>
                <o:rel v:ext="edit" idsrc="#_s1280" iddest="#_s1276" idcntr="#_s1272"/>
              </o:relationtable>
            </o:diagram>
            <v:shape id="_x0000_s1271" type="#_x0000_t75" style="position:absolute;left:1805;top:9427;width:6969;height:747"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272" o:spid="_x0000_s1272" type="#_x0000_t34" style="position:absolute;left:6526;top:8310;width:269;height:2743;rotation:270;flip:x" o:connectortype="elbow" adj="2228,70911,-120762" strokeweight="2.25pt"/>
            <v:shape id="_s1273" o:spid="_x0000_s1273" type="#_x0000_t34" style="position:absolute;left:5658;top:9178;width:269;height:1007;rotation:270;flip:x" o:connectortype="elbow" adj="2228,193214,-91599" strokeweight="2.25pt"/>
            <v:shape id="_s1274" o:spid="_x0000_s1274" type="#_x0000_t34" style="position:absolute;left:4757;top:9285;width:269;height:794;rotation:270" o:connectortype="elbow" adj="2228,-244833,-61346" strokeweight="2.25pt"/>
            <v:shape id="_s1275" o:spid="_x0000_s1275" type="#_x0000_t34" style="position:absolute;left:3816;top:8343;width:269;height:2677;rotation:270" o:connectortype="elbow" adj="2228,-72648,-29720" strokeweight="2.25pt"/>
            <v:roundrect id="_s1276" o:spid="_x0000_s1276" style="position:absolute;left:2782;top:9427;width:5014;height:115;v-text-anchor:middle" arcsize="10923f" o:dgmlayout="0" o:dgmnodekind="1" fillcolor="yellow" strokeweight="3pt">
              <v:textbox style="mso-next-textbox:#_s1276" inset="0,0,0,0">
                <w:txbxContent>
                  <w:p w:rsidR="00E8644D" w:rsidRPr="00806C7E" w:rsidRDefault="00E8644D" w:rsidP="0068277B">
                    <w:pPr>
                      <w:jc w:val="center"/>
                      <w:rPr>
                        <w:rFonts w:ascii="Times New Roman" w:hAnsi="Times New Roman"/>
                        <w:b/>
                        <w:sz w:val="28"/>
                        <w:szCs w:val="28"/>
                      </w:rPr>
                    </w:pPr>
                    <w:r w:rsidRPr="00806C7E">
                      <w:rPr>
                        <w:rFonts w:ascii="Times New Roman" w:hAnsi="Times New Roman"/>
                        <w:b/>
                        <w:sz w:val="28"/>
                        <w:szCs w:val="28"/>
                      </w:rPr>
                      <w:t>Направления познавательного развития</w:t>
                    </w:r>
                  </w:p>
                  <w:p w:rsidR="00E8644D" w:rsidRPr="00906EA6" w:rsidRDefault="00E8644D" w:rsidP="0068277B">
                    <w:pPr>
                      <w:jc w:val="center"/>
                      <w:rPr>
                        <w:b/>
                        <w:sz w:val="26"/>
                      </w:rPr>
                    </w:pPr>
                  </w:p>
                </w:txbxContent>
              </v:textbox>
            </v:roundrect>
            <v:roundrect id="_s1277" o:spid="_x0000_s1277" style="position:absolute;left:1805;top:9821;width:1614;height:353;v-text-anchor:middle" arcsize="10923f" o:dgmlayout="0" o:dgmnodekind="0" fillcolor="#fabf8f" strokeweight="3pt">
              <v:textbox style="mso-next-textbox:#_s1277" inset="0,0,0,0">
                <w:txbxContent>
                  <w:p w:rsidR="00E8644D" w:rsidRPr="00806C7E" w:rsidRDefault="00E8644D" w:rsidP="0068277B">
                    <w:pPr>
                      <w:jc w:val="center"/>
                      <w:rPr>
                        <w:rFonts w:ascii="Times New Roman" w:hAnsi="Times New Roman"/>
                        <w:sz w:val="24"/>
                        <w:szCs w:val="24"/>
                      </w:rPr>
                    </w:pPr>
                    <w:r w:rsidRPr="00806C7E">
                      <w:rPr>
                        <w:rFonts w:ascii="Times New Roman" w:hAnsi="Times New Roman"/>
                        <w:sz w:val="24"/>
                        <w:szCs w:val="24"/>
                      </w:rPr>
                      <w:t>Развитие сенсорной культуры</w:t>
                    </w:r>
                  </w:p>
                </w:txbxContent>
              </v:textbox>
            </v:roundrect>
            <v:roundrect id="_s1278" o:spid="_x0000_s1278" style="position:absolute;left:3688;top:9821;width:1614;height:353;v-text-anchor:middle" arcsize="10923f" o:dgmlayout="0" o:dgmnodekind="0" fillcolor="#fabf8f" strokeweight="3pt">
              <v:textbox style="mso-next-textbox:#_s1278" inset="0,0,0,0">
                <w:txbxContent>
                  <w:p w:rsidR="00E8644D" w:rsidRPr="00806C7E" w:rsidRDefault="00E8644D" w:rsidP="0068277B">
                    <w:pPr>
                      <w:jc w:val="center"/>
                      <w:rPr>
                        <w:rFonts w:ascii="Times New Iron" w:hAnsi="Times New Iron" w:cs="Times New Iron"/>
                        <w:sz w:val="24"/>
                        <w:szCs w:val="24"/>
                      </w:rPr>
                    </w:pPr>
                    <w:r w:rsidRPr="00806C7E">
                      <w:rPr>
                        <w:rFonts w:ascii="Times New Iron" w:hAnsi="Times New Iron" w:cs="Times New Iron"/>
                        <w:sz w:val="24"/>
                        <w:szCs w:val="24"/>
                      </w:rPr>
                      <w:t>Развитие познавательно-исследовательской деятельности</w:t>
                    </w:r>
                  </w:p>
                </w:txbxContent>
              </v:textbox>
            </v:roundrect>
            <v:roundrect id="_s1279" o:spid="_x0000_s1279" style="position:absolute;left:5571;top:9821;width:1450;height:353;v-text-anchor:middle" arcsize="10923f" o:dgmlayout="0" o:dgmnodekind="0" fillcolor="#fabf8f" strokeweight="3pt">
              <v:textbox style="mso-next-textbox:#_s1279" inset="0,0,0,0">
                <w:txbxContent>
                  <w:p w:rsidR="00E8644D" w:rsidRPr="00806C7E" w:rsidRDefault="00E8644D" w:rsidP="0068277B">
                    <w:pPr>
                      <w:jc w:val="center"/>
                      <w:rPr>
                        <w:rFonts w:ascii="Times New Roman" w:hAnsi="Times New Roman"/>
                        <w:sz w:val="24"/>
                        <w:szCs w:val="24"/>
                      </w:rPr>
                    </w:pPr>
                    <w:r w:rsidRPr="00806C7E">
                      <w:rPr>
                        <w:rFonts w:ascii="Times New Roman" w:hAnsi="Times New Roman"/>
                        <w:sz w:val="24"/>
                        <w:szCs w:val="24"/>
                      </w:rPr>
                      <w:t>Формирование элементарных математических представлений</w:t>
                    </w:r>
                  </w:p>
                </w:txbxContent>
              </v:textbox>
            </v:roundrect>
            <v:roundrect id="_s1280" o:spid="_x0000_s1280" style="position:absolute;left:7290;top:9821;width:1484;height:353;v-text-anchor:middle" arcsize="10923f" o:dgmlayout="0" o:dgmnodekind="0" fillcolor="#fabf8f" strokeweight="3pt">
              <v:textbox style="mso-next-textbox:#_s1280" inset="0,0,0,0">
                <w:txbxContent>
                  <w:p w:rsidR="00E8644D" w:rsidRPr="00806C7E" w:rsidRDefault="00E8644D" w:rsidP="0068277B">
                    <w:pPr>
                      <w:jc w:val="center"/>
                      <w:rPr>
                        <w:rFonts w:ascii="Times New Roman" w:hAnsi="Times New Roman"/>
                        <w:sz w:val="24"/>
                        <w:szCs w:val="24"/>
                      </w:rPr>
                    </w:pPr>
                    <w:r w:rsidRPr="00806C7E">
                      <w:rPr>
                        <w:rFonts w:ascii="Times New Roman" w:hAnsi="Times New Roman"/>
                        <w:sz w:val="24"/>
                        <w:szCs w:val="24"/>
                      </w:rPr>
                      <w:t>Формирование целостной картины мира,  расширение кругозора детей</w:t>
                    </w:r>
                  </w:p>
                </w:txbxContent>
              </v:textbox>
            </v:roundrect>
            <v:shape id="_x0000_s1281" type="#_x0000_t32" style="position:absolute;left:3353;top:9436;width:432;height:100;flip:x" o:connectortype="straight">
              <v:stroke endarrow="block"/>
            </v:shape>
            <w10:anchorlock/>
          </v:group>
        </w:pict>
      </w:r>
    </w:p>
    <w:p w:rsidR="0068277B" w:rsidRPr="00B90F70" w:rsidRDefault="0068277B" w:rsidP="0068277B">
      <w:pPr>
        <w:jc w:val="both"/>
        <w:outlineLvl w:val="0"/>
        <w:rPr>
          <w:rFonts w:ascii="Times New Roman" w:hAnsi="Times New Roman"/>
          <w:sz w:val="28"/>
          <w:szCs w:val="28"/>
        </w:rPr>
      </w:pPr>
    </w:p>
    <w:p w:rsidR="0068277B" w:rsidRDefault="0068277B" w:rsidP="0068277B">
      <w:pPr>
        <w:ind w:firstLine="851"/>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68"/>
      </w:tblGrid>
      <w:tr w:rsidR="0068277B" w:rsidRPr="00A77A63" w:rsidTr="0068277B">
        <w:tc>
          <w:tcPr>
            <w:tcW w:w="9853" w:type="dxa"/>
            <w:gridSpan w:val="2"/>
            <w:shd w:val="clear" w:color="auto" w:fill="auto"/>
          </w:tcPr>
          <w:p w:rsidR="0068277B" w:rsidRPr="00A77A63" w:rsidRDefault="0068277B" w:rsidP="0068277B">
            <w:pPr>
              <w:ind w:firstLine="851"/>
              <w:jc w:val="center"/>
              <w:rPr>
                <w:rFonts w:ascii="Times New Roman" w:hAnsi="Times New Roman"/>
                <w:b/>
                <w:sz w:val="28"/>
                <w:szCs w:val="28"/>
              </w:rPr>
            </w:pPr>
            <w:r w:rsidRPr="00A77A63">
              <w:rPr>
                <w:rFonts w:ascii="Times New Roman" w:hAnsi="Times New Roman"/>
                <w:b/>
                <w:sz w:val="28"/>
                <w:szCs w:val="28"/>
              </w:rPr>
              <w:t>Формы работы по познавательному развитию</w:t>
            </w:r>
          </w:p>
          <w:p w:rsidR="0068277B" w:rsidRPr="00A77A63" w:rsidRDefault="0068277B" w:rsidP="0068277B">
            <w:pPr>
              <w:jc w:val="both"/>
              <w:rPr>
                <w:rFonts w:ascii="Times New Roman" w:hAnsi="Times New Roman"/>
                <w:sz w:val="28"/>
                <w:szCs w:val="28"/>
              </w:rPr>
            </w:pP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 xml:space="preserve">сюжетная игра </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беседа</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рассматривание</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проблемная ситуация</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наблюдение</w:t>
            </w:r>
          </w:p>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 xml:space="preserve">игра-эксперимент </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проектная деятельность</w:t>
            </w:r>
          </w:p>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создание коллекции</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конструирование</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моделирование</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исследовательская деятельность</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экспериментирование</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развивающие игры</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ребусы</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ситуативный разговор</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просмотр фильмов</w:t>
            </w:r>
          </w:p>
        </w:tc>
      </w:tr>
      <w:tr w:rsidR="0068277B" w:rsidRPr="00A77A63" w:rsidTr="0068277B">
        <w:tc>
          <w:tcPr>
            <w:tcW w:w="4926"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экскурсия</w:t>
            </w:r>
          </w:p>
        </w:tc>
        <w:tc>
          <w:tcPr>
            <w:tcW w:w="4927" w:type="dxa"/>
          </w:tcPr>
          <w:p w:rsidR="0068277B" w:rsidRPr="00A41D0A" w:rsidRDefault="0068277B" w:rsidP="003C1785">
            <w:pPr>
              <w:pStyle w:val="a5"/>
              <w:widowControl w:val="0"/>
              <w:numPr>
                <w:ilvl w:val="0"/>
                <w:numId w:val="28"/>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рассказ</w:t>
            </w:r>
          </w:p>
        </w:tc>
      </w:tr>
    </w:tbl>
    <w:p w:rsidR="0068277B" w:rsidRDefault="0068277B" w:rsidP="0068277B">
      <w:pPr>
        <w:jc w:val="both"/>
        <w:rPr>
          <w:rFonts w:ascii="Times New Roman" w:hAnsi="Times New Roman"/>
          <w:sz w:val="28"/>
          <w:szCs w:val="28"/>
        </w:rPr>
      </w:pPr>
    </w:p>
    <w:p w:rsidR="0068277B" w:rsidRDefault="0068277B" w:rsidP="0068277B">
      <w:pPr>
        <w:jc w:val="both"/>
        <w:rPr>
          <w:rFonts w:ascii="Times New Roman" w:hAnsi="Times New Roman"/>
          <w:sz w:val="28"/>
          <w:szCs w:val="28"/>
        </w:rPr>
      </w:pPr>
    </w:p>
    <w:p w:rsidR="0068277B" w:rsidRDefault="0068277B" w:rsidP="0068277B">
      <w:pPr>
        <w:jc w:val="center"/>
        <w:rPr>
          <w:rFonts w:ascii="Times New Roman" w:hAnsi="Times New Roman"/>
          <w:b/>
          <w:sz w:val="28"/>
          <w:szCs w:val="28"/>
        </w:rPr>
      </w:pPr>
      <w:r w:rsidRPr="000A038C">
        <w:rPr>
          <w:rFonts w:ascii="Times New Roman" w:hAnsi="Times New Roman"/>
          <w:b/>
          <w:sz w:val="28"/>
          <w:szCs w:val="28"/>
        </w:rPr>
        <w:t>Формы работы по познавательному развитию в разных формах деятельности</w:t>
      </w:r>
    </w:p>
    <w:p w:rsidR="0068277B" w:rsidRPr="000A038C" w:rsidRDefault="0068277B" w:rsidP="0068277B">
      <w:pPr>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7"/>
        <w:gridCol w:w="2588"/>
        <w:gridCol w:w="2588"/>
        <w:gridCol w:w="2090"/>
      </w:tblGrid>
      <w:tr w:rsidR="0068277B" w:rsidRPr="004602FF" w:rsidTr="00375D26">
        <w:trPr>
          <w:trHeight w:val="2129"/>
        </w:trPr>
        <w:tc>
          <w:tcPr>
            <w:tcW w:w="2587" w:type="dxa"/>
          </w:tcPr>
          <w:p w:rsidR="0068277B" w:rsidRPr="00835A0C" w:rsidRDefault="0068277B" w:rsidP="00A41D0A">
            <w:pPr>
              <w:pBdr>
                <w:bottom w:val="single" w:sz="4" w:space="1" w:color="auto"/>
              </w:pBdr>
              <w:rPr>
                <w:rFonts w:ascii="Times New Roman" w:hAnsi="Times New Roman"/>
                <w:b/>
                <w:sz w:val="24"/>
              </w:rPr>
            </w:pPr>
            <w:r w:rsidRPr="00835A0C">
              <w:rPr>
                <w:rFonts w:ascii="Times New Roman" w:hAnsi="Times New Roman"/>
                <w:b/>
                <w:sz w:val="24"/>
              </w:rPr>
              <w:t>Режимные  моменты</w:t>
            </w:r>
            <w:r>
              <w:rPr>
                <w:rFonts w:ascii="Times New Roman" w:hAnsi="Times New Roman"/>
                <w:b/>
                <w:sz w:val="24"/>
              </w:rPr>
              <w:t xml:space="preserve"> (утренний отрезок времени, прогулка, вечерний отрезок времени)</w:t>
            </w:r>
          </w:p>
          <w:p w:rsidR="0068277B" w:rsidRPr="00835A0C" w:rsidRDefault="0068277B" w:rsidP="0068277B">
            <w:pPr>
              <w:rPr>
                <w:rFonts w:ascii="Times New Roman" w:hAnsi="Times New Roman"/>
                <w:sz w:val="24"/>
              </w:rPr>
            </w:pPr>
            <w:r>
              <w:rPr>
                <w:rFonts w:ascii="Times New Roman" w:hAnsi="Times New Roman"/>
                <w:sz w:val="24"/>
              </w:rPr>
              <w:t>н</w:t>
            </w:r>
            <w:r w:rsidRPr="00835A0C">
              <w:rPr>
                <w:rFonts w:ascii="Times New Roman" w:hAnsi="Times New Roman"/>
                <w:sz w:val="24"/>
              </w:rPr>
              <w:t>аблюдение;</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гры-экспериментировани</w:t>
            </w:r>
            <w:r>
              <w:rPr>
                <w:rFonts w:ascii="Times New Roman" w:hAnsi="Times New Roman"/>
                <w:sz w:val="24"/>
              </w:rPr>
              <w:t>я</w:t>
            </w:r>
            <w:r w:rsidRPr="00835A0C">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роблемные ситуации</w:t>
            </w:r>
            <w:r>
              <w:rPr>
                <w:rFonts w:ascii="Times New Roman" w:hAnsi="Times New Roman"/>
                <w:sz w:val="24"/>
              </w:rPr>
              <w:t>;</w:t>
            </w:r>
            <w:r w:rsidRPr="00835A0C">
              <w:rPr>
                <w:rFonts w:ascii="Times New Roman" w:hAnsi="Times New Roman"/>
                <w:sz w:val="24"/>
              </w:rPr>
              <w:t xml:space="preserve"> развивающие игры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ассматривание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упражнения</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моделирование;</w:t>
            </w:r>
          </w:p>
          <w:p w:rsidR="0068277B" w:rsidRPr="00835A0C" w:rsidRDefault="0068277B" w:rsidP="0068277B">
            <w:pPr>
              <w:rPr>
                <w:rFonts w:ascii="Times New Roman" w:hAnsi="Times New Roman"/>
                <w:sz w:val="24"/>
              </w:rPr>
            </w:pPr>
            <w:r>
              <w:rPr>
                <w:rFonts w:ascii="Times New Roman" w:hAnsi="Times New Roman"/>
                <w:sz w:val="24"/>
              </w:rPr>
              <w:lastRenderedPageBreak/>
              <w:t>с</w:t>
            </w:r>
            <w:r w:rsidRPr="00835A0C">
              <w:rPr>
                <w:rFonts w:ascii="Times New Roman" w:hAnsi="Times New Roman"/>
                <w:sz w:val="24"/>
              </w:rPr>
              <w:t>южетно-ролевая игра</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обучающие ситуации</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сследовательская деятельность</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к</w:t>
            </w:r>
            <w:r w:rsidRPr="00835A0C">
              <w:rPr>
                <w:rFonts w:ascii="Times New Roman" w:hAnsi="Times New Roman"/>
                <w:sz w:val="24"/>
              </w:rPr>
              <w:t>онструирование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э</w:t>
            </w:r>
            <w:r w:rsidRPr="00835A0C">
              <w:rPr>
                <w:rFonts w:ascii="Times New Roman" w:hAnsi="Times New Roman"/>
                <w:sz w:val="24"/>
              </w:rPr>
              <w:t>кскурсии</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ассказ</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с</w:t>
            </w:r>
            <w:r w:rsidRPr="00835A0C">
              <w:rPr>
                <w:rFonts w:ascii="Times New Roman" w:hAnsi="Times New Roman"/>
                <w:sz w:val="24"/>
              </w:rPr>
              <w:t>итуативный разговор</w:t>
            </w:r>
            <w:r>
              <w:rPr>
                <w:rFonts w:ascii="Times New Roman" w:hAnsi="Times New Roman"/>
                <w:sz w:val="24"/>
              </w:rPr>
              <w:t>.</w:t>
            </w:r>
          </w:p>
        </w:tc>
        <w:tc>
          <w:tcPr>
            <w:tcW w:w="2588" w:type="dxa"/>
          </w:tcPr>
          <w:p w:rsidR="0068277B" w:rsidRDefault="0068277B" w:rsidP="00A41D0A">
            <w:pPr>
              <w:pBdr>
                <w:bottom w:val="single" w:sz="4" w:space="1" w:color="auto"/>
              </w:pBdr>
              <w:rPr>
                <w:rFonts w:ascii="Times New Roman" w:hAnsi="Times New Roman"/>
                <w:b/>
                <w:sz w:val="24"/>
              </w:rPr>
            </w:pPr>
            <w:r w:rsidRPr="00835A0C">
              <w:rPr>
                <w:rFonts w:ascii="Times New Roman" w:hAnsi="Times New Roman"/>
                <w:b/>
                <w:sz w:val="24"/>
              </w:rPr>
              <w:lastRenderedPageBreak/>
              <w:t>Совместная деятельность  педагогами с детьми</w:t>
            </w:r>
          </w:p>
          <w:p w:rsidR="00A41D0A" w:rsidRPr="00835A0C" w:rsidRDefault="00A41D0A" w:rsidP="00A41D0A">
            <w:pPr>
              <w:pBdr>
                <w:bottom w:val="single" w:sz="4" w:space="1" w:color="auto"/>
              </w:pBdr>
              <w:rPr>
                <w:rFonts w:ascii="Times New Roman" w:hAnsi="Times New Roman"/>
                <w:b/>
                <w:sz w:val="24"/>
              </w:rPr>
            </w:pPr>
          </w:p>
          <w:p w:rsidR="0068277B" w:rsidRPr="00835A0C" w:rsidRDefault="0068277B" w:rsidP="0068277B">
            <w:pPr>
              <w:rPr>
                <w:rFonts w:ascii="Times New Roman" w:hAnsi="Times New Roman"/>
                <w:sz w:val="24"/>
              </w:rPr>
            </w:pPr>
            <w:r>
              <w:rPr>
                <w:rFonts w:ascii="Times New Roman" w:hAnsi="Times New Roman"/>
                <w:sz w:val="24"/>
              </w:rPr>
              <w:t>з</w:t>
            </w:r>
            <w:r w:rsidRPr="00835A0C">
              <w:rPr>
                <w:rFonts w:ascii="Times New Roman" w:hAnsi="Times New Roman"/>
                <w:sz w:val="24"/>
              </w:rPr>
              <w:t>анятие</w:t>
            </w:r>
            <w:r>
              <w:rPr>
                <w:rFonts w:ascii="Times New Roman" w:hAnsi="Times New Roman"/>
                <w:sz w:val="24"/>
              </w:rPr>
              <w:t>;</w:t>
            </w:r>
            <w:r w:rsidRPr="00835A0C">
              <w:rPr>
                <w:rFonts w:ascii="Times New Roman" w:hAnsi="Times New Roman"/>
                <w:sz w:val="24"/>
              </w:rPr>
              <w:br/>
              <w:t>наблюдение</w:t>
            </w:r>
            <w:r>
              <w:rPr>
                <w:rFonts w:ascii="Times New Roman" w:hAnsi="Times New Roman"/>
                <w:sz w:val="24"/>
              </w:rPr>
              <w:t>;</w:t>
            </w:r>
            <w:r w:rsidRPr="00835A0C">
              <w:rPr>
                <w:rFonts w:ascii="Times New Roman" w:hAnsi="Times New Roman"/>
                <w:sz w:val="24"/>
              </w:rPr>
              <w:t xml:space="preserve"> </w:t>
            </w:r>
          </w:p>
          <w:p w:rsidR="0068277B" w:rsidRPr="00835A0C" w:rsidRDefault="0068277B"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r w:rsidRPr="00835A0C">
              <w:rPr>
                <w:rFonts w:ascii="Times New Roman" w:hAnsi="Times New Roman"/>
                <w:sz w:val="24"/>
              </w:rPr>
              <w:br/>
              <w:t>рассказ</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ознавательная</w:t>
            </w:r>
            <w:r>
              <w:rPr>
                <w:rFonts w:ascii="Times New Roman" w:hAnsi="Times New Roman"/>
                <w:sz w:val="24"/>
              </w:rPr>
              <w:t>;</w:t>
            </w:r>
            <w:r w:rsidRPr="00835A0C">
              <w:rPr>
                <w:rFonts w:ascii="Times New Roman" w:hAnsi="Times New Roman"/>
                <w:sz w:val="24"/>
              </w:rPr>
              <w:t xml:space="preserve"> игротека</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э</w:t>
            </w:r>
            <w:r w:rsidRPr="00835A0C">
              <w:rPr>
                <w:rFonts w:ascii="Times New Roman" w:hAnsi="Times New Roman"/>
                <w:sz w:val="24"/>
              </w:rPr>
              <w:t>кскурсия</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роектная деятельность</w:t>
            </w:r>
            <w:r>
              <w:rPr>
                <w:rFonts w:ascii="Times New Roman" w:hAnsi="Times New Roman"/>
                <w:sz w:val="24"/>
              </w:rPr>
              <w:t>;</w:t>
            </w:r>
            <w:r w:rsidRPr="00835A0C">
              <w:rPr>
                <w:rFonts w:ascii="Times New Roman" w:hAnsi="Times New Roman"/>
                <w:sz w:val="24"/>
              </w:rPr>
              <w:t xml:space="preserve"> </w:t>
            </w:r>
          </w:p>
          <w:p w:rsidR="0068277B" w:rsidRPr="00835A0C" w:rsidRDefault="0068277B" w:rsidP="0068277B">
            <w:pPr>
              <w:rPr>
                <w:rFonts w:ascii="Times New Roman" w:hAnsi="Times New Roman"/>
                <w:sz w:val="24"/>
              </w:rPr>
            </w:pPr>
            <w:r>
              <w:rPr>
                <w:rFonts w:ascii="Times New Roman" w:hAnsi="Times New Roman"/>
                <w:sz w:val="24"/>
              </w:rPr>
              <w:lastRenderedPageBreak/>
              <w:t>э</w:t>
            </w:r>
            <w:r w:rsidRPr="00835A0C">
              <w:rPr>
                <w:rFonts w:ascii="Times New Roman" w:hAnsi="Times New Roman"/>
                <w:sz w:val="24"/>
              </w:rPr>
              <w:t>кспериментирование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ебусы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к</w:t>
            </w:r>
            <w:r w:rsidRPr="00835A0C">
              <w:rPr>
                <w:rFonts w:ascii="Times New Roman" w:hAnsi="Times New Roman"/>
                <w:sz w:val="24"/>
              </w:rPr>
              <w:t>онкурсы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роблемно-поисковые ситуации</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т</w:t>
            </w:r>
            <w:r w:rsidRPr="00835A0C">
              <w:rPr>
                <w:rFonts w:ascii="Times New Roman" w:hAnsi="Times New Roman"/>
                <w:sz w:val="24"/>
              </w:rPr>
              <w:t>руд в уголке природы и на участке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и творческие задание изготовление поделок</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сследование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сюжетно-ролевые</w:t>
            </w:r>
            <w:r w:rsidRPr="00835A0C">
              <w:rPr>
                <w:rFonts w:ascii="Times New Roman" w:hAnsi="Times New Roman"/>
                <w:sz w:val="24"/>
              </w:rPr>
              <w:t xml:space="preserve"> </w:t>
            </w:r>
            <w:r>
              <w:rPr>
                <w:rFonts w:ascii="Times New Roman" w:hAnsi="Times New Roman"/>
                <w:sz w:val="24"/>
              </w:rPr>
              <w:t>и</w:t>
            </w:r>
            <w:r w:rsidRPr="00835A0C">
              <w:rPr>
                <w:rFonts w:ascii="Times New Roman" w:hAnsi="Times New Roman"/>
                <w:sz w:val="24"/>
              </w:rPr>
              <w:t xml:space="preserve"> </w:t>
            </w:r>
            <w:r>
              <w:rPr>
                <w:rFonts w:ascii="Times New Roman" w:hAnsi="Times New Roman"/>
                <w:sz w:val="24"/>
              </w:rPr>
              <w:t xml:space="preserve">дидактические </w:t>
            </w:r>
            <w:r w:rsidRPr="00835A0C">
              <w:rPr>
                <w:rFonts w:ascii="Times New Roman" w:hAnsi="Times New Roman"/>
                <w:sz w:val="24"/>
              </w:rPr>
              <w:t>игры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росмотр фильмов</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ц</w:t>
            </w:r>
            <w:r w:rsidRPr="00835A0C">
              <w:rPr>
                <w:rFonts w:ascii="Times New Roman" w:hAnsi="Times New Roman"/>
                <w:sz w:val="24"/>
              </w:rPr>
              <w:t>елевые прогулки</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м</w:t>
            </w:r>
            <w:r w:rsidRPr="00835A0C">
              <w:rPr>
                <w:rFonts w:ascii="Times New Roman" w:hAnsi="Times New Roman"/>
                <w:sz w:val="24"/>
              </w:rPr>
              <w:t>оделирование</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о</w:t>
            </w:r>
            <w:r w:rsidRPr="00835A0C">
              <w:rPr>
                <w:rFonts w:ascii="Times New Roman" w:hAnsi="Times New Roman"/>
                <w:sz w:val="24"/>
              </w:rPr>
              <w:t>бучающие и развивающие игры</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с</w:t>
            </w:r>
            <w:r w:rsidRPr="00835A0C">
              <w:rPr>
                <w:rFonts w:ascii="Times New Roman" w:hAnsi="Times New Roman"/>
                <w:sz w:val="24"/>
              </w:rPr>
              <w:t>оздание коллекций</w:t>
            </w:r>
            <w:r>
              <w:rPr>
                <w:rFonts w:ascii="Times New Roman" w:hAnsi="Times New Roman"/>
                <w:sz w:val="24"/>
              </w:rPr>
              <w:t>.</w:t>
            </w:r>
          </w:p>
        </w:tc>
        <w:tc>
          <w:tcPr>
            <w:tcW w:w="2588" w:type="dxa"/>
          </w:tcPr>
          <w:p w:rsidR="0068277B" w:rsidRPr="00835A0C" w:rsidRDefault="0068277B" w:rsidP="00A41D0A">
            <w:pPr>
              <w:pBdr>
                <w:bottom w:val="single" w:sz="4" w:space="1" w:color="auto"/>
              </w:pBdr>
              <w:rPr>
                <w:rFonts w:ascii="Times New Roman" w:hAnsi="Times New Roman"/>
                <w:b/>
                <w:sz w:val="24"/>
              </w:rPr>
            </w:pPr>
            <w:r w:rsidRPr="00835A0C">
              <w:rPr>
                <w:rFonts w:ascii="Times New Roman" w:hAnsi="Times New Roman"/>
                <w:b/>
                <w:sz w:val="24"/>
              </w:rPr>
              <w:lastRenderedPageBreak/>
              <w:t>Сам</w:t>
            </w:r>
            <w:r>
              <w:rPr>
                <w:rFonts w:ascii="Times New Roman" w:hAnsi="Times New Roman"/>
                <w:b/>
                <w:sz w:val="24"/>
              </w:rPr>
              <w:t>остоятельная деятельность детей</w:t>
            </w:r>
          </w:p>
          <w:p w:rsidR="0068277B" w:rsidRDefault="0068277B" w:rsidP="00A41D0A">
            <w:pPr>
              <w:pBdr>
                <w:bottom w:val="single" w:sz="4" w:space="1" w:color="auto"/>
              </w:pBdr>
              <w:rPr>
                <w:rFonts w:ascii="Times New Roman" w:hAnsi="Times New Roman"/>
                <w:sz w:val="24"/>
              </w:rPr>
            </w:pPr>
          </w:p>
          <w:p w:rsidR="00A41D0A" w:rsidRDefault="00A41D0A" w:rsidP="00A41D0A">
            <w:pPr>
              <w:pBdr>
                <w:bottom w:val="single" w:sz="4" w:space="1" w:color="auto"/>
              </w:pBdr>
              <w:rPr>
                <w:rFonts w:ascii="Times New Roman" w:hAnsi="Times New Roman"/>
                <w:sz w:val="24"/>
              </w:rPr>
            </w:pP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гры (дидактические, развивающие, подвижны</w:t>
            </w:r>
            <w:r>
              <w:rPr>
                <w:rFonts w:ascii="Times New Roman" w:hAnsi="Times New Roman"/>
                <w:sz w:val="24"/>
              </w:rPr>
              <w:t xml:space="preserve">е, </w:t>
            </w:r>
            <w:r w:rsidRPr="00835A0C">
              <w:rPr>
                <w:rFonts w:ascii="Times New Roman" w:hAnsi="Times New Roman"/>
                <w:sz w:val="24"/>
              </w:rPr>
              <w:t>со строительным матери</w:t>
            </w:r>
            <w:r>
              <w:rPr>
                <w:rFonts w:ascii="Times New Roman" w:hAnsi="Times New Roman"/>
                <w:sz w:val="24"/>
              </w:rPr>
              <w:t>алом,</w:t>
            </w:r>
            <w:r w:rsidRPr="00835A0C">
              <w:rPr>
                <w:rFonts w:ascii="Times New Roman" w:hAnsi="Times New Roman"/>
                <w:sz w:val="24"/>
              </w:rPr>
              <w:t xml:space="preserve"> </w:t>
            </w:r>
            <w:r>
              <w:rPr>
                <w:rFonts w:ascii="Times New Roman" w:hAnsi="Times New Roman"/>
                <w:sz w:val="24"/>
              </w:rPr>
              <w:t>сюжетно-ролевые</w:t>
            </w:r>
            <w:r w:rsidRPr="00835A0C">
              <w:rPr>
                <w:rFonts w:ascii="Times New Roman" w:hAnsi="Times New Roman"/>
                <w:sz w:val="24"/>
              </w:rPr>
              <w:t>)</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н</w:t>
            </w:r>
            <w:r w:rsidRPr="00835A0C">
              <w:rPr>
                <w:rFonts w:ascii="Times New Roman" w:hAnsi="Times New Roman"/>
                <w:sz w:val="24"/>
              </w:rPr>
              <w:t>аблюдения</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о</w:t>
            </w:r>
            <w:r w:rsidRPr="00835A0C">
              <w:rPr>
                <w:rFonts w:ascii="Times New Roman" w:hAnsi="Times New Roman"/>
                <w:sz w:val="24"/>
              </w:rPr>
              <w:t>пыты и эксперименты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lastRenderedPageBreak/>
              <w:t>к</w:t>
            </w:r>
            <w:r w:rsidRPr="00835A0C">
              <w:rPr>
                <w:rFonts w:ascii="Times New Roman" w:hAnsi="Times New Roman"/>
                <w:sz w:val="24"/>
              </w:rPr>
              <w:t>онструирование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родуктивная деятельность</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ассматривание иллюстраций</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 xml:space="preserve">сследовательская </w:t>
            </w:r>
            <w:r w:rsidRPr="00375D26">
              <w:rPr>
                <w:rFonts w:ascii="Times New Roman" w:hAnsi="Times New Roman"/>
                <w:sz w:val="24"/>
              </w:rPr>
              <w:t>деятельность.</w:t>
            </w:r>
          </w:p>
        </w:tc>
        <w:tc>
          <w:tcPr>
            <w:tcW w:w="2090" w:type="dxa"/>
          </w:tcPr>
          <w:p w:rsidR="0068277B" w:rsidRPr="00835A0C" w:rsidRDefault="0068277B" w:rsidP="00A41D0A">
            <w:pPr>
              <w:pBdr>
                <w:bottom w:val="single" w:sz="4" w:space="1" w:color="auto"/>
              </w:pBdr>
              <w:rPr>
                <w:rFonts w:ascii="Times New Roman" w:hAnsi="Times New Roman"/>
                <w:b/>
                <w:sz w:val="24"/>
              </w:rPr>
            </w:pPr>
            <w:r w:rsidRPr="00835A0C">
              <w:rPr>
                <w:rFonts w:ascii="Times New Roman" w:hAnsi="Times New Roman"/>
                <w:b/>
                <w:sz w:val="24"/>
              </w:rPr>
              <w:lastRenderedPageBreak/>
              <w:t>Совместная деятельность с семьей</w:t>
            </w:r>
          </w:p>
          <w:p w:rsidR="0068277B" w:rsidRDefault="0068277B" w:rsidP="00A41D0A">
            <w:pPr>
              <w:pBdr>
                <w:bottom w:val="single" w:sz="4" w:space="1" w:color="auto"/>
              </w:pBdr>
              <w:rPr>
                <w:rFonts w:ascii="Times New Roman" w:hAnsi="Times New Roman"/>
                <w:sz w:val="24"/>
              </w:rPr>
            </w:pPr>
          </w:p>
          <w:p w:rsidR="0068277B" w:rsidRPr="00835A0C" w:rsidRDefault="0068277B"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к</w:t>
            </w:r>
            <w:r w:rsidRPr="00835A0C">
              <w:rPr>
                <w:rFonts w:ascii="Times New Roman" w:hAnsi="Times New Roman"/>
                <w:sz w:val="24"/>
              </w:rPr>
              <w:t>онсультации</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и</w:t>
            </w:r>
            <w:r w:rsidRPr="00835A0C">
              <w:rPr>
                <w:rFonts w:ascii="Times New Roman" w:hAnsi="Times New Roman"/>
                <w:sz w:val="24"/>
              </w:rPr>
              <w:t>нформационные листы</w:t>
            </w:r>
            <w:r>
              <w:rPr>
                <w:rFonts w:ascii="Times New Roman" w:hAnsi="Times New Roman"/>
                <w:sz w:val="24"/>
              </w:rPr>
              <w:t>;</w:t>
            </w:r>
          </w:p>
          <w:p w:rsidR="0068277B" w:rsidRDefault="0068277B" w:rsidP="00375D26">
            <w:pPr>
              <w:rPr>
                <w:rFonts w:ascii="Times New Roman" w:hAnsi="Times New Roman"/>
                <w:sz w:val="24"/>
              </w:rPr>
            </w:pPr>
            <w:r>
              <w:rPr>
                <w:rFonts w:ascii="Times New Roman" w:hAnsi="Times New Roman"/>
                <w:sz w:val="24"/>
              </w:rPr>
              <w:t>с</w:t>
            </w:r>
            <w:r w:rsidRPr="00835A0C">
              <w:rPr>
                <w:rFonts w:ascii="Times New Roman" w:hAnsi="Times New Roman"/>
                <w:sz w:val="24"/>
              </w:rPr>
              <w:t>еминары</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в</w:t>
            </w:r>
            <w:r w:rsidRPr="00835A0C">
              <w:rPr>
                <w:rFonts w:ascii="Times New Roman" w:hAnsi="Times New Roman"/>
                <w:sz w:val="24"/>
              </w:rPr>
              <w:t>ыставки</w:t>
            </w:r>
            <w:r>
              <w:rPr>
                <w:rFonts w:ascii="Times New Roman" w:hAnsi="Times New Roman"/>
                <w:sz w:val="24"/>
              </w:rPr>
              <w:t>.</w:t>
            </w:r>
          </w:p>
          <w:p w:rsidR="0068277B" w:rsidRPr="00835A0C" w:rsidRDefault="0068277B" w:rsidP="0068277B">
            <w:pPr>
              <w:rPr>
                <w:rFonts w:ascii="Times New Roman" w:hAnsi="Times New Roman"/>
                <w:sz w:val="24"/>
              </w:rPr>
            </w:pPr>
          </w:p>
        </w:tc>
      </w:tr>
    </w:tbl>
    <w:p w:rsidR="0068277B" w:rsidRDefault="0068277B" w:rsidP="0068277B">
      <w:pPr>
        <w:contextualSpacing/>
        <w:jc w:val="both"/>
        <w:rPr>
          <w:rFonts w:eastAsia="+mn-ea" w:cs="+mn-cs"/>
          <w:color w:val="FFFFFF"/>
          <w:sz w:val="24"/>
        </w:rPr>
      </w:pPr>
    </w:p>
    <w:p w:rsidR="00375D26" w:rsidRDefault="00375D26" w:rsidP="0068277B">
      <w:pPr>
        <w:spacing w:line="360" w:lineRule="auto"/>
        <w:contextualSpacing/>
        <w:jc w:val="center"/>
        <w:rPr>
          <w:rFonts w:ascii="Times New Roman" w:hAnsi="Times New Roman"/>
          <w:b/>
          <w:sz w:val="28"/>
          <w:szCs w:val="28"/>
        </w:rPr>
      </w:pPr>
    </w:p>
    <w:p w:rsidR="0068277B" w:rsidRDefault="0068277B" w:rsidP="0068277B">
      <w:pPr>
        <w:spacing w:line="360" w:lineRule="auto"/>
        <w:contextualSpacing/>
        <w:jc w:val="center"/>
        <w:rPr>
          <w:rFonts w:ascii="Times New Roman" w:hAnsi="Times New Roman"/>
          <w:b/>
          <w:sz w:val="28"/>
          <w:szCs w:val="28"/>
        </w:rPr>
      </w:pPr>
      <w:r>
        <w:rPr>
          <w:rFonts w:ascii="Times New Roman" w:hAnsi="Times New Roman"/>
          <w:b/>
          <w:sz w:val="28"/>
          <w:szCs w:val="28"/>
        </w:rPr>
        <w:t>Задачи работы по развитию</w:t>
      </w:r>
      <w:r w:rsidRPr="002259A9">
        <w:rPr>
          <w:rFonts w:ascii="Times New Roman" w:hAnsi="Times New Roman"/>
          <w:b/>
          <w:sz w:val="28"/>
          <w:szCs w:val="28"/>
        </w:rPr>
        <w:t xml:space="preserve"> сенсорной культуры</w:t>
      </w:r>
    </w:p>
    <w:p w:rsidR="00375D26" w:rsidRDefault="00375D26" w:rsidP="0068277B">
      <w:pPr>
        <w:spacing w:line="360" w:lineRule="auto"/>
        <w:contextualSpacing/>
        <w:jc w:val="center"/>
        <w:rPr>
          <w:rFonts w:ascii="Times New Roman" w:eastAsia="+mn-ea" w:hAnsi="Times New Roman"/>
          <w:b/>
          <w:color w:val="FFFFFF"/>
          <w:sz w:val="28"/>
          <w:szCs w:val="28"/>
        </w:rPr>
      </w:pPr>
    </w:p>
    <w:p w:rsidR="0068277B" w:rsidRPr="00853848" w:rsidRDefault="0068277B" w:rsidP="003C1785">
      <w:pPr>
        <w:widowControl w:val="0"/>
        <w:numPr>
          <w:ilvl w:val="0"/>
          <w:numId w:val="8"/>
        </w:numPr>
        <w:suppressAutoHyphens/>
        <w:spacing w:before="67" w:after="0" w:line="360" w:lineRule="auto"/>
        <w:jc w:val="both"/>
        <w:textAlignment w:val="baseline"/>
        <w:rPr>
          <w:rFonts w:ascii="Times New Roman" w:hAnsi="Times New Roman"/>
          <w:b/>
          <w:bCs/>
          <w:color w:val="000000"/>
          <w:kern w:val="24"/>
          <w:sz w:val="28"/>
          <w:szCs w:val="28"/>
        </w:rPr>
      </w:pPr>
      <w:r w:rsidRPr="00853848">
        <w:rPr>
          <w:rFonts w:ascii="Times New Roman" w:hAnsi="Times New Roman"/>
          <w:b/>
          <w:bCs/>
          <w:color w:val="000000"/>
          <w:kern w:val="24"/>
          <w:sz w:val="28"/>
          <w:szCs w:val="28"/>
        </w:rPr>
        <w:t xml:space="preserve">Зрение: </w:t>
      </w:r>
      <w:r w:rsidRPr="00853848">
        <w:rPr>
          <w:rFonts w:ascii="Times New Roman" w:hAnsi="Times New Roman"/>
          <w:bCs/>
          <w:color w:val="000000"/>
          <w:kern w:val="24"/>
          <w:sz w:val="28"/>
          <w:szCs w:val="28"/>
        </w:rPr>
        <w:t>р</w:t>
      </w:r>
      <w:r w:rsidRPr="00853848">
        <w:rPr>
          <w:rFonts w:ascii="Times New Roman" w:hAnsi="Times New Roman"/>
          <w:color w:val="000000"/>
          <w:kern w:val="24"/>
          <w:sz w:val="28"/>
          <w:szCs w:val="28"/>
        </w:rPr>
        <w:t>азвитие умения выделять цвет, форму, величину,</w:t>
      </w:r>
      <w:r>
        <w:rPr>
          <w:rFonts w:ascii="Times New Roman" w:hAnsi="Times New Roman"/>
          <w:color w:val="000000"/>
          <w:kern w:val="24"/>
          <w:sz w:val="28"/>
          <w:szCs w:val="28"/>
        </w:rPr>
        <w:t xml:space="preserve"> </w:t>
      </w:r>
      <w:r w:rsidRPr="00853848">
        <w:rPr>
          <w:rFonts w:ascii="Times New Roman" w:hAnsi="Times New Roman"/>
          <w:color w:val="000000"/>
          <w:kern w:val="24"/>
          <w:sz w:val="28"/>
          <w:szCs w:val="28"/>
        </w:rPr>
        <w:t>расположение предметов в пространстве, выделять характерные детали, красивые сочетание цветов и оттенков</w:t>
      </w:r>
      <w:r>
        <w:rPr>
          <w:rFonts w:ascii="Times New Roman" w:hAnsi="Times New Roman"/>
          <w:color w:val="000000"/>
          <w:kern w:val="24"/>
          <w:sz w:val="28"/>
          <w:szCs w:val="28"/>
        </w:rPr>
        <w:t>.</w:t>
      </w:r>
    </w:p>
    <w:p w:rsidR="0068277B" w:rsidRPr="002E4C74" w:rsidRDefault="0068277B" w:rsidP="003C1785">
      <w:pPr>
        <w:widowControl w:val="0"/>
        <w:numPr>
          <w:ilvl w:val="0"/>
          <w:numId w:val="8"/>
        </w:numPr>
        <w:suppressAutoHyphens/>
        <w:spacing w:before="67" w:after="0" w:line="360" w:lineRule="auto"/>
        <w:jc w:val="both"/>
        <w:textAlignment w:val="baseline"/>
        <w:rPr>
          <w:rFonts w:ascii="Times New Roman" w:hAnsi="Times New Roman"/>
          <w:sz w:val="28"/>
          <w:szCs w:val="28"/>
        </w:rPr>
      </w:pPr>
      <w:r w:rsidRPr="002E4C74">
        <w:rPr>
          <w:rFonts w:ascii="Times New Roman" w:hAnsi="Times New Roman"/>
          <w:b/>
          <w:bCs/>
          <w:color w:val="000000"/>
          <w:kern w:val="24"/>
          <w:sz w:val="28"/>
          <w:szCs w:val="28"/>
        </w:rPr>
        <w:t xml:space="preserve">Слух: </w:t>
      </w:r>
      <w:r w:rsidRPr="002E4C74">
        <w:rPr>
          <w:rFonts w:ascii="Times New Roman" w:hAnsi="Times New Roman"/>
          <w:color w:val="000000"/>
          <w:kern w:val="24"/>
          <w:sz w:val="28"/>
          <w:szCs w:val="28"/>
        </w:rPr>
        <w:t>развитие умения воспринимать звучание различных музыкальных инструментов, родной речи (фонематический слух), звуков окружающей среды</w:t>
      </w:r>
      <w:r>
        <w:rPr>
          <w:rFonts w:ascii="Times New Roman" w:hAnsi="Times New Roman"/>
          <w:color w:val="000000"/>
          <w:kern w:val="24"/>
          <w:sz w:val="28"/>
          <w:szCs w:val="28"/>
        </w:rPr>
        <w:t>.</w:t>
      </w:r>
    </w:p>
    <w:p w:rsidR="0068277B" w:rsidRPr="00C726A0" w:rsidRDefault="0068277B" w:rsidP="003C1785">
      <w:pPr>
        <w:widowControl w:val="0"/>
        <w:numPr>
          <w:ilvl w:val="0"/>
          <w:numId w:val="8"/>
        </w:numPr>
        <w:suppressAutoHyphens/>
        <w:spacing w:before="67" w:after="0" w:line="360" w:lineRule="auto"/>
        <w:jc w:val="both"/>
        <w:textAlignment w:val="baseline"/>
        <w:rPr>
          <w:rFonts w:ascii="Times New Roman" w:hAnsi="Times New Roman"/>
          <w:sz w:val="28"/>
          <w:szCs w:val="28"/>
        </w:rPr>
      </w:pPr>
      <w:r w:rsidRPr="00C726A0">
        <w:rPr>
          <w:rFonts w:ascii="Times New Roman" w:hAnsi="Times New Roman"/>
          <w:b/>
          <w:bCs/>
          <w:color w:val="000000"/>
          <w:kern w:val="24"/>
          <w:sz w:val="28"/>
          <w:szCs w:val="28"/>
        </w:rPr>
        <w:t>Обоняние</w:t>
      </w:r>
      <w:r>
        <w:rPr>
          <w:rFonts w:ascii="Times New Roman" w:hAnsi="Times New Roman"/>
          <w:b/>
          <w:bCs/>
          <w:color w:val="000000"/>
          <w:kern w:val="24"/>
          <w:sz w:val="28"/>
          <w:szCs w:val="28"/>
        </w:rPr>
        <w:t>:</w:t>
      </w:r>
      <w:r w:rsidRPr="00C726A0">
        <w:rPr>
          <w:rFonts w:ascii="Times New Roman" w:hAnsi="Times New Roman"/>
          <w:color w:val="000000"/>
          <w:kern w:val="24"/>
          <w:sz w:val="24"/>
        </w:rPr>
        <w:t xml:space="preserve"> </w:t>
      </w:r>
      <w:r w:rsidRPr="00C726A0">
        <w:rPr>
          <w:rFonts w:ascii="Times New Roman" w:hAnsi="Times New Roman"/>
          <w:color w:val="000000"/>
          <w:kern w:val="24"/>
          <w:sz w:val="28"/>
          <w:szCs w:val="28"/>
        </w:rPr>
        <w:t>развитие умения различать запахи</w:t>
      </w:r>
      <w:r>
        <w:rPr>
          <w:rFonts w:ascii="Times New Roman" w:hAnsi="Times New Roman"/>
          <w:color w:val="000000"/>
          <w:kern w:val="24"/>
          <w:sz w:val="28"/>
          <w:szCs w:val="28"/>
        </w:rPr>
        <w:t>.</w:t>
      </w:r>
    </w:p>
    <w:p w:rsidR="0068277B" w:rsidRPr="00C726A0" w:rsidRDefault="0068277B" w:rsidP="003C1785">
      <w:pPr>
        <w:widowControl w:val="0"/>
        <w:numPr>
          <w:ilvl w:val="0"/>
          <w:numId w:val="8"/>
        </w:numPr>
        <w:suppressAutoHyphens/>
        <w:spacing w:before="67" w:after="0" w:line="360" w:lineRule="auto"/>
        <w:jc w:val="both"/>
        <w:textAlignment w:val="baseline"/>
        <w:rPr>
          <w:rFonts w:ascii="Times New Roman" w:hAnsi="Times New Roman"/>
          <w:sz w:val="28"/>
          <w:szCs w:val="28"/>
        </w:rPr>
      </w:pPr>
      <w:r w:rsidRPr="00C726A0">
        <w:rPr>
          <w:rFonts w:ascii="Times New Roman" w:hAnsi="Times New Roman"/>
          <w:b/>
          <w:bCs/>
          <w:color w:val="000000"/>
          <w:kern w:val="24"/>
          <w:sz w:val="28"/>
          <w:szCs w:val="28"/>
        </w:rPr>
        <w:lastRenderedPageBreak/>
        <w:t xml:space="preserve">Осязание: </w:t>
      </w:r>
      <w:r w:rsidRPr="00C726A0">
        <w:rPr>
          <w:rFonts w:ascii="Times New Roman" w:hAnsi="Times New Roman"/>
          <w:color w:val="000000"/>
          <w:kern w:val="24"/>
          <w:sz w:val="28"/>
          <w:szCs w:val="28"/>
        </w:rPr>
        <w:t>развитие умения различать осязаемые свойства предметов (теплый, холодный, пушистый, жесткий и т.д.)</w:t>
      </w:r>
      <w:r>
        <w:rPr>
          <w:rFonts w:ascii="Times New Roman" w:hAnsi="Times New Roman"/>
          <w:color w:val="000000"/>
          <w:kern w:val="24"/>
          <w:sz w:val="28"/>
          <w:szCs w:val="28"/>
        </w:rPr>
        <w:t>.</w:t>
      </w:r>
    </w:p>
    <w:p w:rsidR="0068277B" w:rsidRPr="00535557" w:rsidRDefault="0068277B" w:rsidP="003C1785">
      <w:pPr>
        <w:widowControl w:val="0"/>
        <w:numPr>
          <w:ilvl w:val="0"/>
          <w:numId w:val="8"/>
        </w:numPr>
        <w:suppressAutoHyphens/>
        <w:spacing w:before="67" w:after="0" w:line="360" w:lineRule="auto"/>
        <w:jc w:val="both"/>
        <w:textAlignment w:val="baseline"/>
        <w:rPr>
          <w:rFonts w:ascii="Times New Roman" w:hAnsi="Times New Roman"/>
          <w:sz w:val="28"/>
          <w:szCs w:val="28"/>
        </w:rPr>
      </w:pPr>
      <w:r w:rsidRPr="00535557">
        <w:rPr>
          <w:rFonts w:ascii="Times New Roman" w:hAnsi="Times New Roman"/>
          <w:b/>
          <w:bCs/>
          <w:color w:val="000000"/>
          <w:kern w:val="24"/>
          <w:sz w:val="28"/>
          <w:szCs w:val="28"/>
        </w:rPr>
        <w:t xml:space="preserve">Вкус: </w:t>
      </w:r>
      <w:r w:rsidRPr="00535557">
        <w:rPr>
          <w:rFonts w:ascii="Times New Roman" w:hAnsi="Times New Roman"/>
          <w:color w:val="000000"/>
          <w:kern w:val="24"/>
          <w:sz w:val="28"/>
          <w:szCs w:val="28"/>
        </w:rPr>
        <w:t>развитие умения различать вкус.</w:t>
      </w:r>
    </w:p>
    <w:p w:rsidR="0068277B" w:rsidRPr="0078266D" w:rsidRDefault="00615144" w:rsidP="003C1785">
      <w:pPr>
        <w:widowControl w:val="0"/>
        <w:numPr>
          <w:ilvl w:val="0"/>
          <w:numId w:val="8"/>
        </w:numPr>
        <w:suppressAutoHyphens/>
        <w:spacing w:before="58" w:after="0" w:line="360" w:lineRule="auto"/>
        <w:jc w:val="both"/>
        <w:textAlignment w:val="baseline"/>
        <w:rPr>
          <w:rFonts w:ascii="Times New Roman" w:hAnsi="Times New Roman"/>
          <w:sz w:val="28"/>
          <w:szCs w:val="28"/>
        </w:rPr>
      </w:pPr>
      <w:r>
        <w:rPr>
          <w:rFonts w:ascii="Times New Roman" w:hAnsi="Times New Roman"/>
          <w:b/>
          <w:bCs/>
          <w:color w:val="000000"/>
          <w:kern w:val="24"/>
          <w:sz w:val="28"/>
          <w:szCs w:val="28"/>
        </w:rPr>
        <w:t>Сенсо</w:t>
      </w:r>
      <w:r w:rsidR="0068277B" w:rsidRPr="00535557">
        <w:rPr>
          <w:rFonts w:ascii="Times New Roman" w:hAnsi="Times New Roman"/>
          <w:b/>
          <w:bCs/>
          <w:color w:val="000000"/>
          <w:kern w:val="24"/>
          <w:sz w:val="28"/>
          <w:szCs w:val="28"/>
        </w:rPr>
        <w:t xml:space="preserve">моторные способности: </w:t>
      </w:r>
      <w:r w:rsidR="0068277B" w:rsidRPr="00535557">
        <w:rPr>
          <w:rFonts w:ascii="Times New Roman" w:hAnsi="Times New Roman"/>
          <w:color w:val="000000"/>
          <w:kern w:val="24"/>
          <w:sz w:val="28"/>
          <w:szCs w:val="28"/>
        </w:rPr>
        <w:t>формирование умения обследовать предметы разной формы, развитие мелкой моторики руки, совершенствование координации рук и глаз, совершенствование глазомера.</w:t>
      </w:r>
    </w:p>
    <w:p w:rsidR="00E26FEF" w:rsidRDefault="00E26FEF" w:rsidP="00E26FEF">
      <w:pPr>
        <w:spacing w:after="0" w:line="240" w:lineRule="auto"/>
        <w:ind w:left="710"/>
        <w:jc w:val="center"/>
        <w:rPr>
          <w:b/>
        </w:rPr>
      </w:pPr>
    </w:p>
    <w:p w:rsidR="00E26FEF" w:rsidRDefault="00E26FEF" w:rsidP="00E26FEF">
      <w:pPr>
        <w:spacing w:after="0" w:line="240" w:lineRule="auto"/>
        <w:ind w:left="710"/>
        <w:jc w:val="center"/>
        <w:rPr>
          <w:b/>
        </w:rPr>
      </w:pPr>
    </w:p>
    <w:p w:rsidR="00E26FEF" w:rsidRPr="00966BEE" w:rsidRDefault="00E26FEF" w:rsidP="00E26FEF">
      <w:pPr>
        <w:spacing w:after="0" w:line="240" w:lineRule="auto"/>
        <w:ind w:left="710"/>
        <w:rPr>
          <w:b/>
          <w:sz w:val="28"/>
          <w:szCs w:val="28"/>
        </w:rPr>
      </w:pPr>
    </w:p>
    <w:p w:rsidR="00E26FEF" w:rsidRPr="00966BEE" w:rsidRDefault="00E26FEF" w:rsidP="00E26FEF">
      <w:pPr>
        <w:spacing w:after="0" w:line="240" w:lineRule="auto"/>
        <w:ind w:left="1430"/>
        <w:rPr>
          <w:b/>
          <w:sz w:val="28"/>
          <w:szCs w:val="28"/>
        </w:rPr>
      </w:pPr>
      <w:r w:rsidRPr="00966BEE">
        <w:rPr>
          <w:b/>
          <w:sz w:val="28"/>
          <w:szCs w:val="28"/>
        </w:rPr>
        <w:t>Характеристики особенностей развития детей младшего и дошкольного возраста</w:t>
      </w:r>
    </w:p>
    <w:p w:rsidR="00E26FEF" w:rsidRPr="00966BEE" w:rsidRDefault="00E26FEF" w:rsidP="00E26FEF">
      <w:pPr>
        <w:jc w:val="both"/>
        <w:rPr>
          <w:i/>
          <w:sz w:val="28"/>
          <w:szCs w:val="28"/>
        </w:rPr>
      </w:pPr>
    </w:p>
    <w:p w:rsidR="00E26FEF" w:rsidRPr="00966BEE" w:rsidRDefault="00E26FEF" w:rsidP="00E26FEF">
      <w:pPr>
        <w:jc w:val="both"/>
        <w:rPr>
          <w:b/>
          <w:i/>
          <w:sz w:val="28"/>
          <w:szCs w:val="28"/>
        </w:rPr>
      </w:pPr>
      <w:r w:rsidRPr="00966BEE">
        <w:rPr>
          <w:b/>
          <w:i/>
          <w:sz w:val="28"/>
          <w:szCs w:val="28"/>
        </w:rPr>
        <w:t>Возрастная  характеристика детей 1-3  лет</w:t>
      </w:r>
    </w:p>
    <w:p w:rsidR="00E26FEF" w:rsidRPr="00966BEE" w:rsidRDefault="00E26FEF" w:rsidP="00E26FEF">
      <w:pPr>
        <w:rPr>
          <w:sz w:val="28"/>
          <w:szCs w:val="28"/>
        </w:rPr>
      </w:pPr>
      <w:r w:rsidRPr="00966BEE">
        <w:rPr>
          <w:sz w:val="28"/>
          <w:szCs w:val="28"/>
        </w:rPr>
        <w:t xml:space="preserve">Физическое  развитие </w:t>
      </w:r>
    </w:p>
    <w:p w:rsidR="00E26FEF" w:rsidRPr="00966BEE" w:rsidRDefault="00E26FEF" w:rsidP="00E26FEF">
      <w:pPr>
        <w:shd w:val="clear" w:color="auto" w:fill="FFFFFF"/>
        <w:ind w:firstLine="709"/>
        <w:rPr>
          <w:sz w:val="28"/>
          <w:szCs w:val="28"/>
        </w:rPr>
      </w:pPr>
      <w:r w:rsidRPr="00966BEE">
        <w:rPr>
          <w:sz w:val="28"/>
          <w:szCs w:val="28"/>
        </w:rPr>
        <w:t xml:space="preserve">Дети владеют основными жизненно важными </w:t>
      </w:r>
      <w:r w:rsidRPr="00966BEE">
        <w:rPr>
          <w:i/>
          <w:sz w:val="28"/>
          <w:szCs w:val="28"/>
        </w:rPr>
        <w:t xml:space="preserve">движениями </w:t>
      </w:r>
      <w:r w:rsidRPr="00966BEE">
        <w:rPr>
          <w:sz w:val="28"/>
          <w:szCs w:val="28"/>
        </w:rPr>
        <w:t>(ходьба, бег, лазание, действия с предметами), с</w:t>
      </w:r>
      <w:r w:rsidRPr="00966BEE">
        <w:rPr>
          <w:bCs/>
          <w:sz w:val="28"/>
          <w:szCs w:val="28"/>
        </w:rPr>
        <w:t>идят на корточках, спрыгивают с нижней ступеньки.</w:t>
      </w:r>
    </w:p>
    <w:p w:rsidR="00E26FEF" w:rsidRPr="00966BEE" w:rsidRDefault="00E26FEF" w:rsidP="00E26FEF">
      <w:pPr>
        <w:rPr>
          <w:sz w:val="28"/>
          <w:szCs w:val="28"/>
        </w:rPr>
      </w:pPr>
      <w:r w:rsidRPr="00966BEE">
        <w:rPr>
          <w:sz w:val="28"/>
          <w:szCs w:val="28"/>
        </w:rPr>
        <w:t>Социально-личностное  развитие</w:t>
      </w:r>
    </w:p>
    <w:p w:rsidR="00E26FEF" w:rsidRPr="00966BEE" w:rsidRDefault="00E26FEF" w:rsidP="00E26FEF">
      <w:pPr>
        <w:shd w:val="clear" w:color="auto" w:fill="FFFFFF"/>
        <w:ind w:firstLine="709"/>
        <w:rPr>
          <w:sz w:val="28"/>
          <w:szCs w:val="28"/>
        </w:rPr>
      </w:pPr>
      <w:r w:rsidRPr="00966BEE">
        <w:rPr>
          <w:sz w:val="28"/>
          <w:szCs w:val="28"/>
        </w:rPr>
        <w:t xml:space="preserve">У  2  летних  детей  наблюдается устойчивое </w:t>
      </w:r>
      <w:r w:rsidRPr="00966BEE">
        <w:rPr>
          <w:i/>
          <w:sz w:val="28"/>
          <w:szCs w:val="28"/>
        </w:rPr>
        <w:t>эмоциональное состояние</w:t>
      </w:r>
      <w:r w:rsidRPr="00966BEE">
        <w:rPr>
          <w:sz w:val="28"/>
          <w:szCs w:val="28"/>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w:t>
      </w:r>
      <w:r w:rsidRPr="00966BEE">
        <w:rPr>
          <w:sz w:val="28"/>
          <w:szCs w:val="28"/>
        </w:rPr>
        <w:lastRenderedPageBreak/>
        <w:t>рядом  отрицательных  проявлений:  упрямство,  негативизм,  нарушение  общения  со  взрослыми и др.</w:t>
      </w:r>
    </w:p>
    <w:p w:rsidR="00E26FEF" w:rsidRPr="00966BEE" w:rsidRDefault="00E26FEF" w:rsidP="00E26FEF">
      <w:pPr>
        <w:pStyle w:val="a8"/>
        <w:spacing w:before="0" w:beforeAutospacing="0" w:after="0" w:afterAutospacing="0"/>
        <w:ind w:firstLine="720"/>
        <w:rPr>
          <w:sz w:val="28"/>
          <w:szCs w:val="28"/>
        </w:rPr>
      </w:pPr>
      <w:r w:rsidRPr="00966BEE">
        <w:rPr>
          <w:bCs/>
          <w:sz w:val="28"/>
          <w:szCs w:val="28"/>
        </w:rPr>
        <w:t xml:space="preserve">Игра </w:t>
      </w:r>
      <w:r w:rsidRPr="00966BEE">
        <w:rPr>
          <w:sz w:val="28"/>
          <w:szCs w:val="28"/>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966BEE">
        <w:rPr>
          <w:spacing w:val="-6"/>
          <w:sz w:val="28"/>
          <w:szCs w:val="28"/>
        </w:rPr>
        <w:t xml:space="preserve">совершаются с игровыми предметами, приближенными к реальности. </w:t>
      </w:r>
      <w:r w:rsidRPr="00966BEE">
        <w:rPr>
          <w:spacing w:val="-8"/>
          <w:sz w:val="28"/>
          <w:szCs w:val="28"/>
        </w:rPr>
        <w:t>Появляются действия с предметами - заместителями.</w:t>
      </w:r>
      <w:r w:rsidRPr="00966BEE">
        <w:rPr>
          <w:sz w:val="28"/>
          <w:szCs w:val="28"/>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E26FEF" w:rsidRPr="00966BEE" w:rsidRDefault="00E26FEF" w:rsidP="00E26FEF">
      <w:pPr>
        <w:rPr>
          <w:sz w:val="28"/>
          <w:szCs w:val="28"/>
        </w:rPr>
      </w:pPr>
    </w:p>
    <w:p w:rsidR="00E26FEF" w:rsidRPr="00966BEE" w:rsidRDefault="00E26FEF" w:rsidP="00E26FEF">
      <w:pPr>
        <w:rPr>
          <w:sz w:val="28"/>
          <w:szCs w:val="28"/>
        </w:rPr>
      </w:pPr>
    </w:p>
    <w:p w:rsidR="00E26FEF" w:rsidRPr="00966BEE" w:rsidRDefault="00E26FEF" w:rsidP="00E26FEF">
      <w:pPr>
        <w:rPr>
          <w:sz w:val="28"/>
          <w:szCs w:val="28"/>
        </w:rPr>
      </w:pPr>
      <w:r w:rsidRPr="00966BEE">
        <w:rPr>
          <w:sz w:val="28"/>
          <w:szCs w:val="28"/>
        </w:rPr>
        <w:t xml:space="preserve"> Познавательно-речевое  развитие</w:t>
      </w:r>
    </w:p>
    <w:p w:rsidR="00E26FEF" w:rsidRPr="00966BEE" w:rsidRDefault="00E26FEF" w:rsidP="00E26FEF">
      <w:pPr>
        <w:shd w:val="clear" w:color="auto" w:fill="FFFFFF"/>
        <w:spacing w:before="5"/>
        <w:ind w:left="19" w:right="19" w:firstLine="710"/>
        <w:rPr>
          <w:bCs/>
          <w:color w:val="000000"/>
          <w:spacing w:val="-7"/>
          <w:sz w:val="28"/>
          <w:szCs w:val="28"/>
        </w:rPr>
      </w:pPr>
      <w:r w:rsidRPr="00966BEE">
        <w:rPr>
          <w:bCs/>
          <w:color w:val="000000"/>
          <w:spacing w:val="-7"/>
          <w:sz w:val="28"/>
          <w:szCs w:val="28"/>
        </w:rPr>
        <w:t xml:space="preserve">В  ходе  совместной  со  взрослыми  предметной  деятельности  продолжает  развиваться  понимание  </w:t>
      </w:r>
      <w:r w:rsidRPr="00966BEE">
        <w:rPr>
          <w:bCs/>
          <w:i/>
          <w:color w:val="000000"/>
          <w:spacing w:val="-7"/>
          <w:sz w:val="28"/>
          <w:szCs w:val="28"/>
        </w:rPr>
        <w:t>речи</w:t>
      </w:r>
      <w:r w:rsidRPr="00966BEE">
        <w:rPr>
          <w:bCs/>
          <w:color w:val="000000"/>
          <w:spacing w:val="-7"/>
          <w:sz w:val="28"/>
          <w:szCs w:val="28"/>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966BEE">
        <w:rPr>
          <w:color w:val="000000"/>
          <w:spacing w:val="-7"/>
          <w:sz w:val="28"/>
          <w:szCs w:val="28"/>
        </w:rPr>
        <w:t xml:space="preserve">осваивают основные грамматические </w:t>
      </w:r>
      <w:r w:rsidRPr="00966BEE">
        <w:rPr>
          <w:color w:val="000000"/>
          <w:spacing w:val="-5"/>
          <w:sz w:val="28"/>
          <w:szCs w:val="28"/>
        </w:rPr>
        <w:t xml:space="preserve">структуры,  пытаются  строить простые предложения, в разговоре со взрослым </w:t>
      </w:r>
      <w:r w:rsidRPr="00966BEE">
        <w:rPr>
          <w:color w:val="000000"/>
          <w:spacing w:val="-10"/>
          <w:sz w:val="28"/>
          <w:szCs w:val="28"/>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E26FEF" w:rsidRPr="00966BEE" w:rsidRDefault="00E26FEF" w:rsidP="00E26FEF">
      <w:pPr>
        <w:rPr>
          <w:sz w:val="28"/>
          <w:szCs w:val="28"/>
        </w:rPr>
      </w:pPr>
      <w:r w:rsidRPr="00966BEE">
        <w:rPr>
          <w:sz w:val="28"/>
          <w:szCs w:val="28"/>
        </w:rPr>
        <w:t xml:space="preserve">В  сфере  </w:t>
      </w:r>
      <w:r w:rsidRPr="00966BEE">
        <w:rPr>
          <w:i/>
          <w:sz w:val="28"/>
          <w:szCs w:val="28"/>
        </w:rPr>
        <w:t>познавательного  развития</w:t>
      </w:r>
      <w:r w:rsidRPr="00966BEE">
        <w:rPr>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 -двигательные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966BEE">
        <w:rPr>
          <w:bCs/>
          <w:i/>
          <w:color w:val="000000"/>
          <w:spacing w:val="-5"/>
          <w:sz w:val="28"/>
          <w:szCs w:val="28"/>
        </w:rPr>
        <w:t xml:space="preserve">Внимание </w:t>
      </w:r>
      <w:r w:rsidRPr="00966BEE">
        <w:rPr>
          <w:color w:val="000000"/>
          <w:spacing w:val="-5"/>
          <w:sz w:val="28"/>
          <w:szCs w:val="28"/>
        </w:rPr>
        <w:t xml:space="preserve">детей непроизвольно. </w:t>
      </w:r>
      <w:r w:rsidRPr="00966BEE">
        <w:rPr>
          <w:color w:val="000000"/>
          <w:spacing w:val="-9"/>
          <w:sz w:val="28"/>
          <w:szCs w:val="28"/>
        </w:rPr>
        <w:t xml:space="preserve">Ребенок просто не понимает, что значит заставить себя быть внимательным, т.е. </w:t>
      </w:r>
      <w:r w:rsidRPr="00966BEE">
        <w:rPr>
          <w:color w:val="000000"/>
          <w:spacing w:val="-5"/>
          <w:sz w:val="28"/>
          <w:szCs w:val="28"/>
        </w:rPr>
        <w:t xml:space="preserve">произвольно направлять и удерживать свое внимание на каком-либо объекте. </w:t>
      </w:r>
      <w:r w:rsidRPr="00966BEE">
        <w:rPr>
          <w:color w:val="000000"/>
          <w:spacing w:val="-6"/>
          <w:sz w:val="28"/>
          <w:szCs w:val="28"/>
        </w:rPr>
        <w:t xml:space="preserve">Устойчивость внимания ребенка зависит от его интереса к объекту. Направить </w:t>
      </w:r>
      <w:r w:rsidRPr="00966BEE">
        <w:rPr>
          <w:color w:val="000000"/>
          <w:sz w:val="28"/>
          <w:szCs w:val="28"/>
        </w:rPr>
        <w:t xml:space="preserve">на что-либо </w:t>
      </w:r>
      <w:r w:rsidRPr="00966BEE">
        <w:rPr>
          <w:color w:val="000000"/>
          <w:sz w:val="28"/>
          <w:szCs w:val="28"/>
        </w:rPr>
        <w:lastRenderedPageBreak/>
        <w:t xml:space="preserve">внимание ребенка путем словесного указания - очень трудно. </w:t>
      </w:r>
      <w:r w:rsidRPr="00966BEE">
        <w:rPr>
          <w:color w:val="000000"/>
          <w:spacing w:val="-8"/>
          <w:sz w:val="28"/>
          <w:szCs w:val="28"/>
        </w:rPr>
        <w:t xml:space="preserve">Детям сложно немедленно выполнять просьбы. Объем внимания ребенка очень </w:t>
      </w:r>
      <w:r w:rsidRPr="00966BEE">
        <w:rPr>
          <w:color w:val="000000"/>
          <w:spacing w:val="-10"/>
          <w:sz w:val="28"/>
          <w:szCs w:val="28"/>
        </w:rPr>
        <w:t>невелик - один предмет.</w:t>
      </w:r>
      <w:r w:rsidRPr="00966BEE">
        <w:rPr>
          <w:sz w:val="28"/>
          <w:szCs w:val="28"/>
        </w:rPr>
        <w:t xml:space="preserve"> </w:t>
      </w:r>
      <w:r w:rsidRPr="00966BEE">
        <w:rPr>
          <w:bCs/>
          <w:i/>
          <w:color w:val="000000"/>
          <w:spacing w:val="-5"/>
          <w:sz w:val="28"/>
          <w:szCs w:val="28"/>
        </w:rPr>
        <w:t>Память</w:t>
      </w:r>
      <w:r w:rsidRPr="00966BEE">
        <w:rPr>
          <w:bCs/>
          <w:color w:val="000000"/>
          <w:spacing w:val="-5"/>
          <w:sz w:val="28"/>
          <w:szCs w:val="28"/>
        </w:rPr>
        <w:t xml:space="preserve"> </w:t>
      </w:r>
      <w:r w:rsidRPr="00966BEE">
        <w:rPr>
          <w:color w:val="000000"/>
          <w:spacing w:val="-5"/>
          <w:sz w:val="28"/>
          <w:szCs w:val="28"/>
        </w:rPr>
        <w:t xml:space="preserve">проявляется главным образом в узнавании воспринимающихся </w:t>
      </w:r>
      <w:r w:rsidRPr="00966BEE">
        <w:rPr>
          <w:color w:val="000000"/>
          <w:sz w:val="28"/>
          <w:szCs w:val="28"/>
        </w:rPr>
        <w:t xml:space="preserve">ранее вещей и событий. Преднамеренного запоминания нет, но при этом </w:t>
      </w:r>
      <w:r w:rsidRPr="00966BEE">
        <w:rPr>
          <w:color w:val="000000"/>
          <w:spacing w:val="-3"/>
          <w:sz w:val="28"/>
          <w:szCs w:val="28"/>
        </w:rPr>
        <w:t xml:space="preserve">запоминаю то, что им понравилось, что они с интересом слушали или за чем </w:t>
      </w:r>
      <w:r w:rsidRPr="00966BEE">
        <w:rPr>
          <w:color w:val="000000"/>
          <w:spacing w:val="-9"/>
          <w:sz w:val="28"/>
          <w:szCs w:val="28"/>
        </w:rPr>
        <w:t>наблюдали. Ребенок запоминает то, что запомнилось само.  Основной  формой  мышления  становится  наглядно-действенная.</w:t>
      </w:r>
    </w:p>
    <w:p w:rsidR="00E26FEF" w:rsidRPr="00966BEE" w:rsidRDefault="00E26FEF" w:rsidP="00E26FEF">
      <w:pPr>
        <w:rPr>
          <w:sz w:val="28"/>
          <w:szCs w:val="28"/>
        </w:rPr>
      </w:pPr>
      <w:r w:rsidRPr="00966BEE">
        <w:rPr>
          <w:sz w:val="28"/>
          <w:szCs w:val="28"/>
        </w:rPr>
        <w:t xml:space="preserve"> Художественно-эстетическое  развитие</w:t>
      </w:r>
    </w:p>
    <w:p w:rsidR="00E26FEF" w:rsidRPr="00966BEE" w:rsidRDefault="00E26FEF" w:rsidP="00E26FEF">
      <w:pPr>
        <w:rPr>
          <w:sz w:val="28"/>
          <w:szCs w:val="28"/>
        </w:rPr>
      </w:pPr>
      <w:r w:rsidRPr="00966BEE">
        <w:rPr>
          <w:sz w:val="28"/>
          <w:szCs w:val="28"/>
        </w:rPr>
        <w:t xml:space="preserve">               В  этом  возрасте  наиболее  доступными  видами  </w:t>
      </w:r>
      <w:r w:rsidRPr="00966BEE">
        <w:rPr>
          <w:i/>
          <w:sz w:val="28"/>
          <w:szCs w:val="28"/>
        </w:rPr>
        <w:t>изобразительной  деятельности</w:t>
      </w:r>
      <w:r w:rsidRPr="00966BEE">
        <w:rPr>
          <w:sz w:val="28"/>
          <w:szCs w:val="28"/>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E26FEF" w:rsidRPr="00966BEE" w:rsidRDefault="00E26FEF" w:rsidP="00E26FEF">
      <w:pPr>
        <w:rPr>
          <w:sz w:val="28"/>
          <w:szCs w:val="28"/>
        </w:rPr>
      </w:pPr>
      <w:r w:rsidRPr="00966BEE">
        <w:rPr>
          <w:i/>
          <w:sz w:val="28"/>
          <w:szCs w:val="28"/>
        </w:rPr>
        <w:t xml:space="preserve">         В  музыкальной деятельности</w:t>
      </w:r>
      <w:r w:rsidRPr="00966BEE">
        <w:rPr>
          <w:sz w:val="28"/>
          <w:szCs w:val="28"/>
        </w:rPr>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E26FEF" w:rsidRPr="00966BEE" w:rsidRDefault="00E26FEF" w:rsidP="00E26FEF">
      <w:pPr>
        <w:pStyle w:val="a8"/>
        <w:spacing w:before="0" w:beforeAutospacing="0" w:after="0" w:afterAutospacing="0"/>
        <w:rPr>
          <w:b/>
          <w:sz w:val="28"/>
          <w:szCs w:val="28"/>
        </w:rPr>
      </w:pPr>
    </w:p>
    <w:p w:rsidR="00E26FEF" w:rsidRPr="00966BEE" w:rsidRDefault="00E26FEF" w:rsidP="00E26FEF">
      <w:pPr>
        <w:pStyle w:val="a8"/>
        <w:spacing w:before="0" w:beforeAutospacing="0" w:after="0" w:afterAutospacing="0"/>
        <w:rPr>
          <w:b/>
          <w:i/>
          <w:sz w:val="28"/>
          <w:szCs w:val="28"/>
        </w:rPr>
      </w:pPr>
      <w:r w:rsidRPr="00966BEE">
        <w:rPr>
          <w:b/>
          <w:i/>
          <w:sz w:val="28"/>
          <w:szCs w:val="28"/>
        </w:rPr>
        <w:t>Возрастная  характеристика, контингента детей  3-4  лет.</w:t>
      </w:r>
    </w:p>
    <w:p w:rsidR="00E26FEF" w:rsidRPr="00966BEE" w:rsidRDefault="00E26FEF" w:rsidP="00E26FEF">
      <w:pPr>
        <w:rPr>
          <w:sz w:val="28"/>
          <w:szCs w:val="28"/>
        </w:rPr>
      </w:pPr>
      <w:r w:rsidRPr="00966BEE">
        <w:rPr>
          <w:sz w:val="28"/>
          <w:szCs w:val="28"/>
        </w:rPr>
        <w:t xml:space="preserve">Физическое   развитие  </w:t>
      </w:r>
    </w:p>
    <w:p w:rsidR="00E26FEF" w:rsidRPr="00966BEE" w:rsidRDefault="00E26FEF" w:rsidP="00E26FEF">
      <w:pPr>
        <w:rPr>
          <w:sz w:val="28"/>
          <w:szCs w:val="28"/>
        </w:rPr>
      </w:pPr>
      <w:r w:rsidRPr="00966BEE">
        <w:rPr>
          <w:sz w:val="28"/>
          <w:szCs w:val="28"/>
        </w:rPr>
        <w:t xml:space="preserve">          3-хлетний  ребенок  владеет  основными  жизненно  важными   </w:t>
      </w:r>
      <w:r w:rsidRPr="00966BEE">
        <w:rPr>
          <w:i/>
          <w:sz w:val="28"/>
          <w:szCs w:val="28"/>
        </w:rPr>
        <w:t>движениями</w:t>
      </w:r>
      <w:r w:rsidRPr="00966BEE">
        <w:rPr>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E26FEF" w:rsidRPr="00966BEE" w:rsidRDefault="00E26FEF" w:rsidP="00E26FEF">
      <w:pPr>
        <w:rPr>
          <w:sz w:val="28"/>
          <w:szCs w:val="28"/>
        </w:rPr>
      </w:pPr>
      <w:r w:rsidRPr="00966BEE">
        <w:rPr>
          <w:i/>
          <w:sz w:val="28"/>
          <w:szCs w:val="28"/>
        </w:rPr>
        <w:t>Моторика</w:t>
      </w:r>
      <w:r w:rsidRPr="00966BEE">
        <w:rPr>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w:t>
      </w:r>
      <w:r w:rsidRPr="00966BEE">
        <w:rPr>
          <w:sz w:val="28"/>
          <w:szCs w:val="28"/>
        </w:rPr>
        <w:lastRenderedPageBreak/>
        <w:t>(пуговицы,  горошины  и т.п. – всего  20  шт.)  с  поверхности  стола  в  небольшую  коробку  (правой  рукой).</w:t>
      </w:r>
    </w:p>
    <w:p w:rsidR="00E26FEF" w:rsidRPr="00966BEE" w:rsidRDefault="00E26FEF" w:rsidP="00E26FEF">
      <w:pPr>
        <w:rPr>
          <w:sz w:val="28"/>
          <w:szCs w:val="28"/>
        </w:rPr>
      </w:pPr>
      <w:r w:rsidRPr="00966BEE">
        <w:rPr>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E26FEF" w:rsidRPr="00966BEE" w:rsidRDefault="00E26FEF" w:rsidP="00E26FEF">
      <w:pPr>
        <w:rPr>
          <w:sz w:val="28"/>
          <w:szCs w:val="28"/>
        </w:rPr>
      </w:pPr>
      <w:r w:rsidRPr="00966BEE">
        <w:rPr>
          <w:sz w:val="28"/>
          <w:szCs w:val="28"/>
        </w:rPr>
        <w:t xml:space="preserve">3-4-х летний  ребенок  владеет  элементарными  </w:t>
      </w:r>
      <w:r w:rsidRPr="00966BEE">
        <w:rPr>
          <w:i/>
          <w:sz w:val="28"/>
          <w:szCs w:val="28"/>
        </w:rPr>
        <w:t>гигиеническими  навыками</w:t>
      </w:r>
      <w:r w:rsidRPr="00966BEE">
        <w:rPr>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E26FEF" w:rsidRPr="00966BEE" w:rsidRDefault="00E26FEF" w:rsidP="00E26FEF">
      <w:pPr>
        <w:rPr>
          <w:sz w:val="28"/>
          <w:szCs w:val="28"/>
        </w:rPr>
      </w:pPr>
      <w:r w:rsidRPr="00966BEE">
        <w:rPr>
          <w:sz w:val="28"/>
          <w:szCs w:val="28"/>
        </w:rPr>
        <w:t>Социально-личностное  развитие</w:t>
      </w:r>
    </w:p>
    <w:p w:rsidR="00E26FEF" w:rsidRPr="00966BEE" w:rsidRDefault="00E26FEF" w:rsidP="00E26FEF">
      <w:pPr>
        <w:pStyle w:val="a8"/>
        <w:spacing w:before="0" w:beforeAutospacing="0" w:after="0" w:afterAutospacing="0"/>
        <w:ind w:firstLine="720"/>
        <w:rPr>
          <w:sz w:val="28"/>
          <w:szCs w:val="28"/>
        </w:rPr>
      </w:pPr>
      <w:r w:rsidRPr="00966BEE">
        <w:rPr>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966BEE">
        <w:rPr>
          <w:i/>
          <w:sz w:val="28"/>
          <w:szCs w:val="28"/>
        </w:rPr>
        <w:t>взаимодействию</w:t>
      </w:r>
      <w:r w:rsidRPr="00966BEE">
        <w:rPr>
          <w:sz w:val="28"/>
          <w:szCs w:val="28"/>
        </w:rPr>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966BEE">
        <w:rPr>
          <w:i/>
          <w:sz w:val="28"/>
          <w:szCs w:val="28"/>
        </w:rPr>
        <w:t xml:space="preserve">самостоятельность </w:t>
      </w:r>
      <w:r w:rsidRPr="00966BEE">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E26FEF" w:rsidRPr="00966BEE" w:rsidRDefault="00E26FEF" w:rsidP="00E26FEF">
      <w:pPr>
        <w:pStyle w:val="a8"/>
        <w:spacing w:before="0" w:beforeAutospacing="0" w:after="0" w:afterAutospacing="0"/>
        <w:rPr>
          <w:sz w:val="28"/>
          <w:szCs w:val="28"/>
        </w:rPr>
      </w:pPr>
      <w:r w:rsidRPr="00966BEE">
        <w:rPr>
          <w:sz w:val="28"/>
          <w:szCs w:val="28"/>
        </w:rPr>
        <w:t xml:space="preserve">Для детей 3х летнего возраста характерна  </w:t>
      </w:r>
      <w:r w:rsidRPr="00966BEE">
        <w:rPr>
          <w:i/>
          <w:sz w:val="28"/>
          <w:szCs w:val="28"/>
        </w:rPr>
        <w:t>игра</w:t>
      </w:r>
      <w:r w:rsidRPr="00966BEE">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w:t>
      </w:r>
      <w:r w:rsidRPr="00966BEE">
        <w:rPr>
          <w:sz w:val="28"/>
          <w:szCs w:val="28"/>
        </w:rPr>
        <w:lastRenderedPageBreak/>
        <w:t>цепочка состоит из 3-4 взаимосвязанных действий. Дети самостоятельно удерживают воображаемую ситуацию.</w:t>
      </w:r>
    </w:p>
    <w:p w:rsidR="00E26FEF" w:rsidRPr="00966BEE" w:rsidRDefault="00E26FEF" w:rsidP="00E26FEF">
      <w:pPr>
        <w:rPr>
          <w:sz w:val="28"/>
          <w:szCs w:val="28"/>
        </w:rPr>
      </w:pPr>
      <w:r w:rsidRPr="00966BEE">
        <w:rPr>
          <w:sz w:val="28"/>
          <w:szCs w:val="28"/>
        </w:rPr>
        <w:t>Познавательно-речевое  развитие</w:t>
      </w:r>
    </w:p>
    <w:p w:rsidR="00E26FEF" w:rsidRPr="00966BEE" w:rsidRDefault="00E26FEF" w:rsidP="00E26FEF">
      <w:pPr>
        <w:rPr>
          <w:sz w:val="28"/>
          <w:szCs w:val="28"/>
        </w:rPr>
      </w:pPr>
      <w:r w:rsidRPr="00966BEE">
        <w:rPr>
          <w:sz w:val="28"/>
          <w:szCs w:val="28"/>
        </w:rPr>
        <w:t xml:space="preserve">   </w:t>
      </w:r>
      <w:r w:rsidRPr="00966BEE">
        <w:rPr>
          <w:i/>
          <w:sz w:val="28"/>
          <w:szCs w:val="28"/>
        </w:rPr>
        <w:t>Общение</w:t>
      </w:r>
      <w:r w:rsidRPr="00966BEE">
        <w:rPr>
          <w:sz w:val="28"/>
          <w:szCs w:val="28"/>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966BEE">
        <w:rPr>
          <w:i/>
          <w:sz w:val="28"/>
          <w:szCs w:val="28"/>
        </w:rPr>
        <w:t>общение  на познавательные темы</w:t>
      </w:r>
      <w:r w:rsidRPr="00966BEE">
        <w:rPr>
          <w:sz w:val="28"/>
          <w:szCs w:val="28"/>
        </w:rPr>
        <w:t>,  которое  сначала  включено  в  совместную  со  взрослым  познавательную  деятельность.</w:t>
      </w:r>
    </w:p>
    <w:p w:rsidR="00E26FEF" w:rsidRPr="00966BEE" w:rsidRDefault="00E26FEF" w:rsidP="00E26FEF">
      <w:pPr>
        <w:rPr>
          <w:sz w:val="28"/>
          <w:szCs w:val="28"/>
        </w:rPr>
      </w:pPr>
      <w:r w:rsidRPr="00966BEE">
        <w:rPr>
          <w:color w:val="000000"/>
          <w:sz w:val="28"/>
          <w:szCs w:val="28"/>
        </w:rPr>
        <w:t xml:space="preserve">Уникальность </w:t>
      </w:r>
      <w:r w:rsidRPr="00966BEE">
        <w:rPr>
          <w:i/>
          <w:color w:val="000000"/>
          <w:sz w:val="28"/>
          <w:szCs w:val="28"/>
        </w:rPr>
        <w:t>речевого развития</w:t>
      </w:r>
      <w:r w:rsidRPr="00966BEE">
        <w:rPr>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E26FEF" w:rsidRPr="00966BEE" w:rsidRDefault="00E26FEF" w:rsidP="00E26FEF">
      <w:pPr>
        <w:rPr>
          <w:color w:val="000000"/>
          <w:sz w:val="28"/>
          <w:szCs w:val="28"/>
        </w:rPr>
      </w:pPr>
      <w:r w:rsidRPr="00966BEE">
        <w:rPr>
          <w:color w:val="000000"/>
          <w:sz w:val="28"/>
          <w:szCs w:val="28"/>
        </w:rPr>
        <w:t xml:space="preserve">В развитии </w:t>
      </w:r>
      <w:r w:rsidRPr="00966BEE">
        <w:rPr>
          <w:i/>
          <w:color w:val="000000"/>
          <w:sz w:val="28"/>
          <w:szCs w:val="28"/>
        </w:rPr>
        <w:t>познавательной сферы</w:t>
      </w:r>
      <w:r w:rsidRPr="00966BEE">
        <w:rPr>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w:t>
      </w:r>
      <w:r w:rsidRPr="00966BEE">
        <w:rPr>
          <w:color w:val="000000"/>
          <w:sz w:val="28"/>
          <w:szCs w:val="28"/>
        </w:rPr>
        <w:lastRenderedPageBreak/>
        <w:t>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E26FEF" w:rsidRPr="00966BEE" w:rsidRDefault="00E26FEF" w:rsidP="00E26FEF">
      <w:pPr>
        <w:rPr>
          <w:sz w:val="28"/>
          <w:szCs w:val="28"/>
        </w:rPr>
      </w:pPr>
      <w:r w:rsidRPr="00966BEE">
        <w:rPr>
          <w:i/>
          <w:color w:val="000000"/>
          <w:sz w:val="28"/>
          <w:szCs w:val="28"/>
        </w:rPr>
        <w:t>Конструктивная   деятельность</w:t>
      </w:r>
      <w:r w:rsidRPr="00966BEE">
        <w:rPr>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E26FEF" w:rsidRPr="00966BEE" w:rsidRDefault="00E26FEF" w:rsidP="00E26FEF">
      <w:pPr>
        <w:rPr>
          <w:sz w:val="28"/>
          <w:szCs w:val="28"/>
        </w:rPr>
      </w:pPr>
      <w:r w:rsidRPr="00966BEE">
        <w:rPr>
          <w:sz w:val="28"/>
          <w:szCs w:val="28"/>
        </w:rPr>
        <w:t xml:space="preserve">Художественно-эстетическое  развитие </w:t>
      </w:r>
    </w:p>
    <w:p w:rsidR="00E26FEF" w:rsidRPr="00966BEE" w:rsidRDefault="00E26FEF" w:rsidP="00E26FEF">
      <w:pPr>
        <w:rPr>
          <w:sz w:val="28"/>
          <w:szCs w:val="28"/>
        </w:rPr>
      </w:pPr>
      <w:r w:rsidRPr="00966BEE">
        <w:rPr>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E26FEF" w:rsidRPr="00966BEE" w:rsidRDefault="00E26FEF" w:rsidP="00E26FEF">
      <w:pPr>
        <w:rPr>
          <w:sz w:val="28"/>
          <w:szCs w:val="28"/>
        </w:rPr>
      </w:pPr>
      <w:r w:rsidRPr="00966BEE">
        <w:rPr>
          <w:i/>
          <w:sz w:val="28"/>
          <w:szCs w:val="28"/>
        </w:rPr>
        <w:t>Изобразительная  деятельность</w:t>
      </w:r>
      <w:r w:rsidRPr="00966BEE">
        <w:rPr>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966BEE">
        <w:rPr>
          <w:i/>
          <w:sz w:val="28"/>
          <w:szCs w:val="28"/>
        </w:rPr>
        <w:t>лепка</w:t>
      </w:r>
      <w:r w:rsidRPr="00966BEE">
        <w:rPr>
          <w:sz w:val="28"/>
          <w:szCs w:val="28"/>
        </w:rP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E26FEF" w:rsidRPr="00966BEE" w:rsidRDefault="00E26FEF" w:rsidP="00E26FEF">
      <w:pPr>
        <w:rPr>
          <w:sz w:val="28"/>
          <w:szCs w:val="28"/>
        </w:rPr>
      </w:pPr>
      <w:r w:rsidRPr="00966BEE">
        <w:rPr>
          <w:sz w:val="28"/>
          <w:szCs w:val="28"/>
        </w:rPr>
        <w:t xml:space="preserve">В  </w:t>
      </w:r>
      <w:r w:rsidRPr="00966BEE">
        <w:rPr>
          <w:i/>
          <w:sz w:val="28"/>
          <w:szCs w:val="28"/>
        </w:rPr>
        <w:t>музыкально-ритмической  деятельности</w:t>
      </w:r>
      <w:r w:rsidRPr="00966BEE">
        <w:rPr>
          <w:sz w:val="28"/>
          <w:szCs w:val="28"/>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w:t>
      </w:r>
      <w:r w:rsidRPr="00966BEE">
        <w:rPr>
          <w:sz w:val="28"/>
          <w:szCs w:val="28"/>
        </w:rPr>
        <w:lastRenderedPageBreak/>
        <w:t xml:space="preserve">(барабан,  металлофон).  Закладываются  основы  для  развития  музыкально-ритмических  и  художественных  способностей. </w:t>
      </w:r>
    </w:p>
    <w:p w:rsidR="00E26FEF" w:rsidRPr="00966BEE" w:rsidRDefault="00E26FEF" w:rsidP="00E26FEF">
      <w:pPr>
        <w:pStyle w:val="a8"/>
        <w:spacing w:before="0" w:beforeAutospacing="0" w:after="0" w:afterAutospacing="0"/>
        <w:rPr>
          <w:b/>
          <w:i/>
          <w:sz w:val="28"/>
          <w:szCs w:val="28"/>
        </w:rPr>
      </w:pPr>
    </w:p>
    <w:p w:rsidR="00E26FEF" w:rsidRPr="00966BEE" w:rsidRDefault="00E26FEF" w:rsidP="00E26FEF">
      <w:pPr>
        <w:pStyle w:val="a8"/>
        <w:spacing w:before="0" w:beforeAutospacing="0" w:after="0" w:afterAutospacing="0"/>
        <w:rPr>
          <w:b/>
          <w:i/>
          <w:sz w:val="28"/>
          <w:szCs w:val="28"/>
        </w:rPr>
      </w:pPr>
    </w:p>
    <w:p w:rsidR="00E26FEF" w:rsidRPr="00966BEE" w:rsidRDefault="00E26FEF" w:rsidP="00E26FEF">
      <w:pPr>
        <w:pStyle w:val="a8"/>
        <w:spacing w:before="0" w:beforeAutospacing="0" w:after="0" w:afterAutospacing="0"/>
        <w:rPr>
          <w:b/>
          <w:i/>
          <w:sz w:val="28"/>
          <w:szCs w:val="28"/>
        </w:rPr>
      </w:pPr>
      <w:r w:rsidRPr="00966BEE">
        <w:rPr>
          <w:b/>
          <w:i/>
          <w:sz w:val="28"/>
          <w:szCs w:val="28"/>
        </w:rPr>
        <w:t>Возрастная  характеристика, контингента  детей  4-5  лет</w:t>
      </w:r>
    </w:p>
    <w:p w:rsidR="00E26FEF" w:rsidRPr="00966BEE" w:rsidRDefault="00E26FEF" w:rsidP="00E26FEF">
      <w:pPr>
        <w:pStyle w:val="body"/>
        <w:spacing w:before="0" w:beforeAutospacing="0" w:after="0" w:afterAutospacing="0"/>
        <w:ind w:firstLine="709"/>
        <w:rPr>
          <w:sz w:val="28"/>
          <w:szCs w:val="28"/>
        </w:rPr>
      </w:pPr>
      <w:r w:rsidRPr="00966BEE">
        <w:rPr>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E26FEF" w:rsidRPr="00966BEE" w:rsidRDefault="00E26FEF" w:rsidP="00E26FEF">
      <w:pPr>
        <w:rPr>
          <w:sz w:val="28"/>
          <w:szCs w:val="28"/>
        </w:rPr>
      </w:pPr>
      <w:r w:rsidRPr="00966BEE">
        <w:rPr>
          <w:sz w:val="28"/>
          <w:szCs w:val="28"/>
        </w:rPr>
        <w:t>Физическое  развитие</w:t>
      </w:r>
    </w:p>
    <w:p w:rsidR="00E26FEF" w:rsidRPr="00966BEE" w:rsidRDefault="00E26FEF" w:rsidP="00E26FEF">
      <w:pPr>
        <w:rPr>
          <w:sz w:val="28"/>
          <w:szCs w:val="28"/>
        </w:rPr>
      </w:pPr>
      <w:r w:rsidRPr="00966BEE">
        <w:rPr>
          <w:sz w:val="28"/>
          <w:szCs w:val="28"/>
        </w:rPr>
        <w:t xml:space="preserve">         В  этом  возрасте  продолжается   рост  всех  органов  и  систем,  сохраняется  потребность  в  </w:t>
      </w:r>
      <w:r w:rsidRPr="00966BEE">
        <w:rPr>
          <w:i/>
          <w:sz w:val="28"/>
          <w:szCs w:val="28"/>
        </w:rPr>
        <w:t>движении</w:t>
      </w:r>
      <w:r w:rsidRPr="00966BEE">
        <w:rPr>
          <w:sz w:val="28"/>
          <w:szCs w:val="28"/>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966BEE">
        <w:rPr>
          <w:color w:val="000000"/>
          <w:sz w:val="28"/>
          <w:szCs w:val="28"/>
        </w:rPr>
        <w:t xml:space="preserve"> </w:t>
      </w:r>
      <w:r w:rsidRPr="00966BEE">
        <w:rPr>
          <w:sz w:val="28"/>
          <w:szCs w:val="28"/>
        </w:rPr>
        <w:t xml:space="preserve">У детей появляется интерес к познанию себя, своего тела, его строения, возможностей. </w:t>
      </w:r>
      <w:r w:rsidRPr="00966BEE">
        <w:rPr>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E26FEF" w:rsidRPr="00966BEE" w:rsidRDefault="00E26FEF" w:rsidP="00E26FEF">
      <w:pPr>
        <w:tabs>
          <w:tab w:val="left" w:pos="0"/>
        </w:tabs>
        <w:rPr>
          <w:color w:val="000000"/>
          <w:sz w:val="28"/>
          <w:szCs w:val="28"/>
        </w:rPr>
      </w:pPr>
      <w:r w:rsidRPr="00966BEE">
        <w:rPr>
          <w:color w:val="000000"/>
          <w:sz w:val="28"/>
          <w:szCs w:val="28"/>
        </w:rPr>
        <w:t xml:space="preserve">Позитивные  изменения  наблюдаются  в  развитии  </w:t>
      </w:r>
      <w:r w:rsidRPr="00966BEE">
        <w:rPr>
          <w:i/>
          <w:color w:val="000000"/>
          <w:sz w:val="28"/>
          <w:szCs w:val="28"/>
        </w:rPr>
        <w:t>моторики</w:t>
      </w:r>
      <w:r w:rsidRPr="00966BEE">
        <w:rPr>
          <w:color w:val="000000"/>
          <w:sz w:val="28"/>
          <w:szCs w:val="28"/>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E26FEF" w:rsidRPr="00966BEE" w:rsidRDefault="00E26FEF" w:rsidP="00E26FEF">
      <w:pPr>
        <w:tabs>
          <w:tab w:val="left" w:pos="0"/>
        </w:tabs>
        <w:rPr>
          <w:color w:val="000000"/>
          <w:sz w:val="28"/>
          <w:szCs w:val="28"/>
        </w:rPr>
      </w:pPr>
      <w:r w:rsidRPr="00966BEE">
        <w:rPr>
          <w:color w:val="000000"/>
          <w:sz w:val="28"/>
          <w:szCs w:val="28"/>
        </w:rPr>
        <w:t xml:space="preserve">В  4-5  лет  у  детей  совершенствуются  </w:t>
      </w:r>
      <w:r w:rsidRPr="00966BEE">
        <w:rPr>
          <w:i/>
          <w:color w:val="000000"/>
          <w:sz w:val="28"/>
          <w:szCs w:val="28"/>
        </w:rPr>
        <w:t>культурно-гигиенические  навыки  (</w:t>
      </w:r>
      <w:r w:rsidRPr="00966BEE">
        <w:rPr>
          <w:color w:val="000000"/>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E26FEF" w:rsidRPr="00966BEE" w:rsidRDefault="00E26FEF" w:rsidP="00E26FEF">
      <w:pPr>
        <w:rPr>
          <w:sz w:val="28"/>
          <w:szCs w:val="28"/>
        </w:rPr>
      </w:pPr>
      <w:r w:rsidRPr="00966BEE">
        <w:rPr>
          <w:sz w:val="28"/>
          <w:szCs w:val="28"/>
        </w:rPr>
        <w:t>Социально-личностное  развитие</w:t>
      </w:r>
    </w:p>
    <w:p w:rsidR="00E26FEF" w:rsidRPr="00966BEE" w:rsidRDefault="00E26FEF" w:rsidP="00E26FEF">
      <w:pPr>
        <w:rPr>
          <w:sz w:val="28"/>
          <w:szCs w:val="28"/>
        </w:rPr>
      </w:pPr>
      <w:r w:rsidRPr="00966BEE">
        <w:rPr>
          <w:sz w:val="28"/>
          <w:szCs w:val="28"/>
        </w:rPr>
        <w:lastRenderedPageBreak/>
        <w:t xml:space="preserve">          К  5  годам  у  детей  возрастает интерес и потребность </w:t>
      </w:r>
      <w:r w:rsidRPr="00966BEE">
        <w:rPr>
          <w:i/>
          <w:sz w:val="28"/>
          <w:szCs w:val="28"/>
        </w:rPr>
        <w:t>в общении, особенно со сверстниками</w:t>
      </w:r>
      <w:r w:rsidRPr="00966BEE">
        <w:rPr>
          <w:sz w:val="28"/>
          <w:szCs w:val="28"/>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Pr="00966BEE">
        <w:rPr>
          <w:color w:val="3366FF"/>
          <w:sz w:val="28"/>
          <w:szCs w:val="28"/>
        </w:rPr>
        <w:t xml:space="preserve"> </w:t>
      </w:r>
      <w:r w:rsidRPr="00966BEE">
        <w:rPr>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E26FEF" w:rsidRPr="00966BEE" w:rsidRDefault="00E26FEF" w:rsidP="00E26FEF">
      <w:pPr>
        <w:pStyle w:val="body"/>
        <w:spacing w:before="0" w:beforeAutospacing="0" w:after="0" w:afterAutospacing="0"/>
        <w:rPr>
          <w:sz w:val="28"/>
          <w:szCs w:val="28"/>
        </w:rPr>
      </w:pPr>
      <w:r w:rsidRPr="00966BEE">
        <w:rPr>
          <w:i/>
          <w:sz w:val="28"/>
          <w:szCs w:val="28"/>
        </w:rPr>
        <w:t>В игровой деятельности</w:t>
      </w:r>
      <w:r w:rsidRPr="00966BEE">
        <w:rPr>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E26FEF" w:rsidRPr="00966BEE" w:rsidRDefault="00E26FEF" w:rsidP="00E26FEF">
      <w:pPr>
        <w:pStyle w:val="body"/>
        <w:spacing w:before="0" w:beforeAutospacing="0" w:after="0" w:afterAutospacing="0"/>
        <w:rPr>
          <w:sz w:val="28"/>
          <w:szCs w:val="28"/>
        </w:rPr>
      </w:pPr>
      <w:r w:rsidRPr="00966BEE">
        <w:rPr>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E26FEF" w:rsidRPr="00966BEE" w:rsidRDefault="00E26FEF" w:rsidP="00E26FEF">
      <w:pPr>
        <w:tabs>
          <w:tab w:val="left" w:pos="0"/>
        </w:tabs>
        <w:rPr>
          <w:color w:val="3366FF"/>
          <w:sz w:val="28"/>
          <w:szCs w:val="28"/>
        </w:rPr>
      </w:pPr>
      <w:r w:rsidRPr="00966BEE">
        <w:rPr>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E26FEF" w:rsidRPr="00966BEE" w:rsidRDefault="00E26FEF" w:rsidP="00E26FEF">
      <w:pPr>
        <w:pStyle w:val="body"/>
        <w:spacing w:before="0" w:beforeAutospacing="0" w:after="0" w:afterAutospacing="0"/>
        <w:rPr>
          <w:sz w:val="28"/>
          <w:szCs w:val="28"/>
        </w:rPr>
      </w:pPr>
      <w:r w:rsidRPr="00966BEE">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E26FEF" w:rsidRPr="00966BEE" w:rsidRDefault="00E26FEF" w:rsidP="00E26FEF">
      <w:pPr>
        <w:pStyle w:val="body"/>
        <w:spacing w:before="0" w:beforeAutospacing="0" w:after="0" w:afterAutospacing="0"/>
        <w:rPr>
          <w:sz w:val="28"/>
          <w:szCs w:val="28"/>
        </w:rPr>
      </w:pPr>
      <w:r w:rsidRPr="00966BEE">
        <w:rPr>
          <w:sz w:val="28"/>
          <w:szCs w:val="28"/>
        </w:rPr>
        <w:t>Познавательно-речевое  развитие</w:t>
      </w:r>
    </w:p>
    <w:p w:rsidR="00E26FEF" w:rsidRPr="00966BEE" w:rsidRDefault="00E26FEF" w:rsidP="00E26FEF">
      <w:pPr>
        <w:rPr>
          <w:sz w:val="28"/>
          <w:szCs w:val="28"/>
        </w:rPr>
      </w:pPr>
      <w:r w:rsidRPr="00966BEE">
        <w:rPr>
          <w:sz w:val="28"/>
          <w:szCs w:val="28"/>
        </w:rPr>
        <w:t xml:space="preserve">          Изменяется  содержание  </w:t>
      </w:r>
      <w:r w:rsidRPr="00966BEE">
        <w:rPr>
          <w:i/>
          <w:sz w:val="28"/>
          <w:szCs w:val="28"/>
        </w:rPr>
        <w:t xml:space="preserve">общения </w:t>
      </w:r>
      <w:r w:rsidRPr="00966BEE">
        <w:rPr>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E26FEF" w:rsidRPr="00966BEE" w:rsidRDefault="00E26FEF" w:rsidP="00E26FEF">
      <w:pPr>
        <w:rPr>
          <w:sz w:val="28"/>
          <w:szCs w:val="28"/>
        </w:rPr>
      </w:pPr>
      <w:r w:rsidRPr="00966BEE">
        <w:rPr>
          <w:sz w:val="28"/>
          <w:szCs w:val="28"/>
        </w:rPr>
        <w:lastRenderedPageBreak/>
        <w:t xml:space="preserve">В  </w:t>
      </w:r>
      <w:r w:rsidRPr="00966BEE">
        <w:rPr>
          <w:i/>
          <w:sz w:val="28"/>
          <w:szCs w:val="28"/>
        </w:rPr>
        <w:t>речевом  развитии</w:t>
      </w:r>
      <w:r w:rsidRPr="00966BEE">
        <w:rPr>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E26FEF" w:rsidRPr="00966BEE" w:rsidRDefault="00E26FEF" w:rsidP="00E26FEF">
      <w:pPr>
        <w:rPr>
          <w:sz w:val="28"/>
          <w:szCs w:val="28"/>
        </w:rPr>
      </w:pPr>
      <w:r w:rsidRPr="00966BEE">
        <w:rPr>
          <w:i/>
          <w:sz w:val="28"/>
          <w:szCs w:val="28"/>
        </w:rPr>
        <w:t>В  познавательном  развитии</w:t>
      </w:r>
      <w:r w:rsidRPr="00966BEE">
        <w:rPr>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E26FEF" w:rsidRPr="00966BEE" w:rsidRDefault="00E26FEF" w:rsidP="00E26FEF">
      <w:pPr>
        <w:rPr>
          <w:sz w:val="28"/>
          <w:szCs w:val="28"/>
        </w:rPr>
      </w:pPr>
      <w:r w:rsidRPr="00966BEE">
        <w:rPr>
          <w:sz w:val="28"/>
          <w:szCs w:val="28"/>
        </w:rPr>
        <w:t xml:space="preserve">Усложняется  </w:t>
      </w:r>
      <w:r w:rsidRPr="00966BEE">
        <w:rPr>
          <w:i/>
          <w:sz w:val="28"/>
          <w:szCs w:val="28"/>
        </w:rPr>
        <w:t>конструирование</w:t>
      </w:r>
      <w:r w:rsidRPr="00966BEE">
        <w:rPr>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26FEF" w:rsidRPr="00966BEE" w:rsidRDefault="00E26FEF" w:rsidP="00E26FEF">
      <w:pPr>
        <w:rPr>
          <w:sz w:val="28"/>
          <w:szCs w:val="28"/>
        </w:rPr>
      </w:pPr>
      <w:r w:rsidRPr="00966BEE">
        <w:rPr>
          <w:sz w:val="28"/>
          <w:szCs w:val="28"/>
        </w:rPr>
        <w:t>Художественно-эстетическое  развитие</w:t>
      </w:r>
    </w:p>
    <w:p w:rsidR="00E26FEF" w:rsidRPr="00966BEE" w:rsidRDefault="00E26FEF" w:rsidP="00E26FEF">
      <w:pPr>
        <w:rPr>
          <w:sz w:val="28"/>
          <w:szCs w:val="28"/>
        </w:rPr>
      </w:pPr>
      <w:r w:rsidRPr="00966BEE">
        <w:rPr>
          <w:sz w:val="28"/>
          <w:szCs w:val="28"/>
        </w:rPr>
        <w:lastRenderedPageBreak/>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26FEF" w:rsidRPr="00966BEE" w:rsidRDefault="00E26FEF" w:rsidP="00E26FEF">
      <w:pPr>
        <w:rPr>
          <w:sz w:val="28"/>
          <w:szCs w:val="28"/>
        </w:rPr>
      </w:pPr>
      <w:r w:rsidRPr="00966BEE">
        <w:rPr>
          <w:sz w:val="28"/>
          <w:szCs w:val="28"/>
        </w:rPr>
        <w:t xml:space="preserve">Значительное  развитие  получает  </w:t>
      </w:r>
      <w:r w:rsidRPr="00966BEE">
        <w:rPr>
          <w:i/>
          <w:sz w:val="28"/>
          <w:szCs w:val="28"/>
        </w:rPr>
        <w:t>изобразительная  деятельность</w:t>
      </w:r>
      <w:r w:rsidRPr="00966BEE">
        <w:rPr>
          <w:sz w:val="28"/>
          <w:szCs w:val="28"/>
        </w:rPr>
        <w:t xml:space="preserve">.  </w:t>
      </w:r>
      <w:r w:rsidRPr="00966BEE">
        <w:rPr>
          <w:i/>
          <w:sz w:val="28"/>
          <w:szCs w:val="28"/>
        </w:rPr>
        <w:t>Рисунки</w:t>
      </w:r>
      <w:r w:rsidRPr="00966BEE">
        <w:rPr>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966BEE">
        <w:rPr>
          <w:i/>
          <w:sz w:val="28"/>
          <w:szCs w:val="28"/>
        </w:rPr>
        <w:t>вырезать</w:t>
      </w:r>
      <w:r w:rsidRPr="00966BEE">
        <w:rPr>
          <w:sz w:val="28"/>
          <w:szCs w:val="28"/>
        </w:rPr>
        <w:t xml:space="preserve">  ножницами  по  прямой,  диагонали,  к  5  годам  овладевают  приемами  вырезывания  предметов  круглой  и  овальной  формы.  </w:t>
      </w:r>
      <w:r w:rsidRPr="00966BEE">
        <w:rPr>
          <w:i/>
          <w:sz w:val="28"/>
          <w:szCs w:val="28"/>
        </w:rPr>
        <w:t>Лепят</w:t>
      </w:r>
      <w:r w:rsidRPr="00966BEE">
        <w:rPr>
          <w:sz w:val="28"/>
          <w:szCs w:val="28"/>
        </w:rPr>
        <w:t xml:space="preserve">  предметы  круглой,  овальной,  цилиндрической  формы,  простейших  животных,  рыб, птиц.</w:t>
      </w:r>
    </w:p>
    <w:p w:rsidR="00E26FEF" w:rsidRPr="00966BEE" w:rsidRDefault="00E26FEF" w:rsidP="00E26FEF">
      <w:pPr>
        <w:rPr>
          <w:sz w:val="28"/>
          <w:szCs w:val="28"/>
        </w:rPr>
      </w:pPr>
      <w:r w:rsidRPr="00966BEE">
        <w:rPr>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E26FEF" w:rsidRPr="00966BEE" w:rsidRDefault="00E26FEF" w:rsidP="00E26FEF">
      <w:pPr>
        <w:pStyle w:val="a8"/>
        <w:spacing w:before="0" w:beforeAutospacing="0" w:after="0" w:afterAutospacing="0"/>
        <w:rPr>
          <w:b/>
          <w:i/>
          <w:sz w:val="28"/>
          <w:szCs w:val="28"/>
        </w:rPr>
      </w:pPr>
    </w:p>
    <w:p w:rsidR="00E26FEF" w:rsidRPr="00966BEE" w:rsidRDefault="00E26FEF" w:rsidP="00E26FEF">
      <w:pPr>
        <w:pStyle w:val="a8"/>
        <w:spacing w:before="0" w:beforeAutospacing="0" w:after="0" w:afterAutospacing="0"/>
        <w:rPr>
          <w:b/>
          <w:i/>
          <w:sz w:val="28"/>
          <w:szCs w:val="28"/>
        </w:rPr>
      </w:pPr>
      <w:r w:rsidRPr="00966BEE">
        <w:rPr>
          <w:b/>
          <w:i/>
          <w:sz w:val="28"/>
          <w:szCs w:val="28"/>
        </w:rPr>
        <w:t>Возрастная  характеристика, контингента  детей  5-6  лет</w:t>
      </w:r>
    </w:p>
    <w:p w:rsidR="00E26FEF" w:rsidRPr="00966BEE" w:rsidRDefault="00E26FEF" w:rsidP="00E26FEF">
      <w:pPr>
        <w:rPr>
          <w:sz w:val="28"/>
          <w:szCs w:val="28"/>
        </w:rPr>
      </w:pPr>
      <w:r w:rsidRPr="00966BEE">
        <w:rPr>
          <w:sz w:val="28"/>
          <w:szCs w:val="28"/>
        </w:rPr>
        <w:t>Физическое  развитие</w:t>
      </w:r>
    </w:p>
    <w:p w:rsidR="00E26FEF" w:rsidRPr="00966BEE" w:rsidRDefault="00E26FEF" w:rsidP="00E26FEF">
      <w:pPr>
        <w:rPr>
          <w:sz w:val="28"/>
          <w:szCs w:val="28"/>
        </w:rPr>
      </w:pPr>
      <w:r w:rsidRPr="00966BEE">
        <w:rPr>
          <w:sz w:val="28"/>
          <w:szCs w:val="28"/>
        </w:rPr>
        <w:t xml:space="preserve">      Продолжается  процесс  окостенения  скелета  ребенка.  Дошкольник  более  совершенно  овладевает  различными  видами  </w:t>
      </w:r>
      <w:r w:rsidRPr="00966BEE">
        <w:rPr>
          <w:i/>
          <w:sz w:val="28"/>
          <w:szCs w:val="28"/>
        </w:rPr>
        <w:t>движений</w:t>
      </w:r>
      <w:r w:rsidRPr="00966BEE">
        <w:rPr>
          <w:sz w:val="28"/>
          <w:szCs w:val="28"/>
        </w:rPr>
        <w:t xml:space="preserve">.  Тело  приобретает  заметную  устойчивость.  Дети  к  6  годам  уже  могут  совершать  пешие  прогулки,  но  на  небольшие  расстояния.  Шестилетние  дети  </w:t>
      </w:r>
      <w:r w:rsidRPr="00966BEE">
        <w:rPr>
          <w:sz w:val="28"/>
          <w:szCs w:val="28"/>
        </w:rPr>
        <w:lastRenderedPageBreak/>
        <w:t>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E26FEF" w:rsidRPr="00966BEE" w:rsidRDefault="00E26FEF" w:rsidP="00E26FEF">
      <w:pPr>
        <w:rPr>
          <w:sz w:val="28"/>
          <w:szCs w:val="28"/>
        </w:rPr>
      </w:pPr>
      <w:r w:rsidRPr="00966BEE">
        <w:rPr>
          <w:sz w:val="28"/>
          <w:szCs w:val="28"/>
        </w:rPr>
        <w:t xml:space="preserve">К  6  годам  совершенствуется  развитие  мелкой  </w:t>
      </w:r>
      <w:r w:rsidRPr="00966BEE">
        <w:rPr>
          <w:i/>
          <w:sz w:val="28"/>
          <w:szCs w:val="28"/>
        </w:rPr>
        <w:t>моторики</w:t>
      </w:r>
      <w:r w:rsidRPr="00966BEE">
        <w:rPr>
          <w:sz w:val="28"/>
          <w:szCs w:val="28"/>
        </w:rPr>
        <w:t xml:space="preserve">  пальцев  рук.  Некоторые дети  могут  продеть  шнурок  в  ботинок  и  завязать  бантиком.</w:t>
      </w:r>
    </w:p>
    <w:p w:rsidR="00E26FEF" w:rsidRPr="00966BEE" w:rsidRDefault="00E26FEF" w:rsidP="00E26FEF">
      <w:pPr>
        <w:rPr>
          <w:sz w:val="28"/>
          <w:szCs w:val="28"/>
        </w:rPr>
      </w:pPr>
      <w:r w:rsidRPr="00966BEE">
        <w:rPr>
          <w:sz w:val="28"/>
          <w:szCs w:val="28"/>
        </w:rPr>
        <w:t xml:space="preserve">В  старшем  возрасте  продолжают  совершенствоваться  </w:t>
      </w:r>
      <w:r w:rsidRPr="00966BEE">
        <w:rPr>
          <w:i/>
          <w:color w:val="000000"/>
          <w:sz w:val="28"/>
          <w:szCs w:val="28"/>
        </w:rPr>
        <w:t>культурно-гигиенические  навыки</w:t>
      </w:r>
      <w:r w:rsidRPr="00966BEE">
        <w:rPr>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E26FEF" w:rsidRPr="00966BEE" w:rsidRDefault="00E26FEF" w:rsidP="00E26FEF">
      <w:pPr>
        <w:rPr>
          <w:sz w:val="28"/>
          <w:szCs w:val="28"/>
        </w:rPr>
      </w:pPr>
      <w:r w:rsidRPr="00966BEE">
        <w:rPr>
          <w:sz w:val="28"/>
          <w:szCs w:val="28"/>
        </w:rPr>
        <w:t>Познавательно-речевое  развитие</w:t>
      </w:r>
    </w:p>
    <w:p w:rsidR="00E26FEF" w:rsidRPr="00966BEE" w:rsidRDefault="00E26FEF" w:rsidP="00E26FEF">
      <w:pPr>
        <w:rPr>
          <w:sz w:val="28"/>
          <w:szCs w:val="28"/>
        </w:rPr>
      </w:pPr>
      <w:r w:rsidRPr="00966BEE">
        <w:rPr>
          <w:sz w:val="28"/>
          <w:szCs w:val="28"/>
        </w:rPr>
        <w:t xml:space="preserve">      </w:t>
      </w:r>
      <w:r w:rsidRPr="00966BEE">
        <w:rPr>
          <w:i/>
          <w:sz w:val="28"/>
          <w:szCs w:val="28"/>
        </w:rPr>
        <w:t>Общение</w:t>
      </w:r>
      <w:r w:rsidRPr="00966BEE">
        <w:rPr>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E26FEF" w:rsidRPr="00966BEE" w:rsidRDefault="00E26FEF" w:rsidP="00E26FEF">
      <w:pPr>
        <w:rPr>
          <w:sz w:val="28"/>
          <w:szCs w:val="28"/>
        </w:rPr>
      </w:pPr>
      <w:r w:rsidRPr="00966BEE">
        <w:rPr>
          <w:sz w:val="28"/>
          <w:szCs w:val="28"/>
        </w:rPr>
        <w:t xml:space="preserve">Продолжает  совершенствоваться  </w:t>
      </w:r>
      <w:r w:rsidRPr="00966BEE">
        <w:rPr>
          <w:i/>
          <w:sz w:val="28"/>
          <w:szCs w:val="28"/>
        </w:rPr>
        <w:t>речь,</w:t>
      </w:r>
      <w:r w:rsidRPr="00966BEE">
        <w:rPr>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E26FEF" w:rsidRPr="00966BEE" w:rsidRDefault="00E26FEF" w:rsidP="00E26FEF">
      <w:pPr>
        <w:rPr>
          <w:sz w:val="28"/>
          <w:szCs w:val="28"/>
        </w:rPr>
      </w:pPr>
      <w:r w:rsidRPr="00966BEE">
        <w:rPr>
          <w:sz w:val="28"/>
          <w:szCs w:val="28"/>
        </w:rPr>
        <w:t xml:space="preserve">В  </w:t>
      </w:r>
      <w:r w:rsidRPr="00966BEE">
        <w:rPr>
          <w:i/>
          <w:sz w:val="28"/>
          <w:szCs w:val="28"/>
        </w:rPr>
        <w:t>познавательной  деятельности</w:t>
      </w:r>
      <w:r w:rsidRPr="00966BEE">
        <w:rPr>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w:t>
      </w:r>
      <w:r w:rsidRPr="00966BEE">
        <w:rPr>
          <w:sz w:val="28"/>
          <w:szCs w:val="28"/>
        </w:rPr>
        <w:lastRenderedPageBreak/>
        <w:t>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E26FEF" w:rsidRPr="00966BEE" w:rsidRDefault="00E26FEF" w:rsidP="00E26FEF">
      <w:pPr>
        <w:rPr>
          <w:sz w:val="28"/>
          <w:szCs w:val="28"/>
        </w:rPr>
      </w:pPr>
      <w:r w:rsidRPr="00966BEE">
        <w:rPr>
          <w:i/>
          <w:sz w:val="28"/>
          <w:szCs w:val="28"/>
        </w:rPr>
        <w:t xml:space="preserve">Конструирование </w:t>
      </w:r>
      <w:r w:rsidRPr="00966BEE">
        <w:rPr>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E26FEF" w:rsidRPr="00966BEE" w:rsidRDefault="00E26FEF" w:rsidP="00E26FEF">
      <w:pPr>
        <w:rPr>
          <w:sz w:val="28"/>
          <w:szCs w:val="28"/>
        </w:rPr>
      </w:pPr>
      <w:r w:rsidRPr="00966BEE">
        <w:rPr>
          <w:sz w:val="28"/>
          <w:szCs w:val="28"/>
        </w:rPr>
        <w:t>Социально-личностное  развитие</w:t>
      </w:r>
    </w:p>
    <w:p w:rsidR="00E26FEF" w:rsidRPr="00966BEE" w:rsidRDefault="00E26FEF" w:rsidP="00E26FEF">
      <w:pPr>
        <w:rPr>
          <w:sz w:val="28"/>
          <w:szCs w:val="28"/>
        </w:rPr>
      </w:pPr>
      <w:r w:rsidRPr="00966BEE">
        <w:rPr>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E26FEF" w:rsidRPr="00966BEE" w:rsidRDefault="00E26FEF" w:rsidP="00E26FEF">
      <w:pPr>
        <w:rPr>
          <w:sz w:val="28"/>
          <w:szCs w:val="28"/>
        </w:rPr>
      </w:pPr>
      <w:r w:rsidRPr="00966BEE">
        <w:rPr>
          <w:sz w:val="28"/>
          <w:szCs w:val="28"/>
        </w:rPr>
        <w:t>Ярко  проявляет  интерес  к  игре.</w:t>
      </w:r>
    </w:p>
    <w:p w:rsidR="00E26FEF" w:rsidRPr="00966BEE" w:rsidRDefault="00E26FEF" w:rsidP="00E26FEF">
      <w:pPr>
        <w:rPr>
          <w:sz w:val="28"/>
          <w:szCs w:val="28"/>
        </w:rPr>
      </w:pPr>
      <w:r w:rsidRPr="00966BEE">
        <w:rPr>
          <w:i/>
          <w:sz w:val="28"/>
          <w:szCs w:val="28"/>
        </w:rPr>
        <w:t xml:space="preserve">В  игровой  деятельности  </w:t>
      </w:r>
      <w:r w:rsidRPr="00966BEE">
        <w:rPr>
          <w:sz w:val="28"/>
          <w:szCs w:val="28"/>
        </w:rPr>
        <w:t xml:space="preserve">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w:t>
      </w:r>
      <w:r w:rsidRPr="00966BEE">
        <w:rPr>
          <w:sz w:val="28"/>
          <w:szCs w:val="28"/>
        </w:rPr>
        <w:lastRenderedPageBreak/>
        <w:t>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E26FEF" w:rsidRPr="00966BEE" w:rsidRDefault="00E26FEF" w:rsidP="00E26FEF">
      <w:pPr>
        <w:rPr>
          <w:sz w:val="28"/>
          <w:szCs w:val="28"/>
        </w:rPr>
      </w:pPr>
      <w:r w:rsidRPr="00966BEE">
        <w:rPr>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E26FEF" w:rsidRPr="00966BEE" w:rsidRDefault="00E26FEF" w:rsidP="00E26FEF">
      <w:pPr>
        <w:rPr>
          <w:sz w:val="28"/>
          <w:szCs w:val="28"/>
        </w:rPr>
      </w:pPr>
      <w:r w:rsidRPr="00966BEE">
        <w:rPr>
          <w:i/>
          <w:sz w:val="28"/>
          <w:szCs w:val="28"/>
        </w:rPr>
        <w:t xml:space="preserve">В  трудовой  деятельности  </w:t>
      </w:r>
      <w:r w:rsidRPr="00966BEE">
        <w:rPr>
          <w:sz w:val="28"/>
          <w:szCs w:val="28"/>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E26FEF" w:rsidRPr="00966BEE" w:rsidRDefault="00E26FEF" w:rsidP="00E26FEF">
      <w:pPr>
        <w:rPr>
          <w:sz w:val="28"/>
          <w:szCs w:val="28"/>
        </w:rPr>
      </w:pPr>
      <w:r w:rsidRPr="00966BEE">
        <w:rPr>
          <w:sz w:val="28"/>
          <w:szCs w:val="28"/>
        </w:rPr>
        <w:t>Художественно-эстетическое  развитие</w:t>
      </w:r>
    </w:p>
    <w:p w:rsidR="00E26FEF" w:rsidRPr="00966BEE" w:rsidRDefault="00E26FEF" w:rsidP="00E26FEF">
      <w:pPr>
        <w:rPr>
          <w:sz w:val="28"/>
          <w:szCs w:val="28"/>
        </w:rPr>
      </w:pPr>
      <w:r w:rsidRPr="00966BEE">
        <w:rPr>
          <w:sz w:val="28"/>
          <w:szCs w:val="28"/>
        </w:rPr>
        <w:t xml:space="preserve">       В  </w:t>
      </w:r>
      <w:r w:rsidRPr="00966BEE">
        <w:rPr>
          <w:i/>
          <w:sz w:val="28"/>
          <w:szCs w:val="28"/>
        </w:rPr>
        <w:t>изобразительной  деятельности</w:t>
      </w:r>
      <w:r w:rsidRPr="00966BEE">
        <w:rPr>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966BEE">
        <w:rPr>
          <w:i/>
          <w:sz w:val="28"/>
          <w:szCs w:val="28"/>
        </w:rPr>
        <w:t>рисовани</w:t>
      </w:r>
      <w:r w:rsidRPr="00966BEE">
        <w:rPr>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966BEE">
        <w:rPr>
          <w:i/>
          <w:sz w:val="28"/>
          <w:szCs w:val="28"/>
        </w:rPr>
        <w:t>лепке</w:t>
      </w:r>
      <w:r w:rsidRPr="00966BEE">
        <w:rPr>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E26FEF" w:rsidRPr="00966BEE" w:rsidRDefault="00E26FEF" w:rsidP="00E26FEF">
      <w:pPr>
        <w:rPr>
          <w:sz w:val="28"/>
          <w:szCs w:val="28"/>
        </w:rPr>
      </w:pPr>
      <w:r w:rsidRPr="00966BEE">
        <w:rPr>
          <w:sz w:val="28"/>
          <w:szCs w:val="28"/>
        </w:rPr>
        <w:t xml:space="preserve">Старших  дошкольников  отличает  яркая  эмоциональная  реакция на  </w:t>
      </w:r>
      <w:r w:rsidRPr="00966BEE">
        <w:rPr>
          <w:i/>
          <w:sz w:val="28"/>
          <w:szCs w:val="28"/>
        </w:rPr>
        <w:t>музыку</w:t>
      </w:r>
      <w:r w:rsidRPr="00966BEE">
        <w:rPr>
          <w:sz w:val="28"/>
          <w:szCs w:val="28"/>
        </w:rPr>
        <w:t xml:space="preserve">.  Появляется  интонационно-мелодическая  ориентация  музыкального  </w:t>
      </w:r>
      <w:r w:rsidRPr="00966BEE">
        <w:rPr>
          <w:sz w:val="28"/>
          <w:szCs w:val="28"/>
        </w:rPr>
        <w:lastRenderedPageBreak/>
        <w:t>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E26FEF" w:rsidRPr="00966BEE" w:rsidRDefault="00E26FEF" w:rsidP="00E26FEF">
      <w:pPr>
        <w:rPr>
          <w:sz w:val="28"/>
          <w:szCs w:val="28"/>
        </w:rPr>
      </w:pPr>
    </w:p>
    <w:p w:rsidR="00E26FEF" w:rsidRPr="00966BEE" w:rsidRDefault="00E26FEF" w:rsidP="00E26FEF">
      <w:pPr>
        <w:pStyle w:val="a8"/>
        <w:spacing w:before="0" w:beforeAutospacing="0" w:after="0" w:afterAutospacing="0"/>
        <w:rPr>
          <w:b/>
          <w:i/>
          <w:sz w:val="28"/>
          <w:szCs w:val="28"/>
        </w:rPr>
      </w:pPr>
      <w:r w:rsidRPr="00966BEE">
        <w:rPr>
          <w:b/>
          <w:i/>
          <w:sz w:val="28"/>
          <w:szCs w:val="28"/>
        </w:rPr>
        <w:t>Возрастная  характеристика, контингента  детей  6-7 лет</w:t>
      </w:r>
    </w:p>
    <w:p w:rsidR="00E26FEF" w:rsidRPr="00966BEE" w:rsidRDefault="00E26FEF" w:rsidP="00E26FEF">
      <w:pPr>
        <w:rPr>
          <w:sz w:val="28"/>
          <w:szCs w:val="28"/>
        </w:rPr>
      </w:pPr>
      <w:r w:rsidRPr="00966BEE">
        <w:rPr>
          <w:sz w:val="28"/>
          <w:szCs w:val="28"/>
        </w:rPr>
        <w:t>Физическое  развитие</w:t>
      </w:r>
    </w:p>
    <w:p w:rsidR="00E26FEF" w:rsidRPr="00966BEE" w:rsidRDefault="00E26FEF" w:rsidP="00E26FEF">
      <w:pPr>
        <w:rPr>
          <w:sz w:val="28"/>
          <w:szCs w:val="28"/>
        </w:rPr>
      </w:pPr>
      <w:r w:rsidRPr="00966BEE">
        <w:rPr>
          <w:sz w:val="28"/>
          <w:szCs w:val="28"/>
        </w:rPr>
        <w:t xml:space="preserve">      К  7   годам  скелет  ребенка  становится  более  крепким,  поэтому  он  может  выполнять  различные  </w:t>
      </w:r>
      <w:r w:rsidRPr="00966BEE">
        <w:rPr>
          <w:i/>
          <w:sz w:val="28"/>
          <w:szCs w:val="28"/>
        </w:rPr>
        <w:t>движения</w:t>
      </w:r>
      <w:r w:rsidRPr="00966BEE">
        <w:rPr>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E26FEF" w:rsidRPr="00966BEE" w:rsidRDefault="00E26FEF" w:rsidP="00E26FEF">
      <w:pPr>
        <w:rPr>
          <w:sz w:val="28"/>
          <w:szCs w:val="28"/>
        </w:rPr>
      </w:pPr>
      <w:r w:rsidRPr="00966BEE">
        <w:rPr>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E26FEF" w:rsidRPr="00966BEE" w:rsidRDefault="00E26FEF" w:rsidP="00E26FEF">
      <w:pPr>
        <w:rPr>
          <w:sz w:val="28"/>
          <w:szCs w:val="28"/>
        </w:rPr>
      </w:pPr>
      <w:r w:rsidRPr="00966BEE">
        <w:rPr>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E26FEF" w:rsidRPr="00966BEE" w:rsidRDefault="00E26FEF" w:rsidP="00E26FEF">
      <w:pPr>
        <w:rPr>
          <w:sz w:val="28"/>
          <w:szCs w:val="28"/>
        </w:rPr>
      </w:pPr>
      <w:r w:rsidRPr="00966BEE">
        <w:rPr>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966BEE">
        <w:rPr>
          <w:i/>
          <w:color w:val="000000"/>
          <w:sz w:val="28"/>
          <w:szCs w:val="28"/>
        </w:rPr>
        <w:t>культурно-гигиеническими  навыками</w:t>
      </w:r>
      <w:r w:rsidRPr="00966BEE">
        <w:rPr>
          <w:sz w:val="28"/>
          <w:szCs w:val="28"/>
        </w:rPr>
        <w:t xml:space="preserve">  и  понимает  их  необходимость.</w:t>
      </w:r>
    </w:p>
    <w:p w:rsidR="00E26FEF" w:rsidRPr="00966BEE" w:rsidRDefault="00E26FEF" w:rsidP="00E26FEF">
      <w:pPr>
        <w:rPr>
          <w:sz w:val="28"/>
          <w:szCs w:val="28"/>
        </w:rPr>
      </w:pPr>
      <w:r w:rsidRPr="00966BEE">
        <w:rPr>
          <w:sz w:val="28"/>
          <w:szCs w:val="28"/>
        </w:rPr>
        <w:t>Социально-личностное  развитие</w:t>
      </w:r>
    </w:p>
    <w:p w:rsidR="00E26FEF" w:rsidRPr="00966BEE" w:rsidRDefault="00E26FEF" w:rsidP="00E26FEF">
      <w:pPr>
        <w:pStyle w:val="body"/>
        <w:spacing w:before="0" w:beforeAutospacing="0" w:after="0" w:afterAutospacing="0"/>
        <w:ind w:firstLine="709"/>
        <w:rPr>
          <w:sz w:val="28"/>
          <w:szCs w:val="28"/>
        </w:rPr>
      </w:pPr>
      <w:r w:rsidRPr="00966BEE">
        <w:rPr>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w:t>
      </w:r>
      <w:r w:rsidRPr="00966BEE">
        <w:rPr>
          <w:sz w:val="28"/>
          <w:szCs w:val="28"/>
        </w:rPr>
        <w:lastRenderedPageBreak/>
        <w:t>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E26FEF" w:rsidRPr="00966BEE" w:rsidRDefault="00E26FEF" w:rsidP="00E26FEF">
      <w:pPr>
        <w:rPr>
          <w:sz w:val="28"/>
          <w:szCs w:val="28"/>
        </w:rPr>
      </w:pPr>
      <w:r w:rsidRPr="00966BEE">
        <w:rPr>
          <w:i/>
          <w:sz w:val="28"/>
          <w:szCs w:val="28"/>
        </w:rPr>
        <w:t xml:space="preserve">Самостоятельность </w:t>
      </w:r>
      <w:r w:rsidRPr="00966BEE">
        <w:rPr>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E26FEF" w:rsidRPr="00966BEE" w:rsidRDefault="00E26FEF" w:rsidP="00E26FEF">
      <w:pPr>
        <w:rPr>
          <w:sz w:val="28"/>
          <w:szCs w:val="28"/>
        </w:rPr>
      </w:pPr>
      <w:r w:rsidRPr="00966BEE">
        <w:rPr>
          <w:sz w:val="28"/>
          <w:szCs w:val="28"/>
        </w:rPr>
        <w:t xml:space="preserve">     В  сюжетно-ролевых </w:t>
      </w:r>
      <w:r w:rsidRPr="00966BEE">
        <w:rPr>
          <w:i/>
          <w:sz w:val="28"/>
          <w:szCs w:val="28"/>
        </w:rPr>
        <w:t>играх</w:t>
      </w:r>
      <w:r w:rsidRPr="00966BEE">
        <w:rPr>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E26FEF" w:rsidRPr="00966BEE" w:rsidRDefault="00E26FEF" w:rsidP="00E26FEF">
      <w:pPr>
        <w:pStyle w:val="body"/>
        <w:spacing w:before="0" w:beforeAutospacing="0" w:after="0" w:afterAutospacing="0"/>
        <w:rPr>
          <w:sz w:val="28"/>
          <w:szCs w:val="28"/>
        </w:rPr>
      </w:pPr>
      <w:r w:rsidRPr="00966BEE">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966BEE">
        <w:rPr>
          <w:i/>
          <w:sz w:val="28"/>
          <w:szCs w:val="28"/>
        </w:rPr>
        <w:t>эмоциональное</w:t>
      </w:r>
      <w:r w:rsidRPr="00966BEE">
        <w:rPr>
          <w:sz w:val="28"/>
          <w:szCs w:val="28"/>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E26FEF" w:rsidRPr="00966BEE" w:rsidRDefault="00E26FEF" w:rsidP="00E26FEF">
      <w:pPr>
        <w:rPr>
          <w:sz w:val="28"/>
          <w:szCs w:val="28"/>
        </w:rPr>
      </w:pPr>
      <w:r w:rsidRPr="00966BEE">
        <w:rPr>
          <w:sz w:val="28"/>
          <w:szCs w:val="28"/>
        </w:rPr>
        <w:t>Познавательно-речевое  развитие</w:t>
      </w:r>
    </w:p>
    <w:p w:rsidR="00E26FEF" w:rsidRPr="00966BEE" w:rsidRDefault="00E26FEF" w:rsidP="00E26FEF">
      <w:pPr>
        <w:rPr>
          <w:sz w:val="28"/>
          <w:szCs w:val="28"/>
        </w:rPr>
      </w:pPr>
      <w:r w:rsidRPr="00966BEE">
        <w:rPr>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966BEE">
        <w:rPr>
          <w:i/>
          <w:sz w:val="28"/>
          <w:szCs w:val="28"/>
        </w:rPr>
        <w:t>общения</w:t>
      </w:r>
      <w:r w:rsidRPr="00966BEE">
        <w:rPr>
          <w:sz w:val="28"/>
          <w:szCs w:val="28"/>
        </w:rPr>
        <w:t xml:space="preserve"> старших дошкольников  </w:t>
      </w:r>
      <w:r w:rsidRPr="00966BEE">
        <w:rPr>
          <w:sz w:val="28"/>
          <w:szCs w:val="28"/>
        </w:rPr>
        <w:lastRenderedPageBreak/>
        <w:t xml:space="preserve">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E26FEF" w:rsidRPr="00966BEE" w:rsidRDefault="00E26FEF" w:rsidP="00E26FEF">
      <w:pPr>
        <w:rPr>
          <w:sz w:val="28"/>
          <w:szCs w:val="28"/>
        </w:rPr>
      </w:pPr>
      <w:r w:rsidRPr="00966BEE">
        <w:rPr>
          <w:sz w:val="28"/>
          <w:szCs w:val="28"/>
        </w:rPr>
        <w:t xml:space="preserve">У  детей  продолжает  развиваться  </w:t>
      </w:r>
      <w:r w:rsidRPr="00966BEE">
        <w:rPr>
          <w:i/>
          <w:sz w:val="28"/>
          <w:szCs w:val="28"/>
        </w:rPr>
        <w:t>речь:</w:t>
      </w:r>
      <w:r w:rsidRPr="00966BEE">
        <w:rPr>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E26FEF" w:rsidRPr="00966BEE" w:rsidRDefault="00E26FEF" w:rsidP="00E26FEF">
      <w:pPr>
        <w:rPr>
          <w:sz w:val="28"/>
          <w:szCs w:val="28"/>
        </w:rPr>
      </w:pPr>
      <w:r w:rsidRPr="00966BEE">
        <w:rPr>
          <w:i/>
          <w:sz w:val="28"/>
          <w:szCs w:val="28"/>
        </w:rPr>
        <w:t xml:space="preserve">Познавательные </w:t>
      </w:r>
      <w:r w:rsidRPr="00966BEE">
        <w:rPr>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E26FEF" w:rsidRPr="00966BEE" w:rsidRDefault="00E26FEF" w:rsidP="00E26FEF">
      <w:pPr>
        <w:rPr>
          <w:sz w:val="28"/>
          <w:szCs w:val="28"/>
        </w:rPr>
      </w:pPr>
      <w:r w:rsidRPr="00966BEE">
        <w:rPr>
          <w:sz w:val="28"/>
          <w:szCs w:val="28"/>
        </w:rPr>
        <w:t xml:space="preserve">К  7  годам  дети  в  значительной  степени  освоили  </w:t>
      </w:r>
      <w:r w:rsidRPr="00966BEE">
        <w:rPr>
          <w:i/>
          <w:sz w:val="28"/>
          <w:szCs w:val="28"/>
        </w:rPr>
        <w:t xml:space="preserve">конструирование </w:t>
      </w:r>
      <w:r w:rsidRPr="00966BEE">
        <w:rPr>
          <w:sz w:val="28"/>
          <w:szCs w:val="28"/>
        </w:rPr>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E26FEF" w:rsidRPr="00966BEE" w:rsidRDefault="00E26FEF" w:rsidP="00E26FEF">
      <w:pPr>
        <w:rPr>
          <w:sz w:val="28"/>
          <w:szCs w:val="28"/>
        </w:rPr>
      </w:pPr>
      <w:r w:rsidRPr="00966BEE">
        <w:rPr>
          <w:sz w:val="28"/>
          <w:szCs w:val="28"/>
        </w:rPr>
        <w:lastRenderedPageBreak/>
        <w:t>Художественно-эстетическое  развитие</w:t>
      </w:r>
    </w:p>
    <w:p w:rsidR="00E26FEF" w:rsidRPr="00966BEE" w:rsidRDefault="00E26FEF" w:rsidP="00E26FEF">
      <w:pPr>
        <w:pStyle w:val="body"/>
        <w:spacing w:before="0" w:beforeAutospacing="0" w:after="0" w:afterAutospacing="0"/>
        <w:ind w:firstLine="709"/>
        <w:rPr>
          <w:sz w:val="28"/>
          <w:szCs w:val="28"/>
        </w:rPr>
      </w:pPr>
      <w:r w:rsidRPr="00966BEE">
        <w:rPr>
          <w:sz w:val="28"/>
          <w:szCs w:val="28"/>
        </w:rPr>
        <w:t xml:space="preserve">  В  </w:t>
      </w:r>
      <w:r w:rsidRPr="00966BEE">
        <w:rPr>
          <w:i/>
          <w:sz w:val="28"/>
          <w:szCs w:val="28"/>
        </w:rPr>
        <w:t>изобразительной  деятельности</w:t>
      </w:r>
      <w:r w:rsidRPr="00966BEE">
        <w:rPr>
          <w:sz w:val="28"/>
          <w:szCs w:val="28"/>
        </w:rPr>
        <w:t xml:space="preserve">  детей  6-7 лет  </w:t>
      </w:r>
      <w:r w:rsidRPr="00966BEE">
        <w:rPr>
          <w:i/>
          <w:sz w:val="28"/>
          <w:szCs w:val="28"/>
        </w:rPr>
        <w:t>рисунки</w:t>
      </w:r>
      <w:r w:rsidRPr="00966BEE">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E26FEF" w:rsidRPr="00966BEE" w:rsidRDefault="00E26FEF" w:rsidP="00E26FEF">
      <w:pPr>
        <w:pStyle w:val="body"/>
        <w:spacing w:before="0" w:beforeAutospacing="0" w:after="0" w:afterAutospacing="0"/>
        <w:rPr>
          <w:sz w:val="28"/>
          <w:szCs w:val="28"/>
        </w:rPr>
      </w:pPr>
      <w:r w:rsidRPr="00966BEE">
        <w:rPr>
          <w:sz w:val="28"/>
          <w:szCs w:val="28"/>
        </w:rPr>
        <w:t xml:space="preserve">     Значительно  обогащается  индивидуальная  интерпретация  </w:t>
      </w:r>
      <w:r w:rsidRPr="00966BEE">
        <w:rPr>
          <w:i/>
          <w:sz w:val="28"/>
          <w:szCs w:val="28"/>
        </w:rPr>
        <w:t>музыки.</w:t>
      </w:r>
      <w:r w:rsidRPr="00966BEE">
        <w:rPr>
          <w:sz w:val="28"/>
          <w:szCs w:val="28"/>
        </w:rPr>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375D26" w:rsidRPr="00966BEE" w:rsidRDefault="00375D26" w:rsidP="0068277B">
      <w:pPr>
        <w:spacing w:before="58" w:line="360" w:lineRule="auto"/>
        <w:jc w:val="center"/>
        <w:textAlignment w:val="baseline"/>
        <w:rPr>
          <w:rFonts w:ascii="Times New Roman" w:hAnsi="Times New Roman"/>
          <w:b/>
          <w:sz w:val="28"/>
          <w:szCs w:val="28"/>
        </w:rPr>
      </w:pPr>
    </w:p>
    <w:p w:rsidR="0068277B" w:rsidRPr="00966BEE" w:rsidRDefault="0068277B" w:rsidP="0068277B">
      <w:pPr>
        <w:jc w:val="center"/>
        <w:outlineLvl w:val="0"/>
        <w:rPr>
          <w:rFonts w:ascii="Times New Roman" w:hAnsi="Times New Roman"/>
          <w:b/>
          <w:sz w:val="28"/>
          <w:szCs w:val="28"/>
        </w:rPr>
      </w:pPr>
    </w:p>
    <w:p w:rsidR="0068277B" w:rsidRDefault="00440F1D" w:rsidP="0068277B">
      <w:pPr>
        <w:jc w:val="center"/>
        <w:outlineLvl w:val="0"/>
        <w:rPr>
          <w:rFonts w:ascii="Times New Roman" w:hAnsi="Times New Roman"/>
          <w:b/>
          <w:sz w:val="28"/>
          <w:szCs w:val="28"/>
        </w:rPr>
      </w:pPr>
      <w:r>
        <w:rPr>
          <w:noProof/>
        </w:rPr>
        <w:lastRenderedPageBreak/>
        <mc:AlternateContent>
          <mc:Choice Requires="wpc">
            <w:drawing>
              <wp:inline distT="0" distB="0" distL="0" distR="0">
                <wp:extent cx="6290945" cy="8677275"/>
                <wp:effectExtent l="635" t="0" r="4445" b="3810"/>
                <wp:docPr id="262" name="Полотно 2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8DB3E2"/>
                        </a:solidFill>
                      </wpc:bg>
                      <wpc:whole/>
                      <wps:wsp>
                        <wps:cNvPr id="396" name="Rectangle 260"/>
                        <wps:cNvSpPr>
                          <a:spLocks noChangeArrowheads="1"/>
                        </wps:cNvSpPr>
                        <wps:spPr bwMode="auto">
                          <a:xfrm>
                            <a:off x="1049624" y="185328"/>
                            <a:ext cx="4348928" cy="285644"/>
                          </a:xfrm>
                          <a:prstGeom prst="rect">
                            <a:avLst/>
                          </a:prstGeom>
                          <a:solidFill>
                            <a:srgbClr val="FFFFFF"/>
                          </a:solidFill>
                          <a:ln w="9525">
                            <a:solidFill>
                              <a:srgbClr val="000000"/>
                            </a:solidFill>
                            <a:miter lim="800000"/>
                            <a:headEnd/>
                            <a:tailEnd/>
                          </a:ln>
                        </wps:spPr>
                        <wps:txbx>
                          <w:txbxContent>
                            <w:p w:rsidR="00E8644D" w:rsidRPr="00D24109" w:rsidRDefault="00E8644D" w:rsidP="0068277B">
                              <w:pPr>
                                <w:shd w:val="clear" w:color="auto" w:fill="FFFF00"/>
                                <w:jc w:val="center"/>
                                <w:rPr>
                                  <w:rFonts w:ascii="Times New Roman" w:hAnsi="Times New Roman"/>
                                  <w:b/>
                                  <w:sz w:val="24"/>
                                  <w:szCs w:val="24"/>
                                </w:rPr>
                              </w:pPr>
                              <w:r w:rsidRPr="00D24109">
                                <w:rPr>
                                  <w:rFonts w:ascii="Times New Roman" w:hAnsi="Times New Roman"/>
                                  <w:b/>
                                  <w:sz w:val="24"/>
                                  <w:szCs w:val="24"/>
                                </w:rPr>
                                <w:t>РАЗВИТИЕ ЭЛЕМЕНТАРНЫХ МАТЕМАТИЧЕСКИХ ПРЕДСТАВЛЕНИЙ</w:t>
                              </w:r>
                            </w:p>
                          </w:txbxContent>
                        </wps:txbx>
                        <wps:bodyPr rot="0" vert="horz" wrap="square" lIns="91440" tIns="45720" rIns="91440" bIns="45720" anchor="t" anchorCtr="0" upright="1">
                          <a:noAutofit/>
                        </wps:bodyPr>
                      </wps:wsp>
                      <wps:wsp>
                        <wps:cNvPr id="397" name="Rectangle 261"/>
                        <wps:cNvSpPr>
                          <a:spLocks noChangeArrowheads="1"/>
                        </wps:cNvSpPr>
                        <wps:spPr bwMode="auto">
                          <a:xfrm flipV="1">
                            <a:off x="302564" y="547484"/>
                            <a:ext cx="5905091" cy="504977"/>
                          </a:xfrm>
                          <a:prstGeom prst="rect">
                            <a:avLst/>
                          </a:prstGeom>
                          <a:solidFill>
                            <a:srgbClr val="FFFFFF"/>
                          </a:solidFill>
                          <a:ln w="9525">
                            <a:solidFill>
                              <a:srgbClr val="000000"/>
                            </a:solidFill>
                            <a:miter lim="800000"/>
                            <a:headEnd/>
                            <a:tailEnd/>
                          </a:ln>
                        </wps:spPr>
                        <wps:txbx>
                          <w:txbxContent>
                            <w:p w:rsidR="00E8644D" w:rsidRPr="00D24109" w:rsidRDefault="00E8644D" w:rsidP="0068277B">
                              <w:pPr>
                                <w:shd w:val="clear" w:color="auto" w:fill="FFFF00"/>
                                <w:jc w:val="center"/>
                                <w:rPr>
                                  <w:rFonts w:ascii="Times New Roman" w:hAnsi="Times New Roman"/>
                                  <w:sz w:val="18"/>
                                  <w:szCs w:val="18"/>
                                </w:rPr>
                              </w:pPr>
                              <w:r w:rsidRPr="00D24109">
                                <w:rPr>
                                  <w:rFonts w:ascii="Times New Roman" w:hAnsi="Times New Roman"/>
                                  <w:b/>
                                  <w:sz w:val="18"/>
                                  <w:szCs w:val="18"/>
                                </w:rPr>
                                <w:t xml:space="preserve">Цели: </w:t>
                              </w:r>
                              <w:r w:rsidRPr="00D24109">
                                <w:rPr>
                                  <w:rFonts w:ascii="Times New Roman" w:hAnsi="Times New Roman"/>
                                  <w:sz w:val="18"/>
                                  <w:szCs w:val="1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количественных отношений предметов и явлений окружающего мира</w:t>
                              </w:r>
                            </w:p>
                          </w:txbxContent>
                        </wps:txbx>
                        <wps:bodyPr rot="0" vert="horz" wrap="square" lIns="91440" tIns="45720" rIns="91440" bIns="45720" anchor="t" anchorCtr="0" upright="1">
                          <a:noAutofit/>
                        </wps:bodyPr>
                      </wps:wsp>
                      <wps:wsp>
                        <wps:cNvPr id="398" name="Rectangle 262"/>
                        <wps:cNvSpPr>
                          <a:spLocks noChangeArrowheads="1"/>
                        </wps:cNvSpPr>
                        <wps:spPr bwMode="auto">
                          <a:xfrm>
                            <a:off x="133434" y="1491128"/>
                            <a:ext cx="1002880" cy="419114"/>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92D050"/>
                                <w:jc w:val="center"/>
                                <w:rPr>
                                  <w:rFonts w:cs="Arial"/>
                                  <w:sz w:val="18"/>
                                  <w:szCs w:val="18"/>
                                </w:rPr>
                              </w:pPr>
                              <w:r w:rsidRPr="00BF2C9C">
                                <w:rPr>
                                  <w:rFonts w:cs="Arial"/>
                                  <w:sz w:val="18"/>
                                  <w:szCs w:val="18"/>
                                </w:rPr>
                                <w:t>Количество и счет</w:t>
                              </w:r>
                            </w:p>
                          </w:txbxContent>
                        </wps:txbx>
                        <wps:bodyPr rot="0" vert="horz" wrap="square" lIns="91440" tIns="45720" rIns="91440" bIns="45720" anchor="t" anchorCtr="0" upright="1">
                          <a:noAutofit/>
                        </wps:bodyPr>
                      </wps:wsp>
                      <wps:wsp>
                        <wps:cNvPr id="399" name="Rectangle 263"/>
                        <wps:cNvSpPr>
                          <a:spLocks noChangeArrowheads="1"/>
                        </wps:cNvSpPr>
                        <wps:spPr bwMode="auto">
                          <a:xfrm>
                            <a:off x="2269228" y="2452625"/>
                            <a:ext cx="2679728" cy="791471"/>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00B0F0"/>
                                <w:jc w:val="center"/>
                                <w:rPr>
                                  <w:sz w:val="18"/>
                                  <w:szCs w:val="18"/>
                                </w:rPr>
                              </w:pPr>
                              <w:r w:rsidRPr="00BF2C9C">
                                <w:rPr>
                                  <w:sz w:val="18"/>
                                  <w:szCs w:val="18"/>
                                </w:rPr>
                                <w:t>Формировать представления о преобразованиях (временные представления, представления об изменениях количества, об арифметических действиях)</w:t>
                              </w:r>
                            </w:p>
                          </w:txbxContent>
                        </wps:txbx>
                        <wps:bodyPr rot="0" vert="horz" wrap="square" lIns="91440" tIns="45720" rIns="91440" bIns="45720" anchor="t" anchorCtr="0" upright="1">
                          <a:noAutofit/>
                        </wps:bodyPr>
                      </wps:wsp>
                      <wps:wsp>
                        <wps:cNvPr id="400" name="Rectangle 264"/>
                        <wps:cNvSpPr>
                          <a:spLocks noChangeArrowheads="1"/>
                        </wps:cNvSpPr>
                        <wps:spPr bwMode="auto">
                          <a:xfrm>
                            <a:off x="802304" y="5940707"/>
                            <a:ext cx="1517918" cy="542383"/>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E5B8B7"/>
                                <w:jc w:val="center"/>
                                <w:rPr>
                                  <w:sz w:val="18"/>
                                  <w:szCs w:val="18"/>
                                </w:rPr>
                              </w:pPr>
                              <w:r w:rsidRPr="00BF2C9C">
                                <w:rPr>
                                  <w:sz w:val="18"/>
                                  <w:szCs w:val="18"/>
                                </w:rPr>
                                <w:t>Обучение в повседневных бытовых ситуациях</w:t>
                              </w:r>
                            </w:p>
                          </w:txbxContent>
                        </wps:txbx>
                        <wps:bodyPr rot="0" vert="horz" wrap="square" lIns="91440" tIns="45720" rIns="91440" bIns="45720" anchor="t" anchorCtr="0" upright="1">
                          <a:noAutofit/>
                        </wps:bodyPr>
                      </wps:wsp>
                      <wps:wsp>
                        <wps:cNvPr id="401" name="Rectangle 265"/>
                        <wps:cNvSpPr>
                          <a:spLocks noChangeArrowheads="1"/>
                        </wps:cNvSpPr>
                        <wps:spPr bwMode="auto">
                          <a:xfrm>
                            <a:off x="407951" y="7856050"/>
                            <a:ext cx="1861277" cy="747264"/>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E5B8B7"/>
                                <w:jc w:val="center"/>
                                <w:rPr>
                                  <w:sz w:val="18"/>
                                  <w:szCs w:val="18"/>
                                </w:rPr>
                              </w:pPr>
                              <w:r w:rsidRPr="00BF2C9C">
                                <w:rPr>
                                  <w:sz w:val="18"/>
                                  <w:szCs w:val="18"/>
                                </w:rPr>
                                <w:t>Занятие с четкими правилами, обязательное для всех, фиксированной продолжительности (на основе соглашения с детьми)</w:t>
                              </w:r>
                            </w:p>
                          </w:txbxContent>
                        </wps:txbx>
                        <wps:bodyPr rot="0" vert="horz" wrap="square" lIns="91440" tIns="45720" rIns="91440" bIns="45720" anchor="t" anchorCtr="0" upright="1">
                          <a:noAutofit/>
                        </wps:bodyPr>
                      </wps:wsp>
                      <wps:wsp>
                        <wps:cNvPr id="402" name="Rectangle 266"/>
                        <wps:cNvSpPr>
                          <a:spLocks noChangeArrowheads="1"/>
                        </wps:cNvSpPr>
                        <wps:spPr bwMode="auto">
                          <a:xfrm>
                            <a:off x="2898152" y="7249907"/>
                            <a:ext cx="2998440" cy="527931"/>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E5B8B7"/>
                                <w:rPr>
                                  <w:sz w:val="18"/>
                                  <w:szCs w:val="18"/>
                                </w:rPr>
                              </w:pPr>
                              <w:r w:rsidRPr="00BF2C9C">
                                <w:rPr>
                                  <w:sz w:val="18"/>
                                  <w:szCs w:val="18"/>
                                </w:rPr>
                                <w:t>Самостоятельная деятельность в развивающей среде</w:t>
                              </w:r>
                            </w:p>
                          </w:txbxContent>
                        </wps:txbx>
                        <wps:bodyPr rot="0" vert="horz" wrap="square" lIns="91440" tIns="45720" rIns="91440" bIns="45720" anchor="t" anchorCtr="0" upright="1">
                          <a:noAutofit/>
                        </wps:bodyPr>
                      </wps:wsp>
                      <wps:wsp>
                        <wps:cNvPr id="403" name="Rectangle 267"/>
                        <wps:cNvSpPr>
                          <a:spLocks noChangeArrowheads="1"/>
                        </wps:cNvSpPr>
                        <wps:spPr bwMode="auto">
                          <a:xfrm>
                            <a:off x="407951" y="5327764"/>
                            <a:ext cx="5383254" cy="494776"/>
                          </a:xfrm>
                          <a:prstGeom prst="rect">
                            <a:avLst/>
                          </a:prstGeom>
                          <a:solidFill>
                            <a:srgbClr val="FFFFFF"/>
                          </a:solidFill>
                          <a:ln w="9525">
                            <a:solidFill>
                              <a:srgbClr val="000000"/>
                            </a:solidFill>
                            <a:miter lim="800000"/>
                            <a:headEnd/>
                            <a:tailEnd/>
                          </a:ln>
                        </wps:spPr>
                        <wps:txbx>
                          <w:txbxContent>
                            <w:p w:rsidR="00E8644D" w:rsidRPr="009728E3" w:rsidRDefault="00E8644D" w:rsidP="0068277B">
                              <w:pPr>
                                <w:shd w:val="clear" w:color="auto" w:fill="E5B8B7"/>
                                <w:jc w:val="center"/>
                                <w:rPr>
                                  <w:rFonts w:ascii="Times New Roman" w:hAnsi="Times New Roman"/>
                                  <w:b/>
                                  <w:sz w:val="24"/>
                                  <w:szCs w:val="24"/>
                                </w:rPr>
                              </w:pPr>
                              <w:r w:rsidRPr="009728E3">
                                <w:rPr>
                                  <w:rFonts w:ascii="Times New Roman" w:hAnsi="Times New Roman"/>
                                  <w:b/>
                                  <w:sz w:val="24"/>
                                  <w:szCs w:val="24"/>
                                </w:rPr>
                                <w:t>Формы работы по развитию элементарных математических представлений</w:t>
                              </w:r>
                            </w:p>
                          </w:txbxContent>
                        </wps:txbx>
                        <wps:bodyPr rot="0" vert="horz" wrap="square" lIns="91440" tIns="45720" rIns="91440" bIns="45720" anchor="t" anchorCtr="0" upright="1">
                          <a:noAutofit/>
                        </wps:bodyPr>
                      </wps:wsp>
                      <wps:wsp>
                        <wps:cNvPr id="404" name="Rectangle 268"/>
                        <wps:cNvSpPr>
                          <a:spLocks noChangeArrowheads="1"/>
                        </wps:cNvSpPr>
                        <wps:spPr bwMode="auto">
                          <a:xfrm>
                            <a:off x="1214504" y="1491128"/>
                            <a:ext cx="803154" cy="419114"/>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92D050"/>
                                <w:jc w:val="center"/>
                                <w:rPr>
                                  <w:rFonts w:cs="Arial"/>
                                  <w:sz w:val="18"/>
                                  <w:szCs w:val="18"/>
                                </w:rPr>
                              </w:pPr>
                              <w:r w:rsidRPr="00BF2C9C">
                                <w:rPr>
                                  <w:rFonts w:cs="Arial"/>
                                  <w:sz w:val="18"/>
                                  <w:szCs w:val="18"/>
                                </w:rPr>
                                <w:t xml:space="preserve">Величина </w:t>
                              </w:r>
                            </w:p>
                          </w:txbxContent>
                        </wps:txbx>
                        <wps:bodyPr rot="0" vert="horz" wrap="square" lIns="91440" tIns="45720" rIns="91440" bIns="45720" anchor="t" anchorCtr="0" upright="1">
                          <a:noAutofit/>
                        </wps:bodyPr>
                      </wps:wsp>
                      <wps:wsp>
                        <wps:cNvPr id="405" name="Rectangle 269"/>
                        <wps:cNvSpPr>
                          <a:spLocks noChangeArrowheads="1"/>
                        </wps:cNvSpPr>
                        <wps:spPr bwMode="auto">
                          <a:xfrm>
                            <a:off x="2081400" y="1491128"/>
                            <a:ext cx="683318" cy="419114"/>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92D050"/>
                                <w:jc w:val="center"/>
                                <w:rPr>
                                  <w:rFonts w:cs="Arial"/>
                                  <w:sz w:val="18"/>
                                  <w:szCs w:val="18"/>
                                </w:rPr>
                              </w:pPr>
                              <w:r w:rsidRPr="00BF2C9C">
                                <w:rPr>
                                  <w:rFonts w:cs="Arial"/>
                                  <w:sz w:val="18"/>
                                  <w:szCs w:val="18"/>
                                </w:rPr>
                                <w:t xml:space="preserve">Форма </w:t>
                              </w:r>
                            </w:p>
                          </w:txbxContent>
                        </wps:txbx>
                        <wps:bodyPr rot="0" vert="horz" wrap="square" lIns="91440" tIns="45720" rIns="91440" bIns="45720" anchor="t" anchorCtr="0" upright="1">
                          <a:noAutofit/>
                        </wps:bodyPr>
                      </wps:wsp>
                      <wps:wsp>
                        <wps:cNvPr id="406" name="Rectangle 270"/>
                        <wps:cNvSpPr>
                          <a:spLocks noChangeArrowheads="1"/>
                        </wps:cNvSpPr>
                        <wps:spPr bwMode="auto">
                          <a:xfrm>
                            <a:off x="2898152" y="1491128"/>
                            <a:ext cx="900892" cy="419114"/>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92D050"/>
                                <w:jc w:val="center"/>
                                <w:rPr>
                                  <w:rFonts w:cs="Arial"/>
                                  <w:sz w:val="18"/>
                                  <w:szCs w:val="18"/>
                                </w:rPr>
                              </w:pPr>
                              <w:r w:rsidRPr="00BF2C9C">
                                <w:rPr>
                                  <w:rFonts w:cs="Arial"/>
                                  <w:sz w:val="18"/>
                                  <w:szCs w:val="18"/>
                                </w:rPr>
                                <w:t>Число и цифра</w:t>
                              </w:r>
                            </w:p>
                          </w:txbxContent>
                        </wps:txbx>
                        <wps:bodyPr rot="0" vert="horz" wrap="square" lIns="91440" tIns="45720" rIns="91440" bIns="45720" anchor="t" anchorCtr="0" upright="1">
                          <a:noAutofit/>
                        </wps:bodyPr>
                      </wps:wsp>
                      <wps:wsp>
                        <wps:cNvPr id="407" name="Rectangle 271"/>
                        <wps:cNvSpPr>
                          <a:spLocks noChangeArrowheads="1"/>
                        </wps:cNvSpPr>
                        <wps:spPr bwMode="auto">
                          <a:xfrm>
                            <a:off x="3883184" y="1491128"/>
                            <a:ext cx="973133" cy="419114"/>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92D050"/>
                                <w:jc w:val="center"/>
                                <w:rPr>
                                  <w:sz w:val="18"/>
                                  <w:szCs w:val="18"/>
                                </w:rPr>
                              </w:pPr>
                              <w:r w:rsidRPr="00BF2C9C">
                                <w:rPr>
                                  <w:sz w:val="18"/>
                                  <w:szCs w:val="18"/>
                                </w:rPr>
                                <w:t>Ориентировка во времени</w:t>
                              </w:r>
                            </w:p>
                          </w:txbxContent>
                        </wps:txbx>
                        <wps:bodyPr rot="0" vert="horz" wrap="square" lIns="91440" tIns="45720" rIns="91440" bIns="45720" anchor="t" anchorCtr="0" upright="1">
                          <a:noAutofit/>
                        </wps:bodyPr>
                      </wps:wsp>
                      <wps:wsp>
                        <wps:cNvPr id="408" name="Rectangle 272"/>
                        <wps:cNvSpPr>
                          <a:spLocks noChangeArrowheads="1"/>
                        </wps:cNvSpPr>
                        <wps:spPr bwMode="auto">
                          <a:xfrm>
                            <a:off x="5016098" y="1491128"/>
                            <a:ext cx="1105717" cy="475223"/>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92D050"/>
                                <w:jc w:val="center"/>
                                <w:rPr>
                                  <w:rFonts w:cs="Arial"/>
                                  <w:sz w:val="18"/>
                                  <w:szCs w:val="18"/>
                                </w:rPr>
                              </w:pPr>
                              <w:r w:rsidRPr="00BF2C9C">
                                <w:rPr>
                                  <w:sz w:val="18"/>
                                  <w:szCs w:val="18"/>
                                </w:rPr>
                                <w:t>Ориентировка в пространстве</w:t>
                              </w:r>
                            </w:p>
                          </w:txbxContent>
                        </wps:txbx>
                        <wps:bodyPr rot="0" vert="horz" wrap="square" lIns="91440" tIns="45720" rIns="91440" bIns="45720" anchor="t" anchorCtr="0" upright="1">
                          <a:noAutofit/>
                        </wps:bodyPr>
                      </wps:wsp>
                      <wps:wsp>
                        <wps:cNvPr id="409" name="Rectangle 273"/>
                        <wps:cNvSpPr>
                          <a:spLocks noChangeArrowheads="1"/>
                        </wps:cNvSpPr>
                        <wps:spPr bwMode="auto">
                          <a:xfrm>
                            <a:off x="1643703" y="1966350"/>
                            <a:ext cx="2717974" cy="380858"/>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jc w:val="center"/>
                                <w:rPr>
                                  <w:b/>
                                  <w:sz w:val="18"/>
                                  <w:szCs w:val="18"/>
                                </w:rPr>
                              </w:pPr>
                            </w:p>
                            <w:p w:rsidR="00E8644D" w:rsidRPr="00BF2C9C" w:rsidRDefault="00E8644D" w:rsidP="0068277B">
                              <w:pPr>
                                <w:shd w:val="clear" w:color="auto" w:fill="00B0F0"/>
                                <w:jc w:val="center"/>
                                <w:rPr>
                                  <w:b/>
                                  <w:sz w:val="18"/>
                                  <w:szCs w:val="18"/>
                                </w:rPr>
                              </w:pPr>
                              <w:r w:rsidRPr="00BF2C9C">
                                <w:rPr>
                                  <w:b/>
                                  <w:sz w:val="18"/>
                                  <w:szCs w:val="18"/>
                                </w:rPr>
                                <w:t>Развивающие задачи РЭМП в ДОУ</w:t>
                              </w:r>
                            </w:p>
                          </w:txbxContent>
                        </wps:txbx>
                        <wps:bodyPr rot="0" vert="horz" wrap="square" lIns="91440" tIns="45720" rIns="91440" bIns="45720" anchor="t" anchorCtr="0" upright="1">
                          <a:noAutofit/>
                        </wps:bodyPr>
                      </wps:wsp>
                      <wps:wsp>
                        <wps:cNvPr id="410" name="Rectangle 274"/>
                        <wps:cNvSpPr>
                          <a:spLocks noChangeArrowheads="1"/>
                        </wps:cNvSpPr>
                        <wps:spPr bwMode="auto">
                          <a:xfrm>
                            <a:off x="302564" y="2266446"/>
                            <a:ext cx="957835" cy="850980"/>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00B0F0"/>
                                <w:jc w:val="center"/>
                                <w:rPr>
                                  <w:sz w:val="18"/>
                                  <w:szCs w:val="18"/>
                                </w:rPr>
                              </w:pPr>
                              <w:r w:rsidRPr="00BF2C9C">
                                <w:rPr>
                                  <w:sz w:val="18"/>
                                  <w:szCs w:val="18"/>
                                </w:rPr>
                                <w:t xml:space="preserve">Формировать геометрические представления </w:t>
                              </w:r>
                            </w:p>
                          </w:txbxContent>
                        </wps:txbx>
                        <wps:bodyPr rot="0" vert="horz" wrap="square" lIns="91440" tIns="45720" rIns="91440" bIns="45720" anchor="t" anchorCtr="0" upright="1">
                          <a:noAutofit/>
                        </wps:bodyPr>
                      </wps:wsp>
                      <wps:wsp>
                        <wps:cNvPr id="411" name="Rectangle 275"/>
                        <wps:cNvSpPr>
                          <a:spLocks noChangeArrowheads="1"/>
                        </wps:cNvSpPr>
                        <wps:spPr bwMode="auto">
                          <a:xfrm>
                            <a:off x="1412530" y="2454325"/>
                            <a:ext cx="730062" cy="726011"/>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00B0F0"/>
                                <w:jc w:val="center"/>
                                <w:rPr>
                                  <w:sz w:val="18"/>
                                  <w:szCs w:val="18"/>
                                </w:rPr>
                              </w:pPr>
                              <w:r w:rsidRPr="00BF2C9C">
                                <w:rPr>
                                  <w:sz w:val="18"/>
                                  <w:szCs w:val="18"/>
                                </w:rPr>
                                <w:t>Формировать представления о числе</w:t>
                              </w:r>
                            </w:p>
                          </w:txbxContent>
                        </wps:txbx>
                        <wps:bodyPr rot="0" vert="horz" wrap="square" lIns="91440" tIns="45720" rIns="91440" bIns="45720" anchor="t" anchorCtr="0" upright="1">
                          <a:noAutofit/>
                        </wps:bodyPr>
                      </wps:wsp>
                      <wps:wsp>
                        <wps:cNvPr id="412" name="Rectangle 276"/>
                        <wps:cNvSpPr>
                          <a:spLocks noChangeArrowheads="1"/>
                        </wps:cNvSpPr>
                        <wps:spPr bwMode="auto">
                          <a:xfrm>
                            <a:off x="5100238" y="2453475"/>
                            <a:ext cx="877945" cy="726861"/>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00B0F0"/>
                                <w:jc w:val="center"/>
                                <w:rPr>
                                  <w:sz w:val="18"/>
                                  <w:szCs w:val="18"/>
                                </w:rPr>
                              </w:pPr>
                              <w:r w:rsidRPr="00BF2C9C">
                                <w:rPr>
                                  <w:sz w:val="18"/>
                                  <w:szCs w:val="18"/>
                                </w:rPr>
                                <w:t>Развивать сенсорные возможности</w:t>
                              </w:r>
                            </w:p>
                          </w:txbxContent>
                        </wps:txbx>
                        <wps:bodyPr rot="0" vert="horz" wrap="square" lIns="91440" tIns="45720" rIns="91440" bIns="45720" anchor="t" anchorCtr="0" upright="1">
                          <a:noAutofit/>
                        </wps:bodyPr>
                      </wps:wsp>
                      <wps:wsp>
                        <wps:cNvPr id="413" name="Rectangle 277"/>
                        <wps:cNvSpPr>
                          <a:spLocks noChangeArrowheads="1"/>
                        </wps:cNvSpPr>
                        <wps:spPr bwMode="auto">
                          <a:xfrm>
                            <a:off x="179328" y="3244095"/>
                            <a:ext cx="1233202" cy="1327903"/>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jc w:val="center"/>
                                <w:rPr>
                                  <w:sz w:val="18"/>
                                  <w:szCs w:val="18"/>
                                </w:rPr>
                              </w:pPr>
                              <w:r w:rsidRPr="00BF2C9C">
                                <w:rPr>
                                  <w:sz w:val="18"/>
                                  <w:szCs w:val="18"/>
                                  <w:shd w:val="clear" w:color="auto" w:fill="00B0F0"/>
                                </w:rPr>
                                <w:t>Формировать навыки выражения количества через число (формирование навыков счета и измерения различных величин)</w:t>
                              </w:r>
                            </w:p>
                          </w:txbxContent>
                        </wps:txbx>
                        <wps:bodyPr rot="0" vert="horz" wrap="square" lIns="91440" tIns="45720" rIns="91440" bIns="45720" anchor="t" anchorCtr="0" upright="1">
                          <a:noAutofit/>
                        </wps:bodyPr>
                      </wps:wsp>
                      <wps:wsp>
                        <wps:cNvPr id="414" name="Rectangle 278"/>
                        <wps:cNvSpPr>
                          <a:spLocks noChangeArrowheads="1"/>
                        </wps:cNvSpPr>
                        <wps:spPr bwMode="auto">
                          <a:xfrm>
                            <a:off x="1643703" y="3395418"/>
                            <a:ext cx="4391423" cy="981900"/>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00B0F0"/>
                                <w:jc w:val="center"/>
                                <w:rPr>
                                  <w:sz w:val="18"/>
                                  <w:szCs w:val="18"/>
                                </w:rPr>
                              </w:pPr>
                              <w:r w:rsidRPr="00BF2C9C">
                                <w:rPr>
                                  <w:sz w:val="18"/>
                                  <w:szCs w:val="18"/>
                                </w:rPr>
                                <w:t>Развивать логическое мышление (формирование представлений о порядке и закономерности, об операции классификации и сериации, знакомство с элементами логики высказываний), навыки счета и измерения различных величин</w:t>
                              </w:r>
                            </w:p>
                          </w:txbxContent>
                        </wps:txbx>
                        <wps:bodyPr rot="0" vert="horz" wrap="square" lIns="91440" tIns="45720" rIns="91440" bIns="45720" anchor="t" anchorCtr="0" upright="1">
                          <a:noAutofit/>
                        </wps:bodyPr>
                      </wps:wsp>
                      <wps:wsp>
                        <wps:cNvPr id="415" name="Rectangle 279"/>
                        <wps:cNvSpPr>
                          <a:spLocks noChangeArrowheads="1"/>
                        </wps:cNvSpPr>
                        <wps:spPr bwMode="auto">
                          <a:xfrm>
                            <a:off x="302564" y="4685916"/>
                            <a:ext cx="5732562" cy="502427"/>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00B0F0"/>
                                <w:jc w:val="center"/>
                                <w:rPr>
                                  <w:sz w:val="18"/>
                                  <w:szCs w:val="18"/>
                                </w:rPr>
                              </w:pPr>
                              <w:r w:rsidRPr="00BF2C9C">
                                <w:rPr>
                                  <w:sz w:val="18"/>
                                  <w:szCs w:val="18"/>
                                </w:rPr>
                                <w:t>Развивать абстрактное воображение, образную память, ассоциативное мышление, мышление по аналогии –</w:t>
                              </w:r>
                            </w:p>
                            <w:p w:rsidR="00E8644D" w:rsidRPr="00BF2C9C" w:rsidRDefault="00E8644D" w:rsidP="0068277B">
                              <w:pPr>
                                <w:shd w:val="clear" w:color="auto" w:fill="00B0F0"/>
                                <w:jc w:val="center"/>
                                <w:rPr>
                                  <w:sz w:val="18"/>
                                  <w:szCs w:val="18"/>
                                </w:rPr>
                              </w:pPr>
                              <w:r w:rsidRPr="00BF2C9C">
                                <w:rPr>
                                  <w:sz w:val="18"/>
                                  <w:szCs w:val="18"/>
                                </w:rPr>
                                <w:t xml:space="preserve"> предпосылки творческого продуктивного мышления</w:t>
                              </w:r>
                            </w:p>
                          </w:txbxContent>
                        </wps:txbx>
                        <wps:bodyPr rot="0" vert="horz" wrap="square" lIns="91440" tIns="45720" rIns="91440" bIns="45720" anchor="t" anchorCtr="0" upright="1">
                          <a:noAutofit/>
                        </wps:bodyPr>
                      </wps:wsp>
                      <wps:wsp>
                        <wps:cNvPr id="256" name="Rectangle 280"/>
                        <wps:cNvSpPr>
                          <a:spLocks noChangeArrowheads="1"/>
                        </wps:cNvSpPr>
                        <wps:spPr bwMode="auto">
                          <a:xfrm>
                            <a:off x="1049624" y="1052461"/>
                            <a:ext cx="4928559" cy="351954"/>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jc w:val="center"/>
                                <w:rPr>
                                  <w:b/>
                                  <w:sz w:val="18"/>
                                  <w:szCs w:val="18"/>
                                </w:rPr>
                              </w:pPr>
                            </w:p>
                            <w:p w:rsidR="00E8644D" w:rsidRPr="00BF2C9C" w:rsidRDefault="00E8644D" w:rsidP="0068277B">
                              <w:pPr>
                                <w:shd w:val="clear" w:color="auto" w:fill="92D050"/>
                                <w:jc w:val="center"/>
                                <w:rPr>
                                  <w:b/>
                                  <w:sz w:val="18"/>
                                  <w:szCs w:val="18"/>
                                </w:rPr>
                              </w:pPr>
                              <w:r w:rsidRPr="00BF2C9C">
                                <w:rPr>
                                  <w:b/>
                                  <w:sz w:val="18"/>
                                  <w:szCs w:val="18"/>
                                </w:rPr>
                                <w:t>Традиционные направления РЭМП в ДОУ</w:t>
                              </w:r>
                            </w:p>
                            <w:p w:rsidR="00E8644D" w:rsidRPr="00BF2C9C" w:rsidRDefault="00E8644D" w:rsidP="0068277B">
                              <w:pPr>
                                <w:rPr>
                                  <w:sz w:val="18"/>
                                  <w:szCs w:val="18"/>
                                </w:rPr>
                              </w:pPr>
                            </w:p>
                          </w:txbxContent>
                        </wps:txbx>
                        <wps:bodyPr rot="0" vert="horz" wrap="square" lIns="91440" tIns="45720" rIns="91440" bIns="45720" anchor="t" anchorCtr="0" upright="1">
                          <a:noAutofit/>
                        </wps:bodyPr>
                      </wps:wsp>
                      <wps:wsp>
                        <wps:cNvPr id="257" name="Rectangle 281"/>
                        <wps:cNvSpPr>
                          <a:spLocks noChangeArrowheads="1"/>
                        </wps:cNvSpPr>
                        <wps:spPr bwMode="auto">
                          <a:xfrm flipV="1">
                            <a:off x="407951" y="6550250"/>
                            <a:ext cx="1175409" cy="524530"/>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E5B8B7"/>
                                <w:jc w:val="center"/>
                                <w:rPr>
                                  <w:sz w:val="18"/>
                                  <w:szCs w:val="18"/>
                                </w:rPr>
                              </w:pPr>
                              <w:r w:rsidRPr="00BF2C9C">
                                <w:rPr>
                                  <w:sz w:val="18"/>
                                  <w:szCs w:val="18"/>
                                </w:rPr>
                                <w:t>Демонстрационные опыты</w:t>
                              </w:r>
                            </w:p>
                          </w:txbxContent>
                        </wps:txbx>
                        <wps:bodyPr rot="0" vert="horz" wrap="square" lIns="91440" tIns="45720" rIns="91440" bIns="45720" anchor="t" anchorCtr="0" upright="1">
                          <a:noAutofit/>
                        </wps:bodyPr>
                      </wps:wsp>
                      <wps:wsp>
                        <wps:cNvPr id="258" name="Rectangle 282"/>
                        <wps:cNvSpPr>
                          <a:spLocks noChangeArrowheads="1"/>
                        </wps:cNvSpPr>
                        <wps:spPr bwMode="auto">
                          <a:xfrm>
                            <a:off x="390103" y="7249907"/>
                            <a:ext cx="1627555" cy="543233"/>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E5B8B7"/>
                                <w:jc w:val="center"/>
                                <w:rPr>
                                  <w:sz w:val="18"/>
                                  <w:szCs w:val="18"/>
                                </w:rPr>
                              </w:pPr>
                              <w:r w:rsidRPr="00BF2C9C">
                                <w:rPr>
                                  <w:sz w:val="18"/>
                                  <w:szCs w:val="18"/>
                                </w:rPr>
                                <w:t>Сенсорные праздники на основе народного календаря</w:t>
                              </w:r>
                            </w:p>
                          </w:txbxContent>
                        </wps:txbx>
                        <wps:bodyPr rot="0" vert="horz" wrap="square" lIns="91440" tIns="45720" rIns="91440" bIns="45720" anchor="t" anchorCtr="0" upright="1">
                          <a:noAutofit/>
                        </wps:bodyPr>
                      </wps:wsp>
                      <wps:wsp>
                        <wps:cNvPr id="259" name="Rectangle 283"/>
                        <wps:cNvSpPr>
                          <a:spLocks noChangeArrowheads="1"/>
                        </wps:cNvSpPr>
                        <wps:spPr bwMode="auto">
                          <a:xfrm>
                            <a:off x="2427309" y="6313914"/>
                            <a:ext cx="2274327" cy="779569"/>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E5B8B7"/>
                                <w:jc w:val="center"/>
                                <w:rPr>
                                  <w:sz w:val="18"/>
                                  <w:szCs w:val="18"/>
                                </w:rPr>
                              </w:pPr>
                              <w:r w:rsidRPr="00BF2C9C">
                                <w:rPr>
                                  <w:sz w:val="18"/>
                                  <w:szCs w:val="18"/>
                                </w:rPr>
                                <w:t>Театрализация с математическим содержанием – на этапе объяснения или повторения и закрепления</w:t>
                              </w:r>
                            </w:p>
                          </w:txbxContent>
                        </wps:txbx>
                        <wps:bodyPr rot="0" vert="horz" wrap="square" lIns="91440" tIns="45720" rIns="91440" bIns="45720" anchor="t" anchorCtr="0" upright="1">
                          <a:noAutofit/>
                        </wps:bodyPr>
                      </wps:wsp>
                      <wps:wsp>
                        <wps:cNvPr id="260" name="Rectangle 284"/>
                        <wps:cNvSpPr>
                          <a:spLocks noChangeArrowheads="1"/>
                        </wps:cNvSpPr>
                        <wps:spPr bwMode="auto">
                          <a:xfrm>
                            <a:off x="4775577" y="6218700"/>
                            <a:ext cx="1121015" cy="874784"/>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E5B8B7"/>
                                <w:jc w:val="center"/>
                                <w:rPr>
                                  <w:sz w:val="18"/>
                                  <w:szCs w:val="18"/>
                                </w:rPr>
                              </w:pPr>
                              <w:r w:rsidRPr="00BF2C9C">
                                <w:rPr>
                                  <w:sz w:val="18"/>
                                  <w:szCs w:val="18"/>
                                </w:rPr>
                                <w:t>Коллективное занятие при условии свободы участия в нем</w:t>
                              </w:r>
                            </w:p>
                          </w:txbxContent>
                        </wps:txbx>
                        <wps:bodyPr rot="0" vert="horz" wrap="square" lIns="91440" tIns="45720" rIns="91440" bIns="45720" anchor="t" anchorCtr="0" upright="1">
                          <a:noAutofit/>
                        </wps:bodyPr>
                      </wps:wsp>
                      <wps:wsp>
                        <wps:cNvPr id="261" name="Rectangle 285"/>
                        <wps:cNvSpPr>
                          <a:spLocks noChangeArrowheads="1"/>
                        </wps:cNvSpPr>
                        <wps:spPr bwMode="auto">
                          <a:xfrm>
                            <a:off x="2649982" y="7989520"/>
                            <a:ext cx="3256809" cy="528781"/>
                          </a:xfrm>
                          <a:prstGeom prst="rect">
                            <a:avLst/>
                          </a:prstGeom>
                          <a:solidFill>
                            <a:srgbClr val="FFFFFF"/>
                          </a:solidFill>
                          <a:ln w="9525">
                            <a:solidFill>
                              <a:srgbClr val="000000"/>
                            </a:solidFill>
                            <a:miter lim="800000"/>
                            <a:headEnd/>
                            <a:tailEnd/>
                          </a:ln>
                        </wps:spPr>
                        <wps:txbx>
                          <w:txbxContent>
                            <w:p w:rsidR="00E8644D" w:rsidRPr="00BF2C9C" w:rsidRDefault="00E8644D" w:rsidP="0068277B">
                              <w:pPr>
                                <w:shd w:val="clear" w:color="auto" w:fill="E5B8B7"/>
                                <w:jc w:val="center"/>
                                <w:rPr>
                                  <w:sz w:val="18"/>
                                  <w:szCs w:val="18"/>
                                </w:rPr>
                              </w:pPr>
                              <w:r w:rsidRPr="00BF2C9C">
                                <w:rPr>
                                  <w:sz w:val="18"/>
                                  <w:szCs w:val="18"/>
                                </w:rPr>
                                <w:t>Свободные беседы гуманитарной направленности по истории математики, о прикладных аспектах математики</w:t>
                              </w:r>
                            </w:p>
                          </w:txbxContent>
                        </wps:txbx>
                        <wps:bodyPr rot="0" vert="horz" wrap="square" lIns="91440" tIns="45720" rIns="91440" bIns="45720" anchor="t" anchorCtr="0" upright="1">
                          <a:noAutofit/>
                        </wps:bodyPr>
                      </wps:wsp>
                    </wpc:wpc>
                  </a:graphicData>
                </a:graphic>
              </wp:inline>
            </w:drawing>
          </mc:Choice>
          <mc:Fallback>
            <w:pict>
              <v:group id="Полотно 258" o:spid="_x0000_s1079" editas="canvas" style="width:495.35pt;height:683.25pt;mso-position-horizontal-relative:char;mso-position-vertical-relative:line" coordsize="62909,8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">
                <v:shape id="_x0000_s1080" type="#_x0000_t75" style="position:absolute;width:62909;height:86772;visibility:visible;mso-wrap-style:square" filled="t" fillcolor="#8db3e2">
                  <v:fill o:detectmouseclick="t"/>
                  <v:path o:connecttype="none"/>
                </v:shape>
                <v:rect id="Rectangle 260" o:spid="_x0000_s1081" style="position:absolute;left:10496;top:1853;width:43489;height:2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5G8UA&#10;AADcAAAADwAAAGRycy9kb3ducmV2LnhtbESPQWvCQBSE74X+h+UVequbKgRN3YTSYqnHGC/entnX&#10;JG32bchuYuqvdwXB4zAz3zDrbDKtGKl3jWUFr7MIBHFpdcOVgn2xeVmCcB5ZY2uZFPyTgyx9fFhj&#10;ou2Jcxp3vhIBwi5BBbX3XSKlK2sy6Ga2Iw7ej+0N+iD7SuoeTwFuWjmPolgabDgs1NjRR03l324w&#10;Co7NfI/nvPiKzGqz8Nup+B0On0o9P03vbyA8Tf4evrW/tYLFK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LkbxQAAANwAAAAPAAAAAAAAAAAAAAAAAJgCAABkcnMv&#10;ZG93bnJldi54bWxQSwUGAAAAAAQABAD1AAAAigMAAAAA&#10;">
                  <v:textbox>
                    <w:txbxContent>
                      <w:p w:rsidR="00E8644D" w:rsidRPr="00D24109" w:rsidRDefault="00E8644D" w:rsidP="0068277B">
                        <w:pPr>
                          <w:shd w:val="clear" w:color="auto" w:fill="FFFF00"/>
                          <w:jc w:val="center"/>
                          <w:rPr>
                            <w:rFonts w:ascii="Times New Roman" w:hAnsi="Times New Roman"/>
                            <w:b/>
                            <w:sz w:val="24"/>
                            <w:szCs w:val="24"/>
                          </w:rPr>
                        </w:pPr>
                        <w:r w:rsidRPr="00D24109">
                          <w:rPr>
                            <w:rFonts w:ascii="Times New Roman" w:hAnsi="Times New Roman"/>
                            <w:b/>
                            <w:sz w:val="24"/>
                            <w:szCs w:val="24"/>
                          </w:rPr>
                          <w:t>РАЗВИТИЕ ЭЛЕМЕНТАРНЫХ МАТЕМАТИЧЕСКИХ ПРЕДСТАВЛЕНИЙ</w:t>
                        </w:r>
                      </w:p>
                    </w:txbxContent>
                  </v:textbox>
                </v:rect>
                <v:rect id="Rectangle 261" o:spid="_x0000_s1082" style="position:absolute;left:3025;top:5474;width:59051;height:505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1yesQA&#10;AADcAAAADwAAAGRycy9kb3ducmV2LnhtbESPT4vCMBTE7wt+h/AEb2vqH9bdrlFEEPQirApen83b&#10;tti8lCTW9tsbQfA4zMxvmPmyNZVoyPnSsoLRMAFBnFldcq7gdNx8foPwAVljZZkUdORhueh9zDHV&#10;9s5/1BxCLiKEfYoKihDqVEqfFWTQD21NHL1/6wyGKF0utcN7hJtKjpPkSxosOS4UWNO6oOx6uBkF&#10;23p/2bmx6fbTy1R2bTbxzfms1KDfrn5BBGrDO/xqb7WCyc8M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tcnrEAAAA3AAAAA8AAAAAAAAAAAAAAAAAmAIAAGRycy9k&#10;b3ducmV2LnhtbFBLBQYAAAAABAAEAPUAAACJAwAAAAA=&#10;">
                  <v:textbox>
                    <w:txbxContent>
                      <w:p w:rsidR="00E8644D" w:rsidRPr="00D24109" w:rsidRDefault="00E8644D" w:rsidP="0068277B">
                        <w:pPr>
                          <w:shd w:val="clear" w:color="auto" w:fill="FFFF00"/>
                          <w:jc w:val="center"/>
                          <w:rPr>
                            <w:rFonts w:ascii="Times New Roman" w:hAnsi="Times New Roman"/>
                            <w:sz w:val="18"/>
                            <w:szCs w:val="18"/>
                          </w:rPr>
                        </w:pPr>
                        <w:r w:rsidRPr="00D24109">
                          <w:rPr>
                            <w:rFonts w:ascii="Times New Roman" w:hAnsi="Times New Roman"/>
                            <w:b/>
                            <w:sz w:val="18"/>
                            <w:szCs w:val="18"/>
                          </w:rPr>
                          <w:t xml:space="preserve">Цели: </w:t>
                        </w:r>
                        <w:r w:rsidRPr="00D24109">
                          <w:rPr>
                            <w:rFonts w:ascii="Times New Roman" w:hAnsi="Times New Roman"/>
                            <w:sz w:val="18"/>
                            <w:szCs w:val="1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количественных отношений предметов и явлений окружающего мира</w:t>
                        </w:r>
                      </w:p>
                    </w:txbxContent>
                  </v:textbox>
                </v:rect>
                <v:rect id="Rectangle 262" o:spid="_x0000_s1083" style="position:absolute;left:1334;top:14911;width:1002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textbox>
                    <w:txbxContent>
                      <w:p w:rsidR="00E8644D" w:rsidRPr="00BF2C9C" w:rsidRDefault="00E8644D" w:rsidP="0068277B">
                        <w:pPr>
                          <w:shd w:val="clear" w:color="auto" w:fill="92D050"/>
                          <w:jc w:val="center"/>
                          <w:rPr>
                            <w:rFonts w:cs="Arial"/>
                            <w:sz w:val="18"/>
                            <w:szCs w:val="18"/>
                          </w:rPr>
                        </w:pPr>
                        <w:r w:rsidRPr="00BF2C9C">
                          <w:rPr>
                            <w:rFonts w:cs="Arial"/>
                            <w:sz w:val="18"/>
                            <w:szCs w:val="18"/>
                          </w:rPr>
                          <w:t>Количество и счет</w:t>
                        </w:r>
                      </w:p>
                    </w:txbxContent>
                  </v:textbox>
                </v:rect>
                <v:rect id="Rectangle 263" o:spid="_x0000_s1084" style="position:absolute;left:22692;top:24526;width:26797;height:7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textbox>
                    <w:txbxContent>
                      <w:p w:rsidR="00E8644D" w:rsidRPr="00BF2C9C" w:rsidRDefault="00E8644D" w:rsidP="0068277B">
                        <w:pPr>
                          <w:shd w:val="clear" w:color="auto" w:fill="00B0F0"/>
                          <w:jc w:val="center"/>
                          <w:rPr>
                            <w:sz w:val="18"/>
                            <w:szCs w:val="18"/>
                          </w:rPr>
                        </w:pPr>
                        <w:r w:rsidRPr="00BF2C9C">
                          <w:rPr>
                            <w:sz w:val="18"/>
                            <w:szCs w:val="18"/>
                          </w:rPr>
                          <w:t>Формировать представления о преобразованиях (временные представления, представления об изменениях количества, об арифметических действиях)</w:t>
                        </w:r>
                      </w:p>
                    </w:txbxContent>
                  </v:textbox>
                </v:rect>
                <v:rect id="Rectangle 264" o:spid="_x0000_s1085" style="position:absolute;left:8023;top:59407;width:15179;height:5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cFsEA&#10;AADcAAAADwAAAGRycy9kb3ducmV2LnhtbERPu27CMBTdK/EP1kViKzYPVZBiEAKBYISwsN3Gt0lK&#10;fB3FBgJfj4dKjEfnPVu0thI3anzpWMOgr0AQZ86UnGs4pZvPCQgfkA1WjknDgzws5p2PGSbG3flA&#10;t2PIRQxhn6CGIoQ6kdJnBVn0fVcTR+7XNRZDhE0uTYP3GG4rOVTqS1osOTYUWNOqoOxyvFoNP+Xw&#10;hM9DulV2uhmFfZv+Xc9rrXvddvkNIlAb3uJ/985oGKs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3BbBAAAA3AAAAA8AAAAAAAAAAAAAAAAAmAIAAGRycy9kb3du&#10;cmV2LnhtbFBLBQYAAAAABAAEAPUAAACGAwAAAAA=&#10;">
                  <v:textbox>
                    <w:txbxContent>
                      <w:p w:rsidR="00E8644D" w:rsidRPr="00BF2C9C" w:rsidRDefault="00E8644D" w:rsidP="0068277B">
                        <w:pPr>
                          <w:shd w:val="clear" w:color="auto" w:fill="E5B8B7"/>
                          <w:jc w:val="center"/>
                          <w:rPr>
                            <w:sz w:val="18"/>
                            <w:szCs w:val="18"/>
                          </w:rPr>
                        </w:pPr>
                        <w:r w:rsidRPr="00BF2C9C">
                          <w:rPr>
                            <w:sz w:val="18"/>
                            <w:szCs w:val="18"/>
                          </w:rPr>
                          <w:t>Обучение в повседневных бытовых ситуациях</w:t>
                        </w:r>
                      </w:p>
                    </w:txbxContent>
                  </v:textbox>
                </v:rect>
                <v:rect id="Rectangle 265" o:spid="_x0000_s1086" style="position:absolute;left:4079;top:78560;width:18613;height:7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textbox>
                    <w:txbxContent>
                      <w:p w:rsidR="00E8644D" w:rsidRPr="00BF2C9C" w:rsidRDefault="00E8644D" w:rsidP="0068277B">
                        <w:pPr>
                          <w:shd w:val="clear" w:color="auto" w:fill="E5B8B7"/>
                          <w:jc w:val="center"/>
                          <w:rPr>
                            <w:sz w:val="18"/>
                            <w:szCs w:val="18"/>
                          </w:rPr>
                        </w:pPr>
                        <w:r w:rsidRPr="00BF2C9C">
                          <w:rPr>
                            <w:sz w:val="18"/>
                            <w:szCs w:val="18"/>
                          </w:rPr>
                          <w:t>Занятие с четкими правилами, обязательное для всех, фиксированной продолжительности (на основе соглашения с детьми)</w:t>
                        </w:r>
                      </w:p>
                    </w:txbxContent>
                  </v:textbox>
                </v:rect>
                <v:rect id="Rectangle 266" o:spid="_x0000_s1087" style="position:absolute;left:28981;top:72499;width:29984;height:5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sUA&#10;AADcAAAADwAAAGRycy9kb3ducmV2LnhtbESPQWvCQBSE7wX/w/KE3uquqZQ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f6xQAAANwAAAAPAAAAAAAAAAAAAAAAAJgCAABkcnMv&#10;ZG93bnJldi54bWxQSwUGAAAAAAQABAD1AAAAigMAAAAA&#10;">
                  <v:textbox>
                    <w:txbxContent>
                      <w:p w:rsidR="00E8644D" w:rsidRPr="00BF2C9C" w:rsidRDefault="00E8644D" w:rsidP="0068277B">
                        <w:pPr>
                          <w:shd w:val="clear" w:color="auto" w:fill="E5B8B7"/>
                          <w:rPr>
                            <w:sz w:val="18"/>
                            <w:szCs w:val="18"/>
                          </w:rPr>
                        </w:pPr>
                        <w:r w:rsidRPr="00BF2C9C">
                          <w:rPr>
                            <w:sz w:val="18"/>
                            <w:szCs w:val="18"/>
                          </w:rPr>
                          <w:t>Самостоятельная деятельность в развивающей среде</w:t>
                        </w:r>
                      </w:p>
                    </w:txbxContent>
                  </v:textbox>
                </v:rect>
                <v:rect id="Rectangle 267" o:spid="_x0000_s1088" style="position:absolute;left:4079;top:53277;width:53833;height:4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CYcQA&#10;AADcAAAADwAAAGRycy9kb3ducmV2LnhtbESPQWsCMRSE7wX/Q3iCt5pUS9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TQmHEAAAA3AAAAA8AAAAAAAAAAAAAAAAAmAIAAGRycy9k&#10;b3ducmV2LnhtbFBLBQYAAAAABAAEAPUAAACJAwAAAAA=&#10;">
                  <v:textbox>
                    <w:txbxContent>
                      <w:p w:rsidR="00E8644D" w:rsidRPr="009728E3" w:rsidRDefault="00E8644D" w:rsidP="0068277B">
                        <w:pPr>
                          <w:shd w:val="clear" w:color="auto" w:fill="E5B8B7"/>
                          <w:jc w:val="center"/>
                          <w:rPr>
                            <w:rFonts w:ascii="Times New Roman" w:hAnsi="Times New Roman"/>
                            <w:b/>
                            <w:sz w:val="24"/>
                            <w:szCs w:val="24"/>
                          </w:rPr>
                        </w:pPr>
                        <w:r w:rsidRPr="009728E3">
                          <w:rPr>
                            <w:rFonts w:ascii="Times New Roman" w:hAnsi="Times New Roman"/>
                            <w:b/>
                            <w:sz w:val="24"/>
                            <w:szCs w:val="24"/>
                          </w:rPr>
                          <w:t>Формы работы по развитию элементарных математических представлений</w:t>
                        </w:r>
                      </w:p>
                    </w:txbxContent>
                  </v:textbox>
                </v:rect>
                <v:rect id="Rectangle 268" o:spid="_x0000_s1089" style="position:absolute;left:12145;top:14911;width:8031;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aFcQA&#10;AADcAAAADwAAAGRycy9kb3ducmV2LnhtbESPQWsCMRSE74X+h/AK3mpSl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62hXEAAAA3AAAAA8AAAAAAAAAAAAAAAAAmAIAAGRycy9k&#10;b3ducmV2LnhtbFBLBQYAAAAABAAEAPUAAACJAwAAAAA=&#10;">
                  <v:textbox>
                    <w:txbxContent>
                      <w:p w:rsidR="00E8644D" w:rsidRPr="00BF2C9C" w:rsidRDefault="00E8644D" w:rsidP="0068277B">
                        <w:pPr>
                          <w:shd w:val="clear" w:color="auto" w:fill="92D050"/>
                          <w:jc w:val="center"/>
                          <w:rPr>
                            <w:rFonts w:cs="Arial"/>
                            <w:sz w:val="18"/>
                            <w:szCs w:val="18"/>
                          </w:rPr>
                        </w:pPr>
                        <w:r w:rsidRPr="00BF2C9C">
                          <w:rPr>
                            <w:rFonts w:cs="Arial"/>
                            <w:sz w:val="18"/>
                            <w:szCs w:val="18"/>
                          </w:rPr>
                          <w:t xml:space="preserve">Величина </w:t>
                        </w:r>
                      </w:p>
                    </w:txbxContent>
                  </v:textbox>
                </v:rect>
                <v:rect id="Rectangle 269" o:spid="_x0000_s1090" style="position:absolute;left:20814;top:14911;width:6833;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jsUA&#10;AADcAAAADwAAAGRycy9kb3ducmV2LnhtbESPzW7CMBCE70i8g7VIvYEN/VEbYhCiomqPEC69LfGS&#10;BOJ1FJuQ9ukxUqUeRzPzjSZd9rYWHbW+cqxhOlEgiHNnKi407LPN+BWED8gGa8ek4Yc8LBfDQYqJ&#10;cVfeUrcLhYgQ9glqKENoEil9XpJFP3ENcfSOrrUYomwLaVq8Rrit5UypF2mx4rhQYkPrkvLz7mI1&#10;HKrZHn+32Yeyb5vH8NVnp8v3u9YPo341BxGoD//hv/an0fCknu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n+OxQAAANwAAAAPAAAAAAAAAAAAAAAAAJgCAABkcnMv&#10;ZG93bnJldi54bWxQSwUGAAAAAAQABAD1AAAAigMAAAAA&#10;">
                  <v:textbox>
                    <w:txbxContent>
                      <w:p w:rsidR="00E8644D" w:rsidRPr="00BF2C9C" w:rsidRDefault="00E8644D" w:rsidP="0068277B">
                        <w:pPr>
                          <w:shd w:val="clear" w:color="auto" w:fill="92D050"/>
                          <w:jc w:val="center"/>
                          <w:rPr>
                            <w:rFonts w:cs="Arial"/>
                            <w:sz w:val="18"/>
                            <w:szCs w:val="18"/>
                          </w:rPr>
                        </w:pPr>
                        <w:r w:rsidRPr="00BF2C9C">
                          <w:rPr>
                            <w:rFonts w:cs="Arial"/>
                            <w:sz w:val="18"/>
                            <w:szCs w:val="18"/>
                          </w:rPr>
                          <w:t xml:space="preserve">Форма </w:t>
                        </w:r>
                      </w:p>
                    </w:txbxContent>
                  </v:textbox>
                </v:rect>
                <v:rect id="Rectangle 270" o:spid="_x0000_s1091" style="position:absolute;left:28981;top:14911;width:900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h+cUA&#10;AADcAAAADwAAAGRycy9kb3ducmV2LnhtbESPQWvCQBSE7wX/w/IEb3W3tki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OH5xQAAANwAAAAPAAAAAAAAAAAAAAAAAJgCAABkcnMv&#10;ZG93bnJldi54bWxQSwUGAAAAAAQABAD1AAAAigMAAAAA&#10;">
                  <v:textbox>
                    <w:txbxContent>
                      <w:p w:rsidR="00E8644D" w:rsidRPr="00BF2C9C" w:rsidRDefault="00E8644D" w:rsidP="0068277B">
                        <w:pPr>
                          <w:shd w:val="clear" w:color="auto" w:fill="92D050"/>
                          <w:jc w:val="center"/>
                          <w:rPr>
                            <w:rFonts w:cs="Arial"/>
                            <w:sz w:val="18"/>
                            <w:szCs w:val="18"/>
                          </w:rPr>
                        </w:pPr>
                        <w:r w:rsidRPr="00BF2C9C">
                          <w:rPr>
                            <w:rFonts w:cs="Arial"/>
                            <w:sz w:val="18"/>
                            <w:szCs w:val="18"/>
                          </w:rPr>
                          <w:t>Число и цифра</w:t>
                        </w:r>
                      </w:p>
                    </w:txbxContent>
                  </v:textbox>
                </v:rect>
                <v:rect id="Rectangle 271" o:spid="_x0000_s1092" style="position:absolute;left:38831;top:14911;width:9732;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EYsUA&#10;AADcAAAADwAAAGRycy9kb3ducmV2LnhtbESPzW7CMBCE70i8g7VIvYENrfoTYhCiomqPEC69LfGS&#10;BOJ1FJuQ9ukxUqUeRzPzjSZd9rYWHbW+cqxhOlEgiHNnKi407LPN+BWED8gGa8ek4Yc8LBfDQYqJ&#10;cVfeUrcLhYgQ9glqKENoEil9XpJFP3ENcfSOrrUYomwLaVq8Rrit5UypZ2mx4rhQYkPrkvLz7mI1&#10;HKrZHn+32Yeyb5vH8NVnp8v3u9YPo341BxGoD//hv/an0fCkX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RixQAAANwAAAAPAAAAAAAAAAAAAAAAAJgCAABkcnMv&#10;ZG93bnJldi54bWxQSwUGAAAAAAQABAD1AAAAigMAAAAA&#10;">
                  <v:textbox>
                    <w:txbxContent>
                      <w:p w:rsidR="00E8644D" w:rsidRPr="00BF2C9C" w:rsidRDefault="00E8644D" w:rsidP="0068277B">
                        <w:pPr>
                          <w:shd w:val="clear" w:color="auto" w:fill="92D050"/>
                          <w:jc w:val="center"/>
                          <w:rPr>
                            <w:sz w:val="18"/>
                            <w:szCs w:val="18"/>
                          </w:rPr>
                        </w:pPr>
                        <w:r w:rsidRPr="00BF2C9C">
                          <w:rPr>
                            <w:sz w:val="18"/>
                            <w:szCs w:val="18"/>
                          </w:rPr>
                          <w:t>Ориентировка во времени</w:t>
                        </w:r>
                      </w:p>
                    </w:txbxContent>
                  </v:textbox>
                </v:rect>
                <v:rect id="Rectangle 272" o:spid="_x0000_s1093" style="position:absolute;left:50160;top:14911;width:11058;height:4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QEMEA&#10;AADcAAAADwAAAGRycy9kb3ducmV2LnhtbERPu27CMBTdK/EP1kViKzYPVZBiEAKBYISwsN3Gt0lK&#10;fB3FBgJfj4dKjEfnPVu0thI3anzpWMOgr0AQZ86UnGs4pZvPCQgfkA1WjknDgzws5p2PGSbG3flA&#10;t2PIRQxhn6CGIoQ6kdJnBVn0fVcTR+7XNRZDhE0uTYP3GG4rOVTqS1osOTYUWNOqoOxyvFoNP+Xw&#10;hM9DulV2uhmFfZv+Xc9rrXvddvkNIlAb3uJ/985oGKu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30BDBAAAA3AAAAA8AAAAAAAAAAAAAAAAAmAIAAGRycy9kb3du&#10;cmV2LnhtbFBLBQYAAAAABAAEAPUAAACGAwAAAAA=&#10;">
                  <v:textbox>
                    <w:txbxContent>
                      <w:p w:rsidR="00E8644D" w:rsidRPr="00BF2C9C" w:rsidRDefault="00E8644D" w:rsidP="0068277B">
                        <w:pPr>
                          <w:shd w:val="clear" w:color="auto" w:fill="92D050"/>
                          <w:jc w:val="center"/>
                          <w:rPr>
                            <w:rFonts w:cs="Arial"/>
                            <w:sz w:val="18"/>
                            <w:szCs w:val="18"/>
                          </w:rPr>
                        </w:pPr>
                        <w:r w:rsidRPr="00BF2C9C">
                          <w:rPr>
                            <w:sz w:val="18"/>
                            <w:szCs w:val="18"/>
                          </w:rPr>
                          <w:t>Ориентировка в пространстве</w:t>
                        </w:r>
                      </w:p>
                    </w:txbxContent>
                  </v:textbox>
                </v:rect>
                <v:rect id="Rectangle 273" o:spid="_x0000_s1094" style="position:absolute;left:16437;top:19663;width:27179;height:3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i8QA&#10;AADcAAAADwAAAGRycy9kb3ducmV2LnhtbESPQWsCMRSE70L/Q3gFb5pUR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dYvEAAAA3AAAAA8AAAAAAAAAAAAAAAAAmAIAAGRycy9k&#10;b3ducmV2LnhtbFBLBQYAAAAABAAEAPUAAACJAwAAAAA=&#10;">
                  <v:textbox>
                    <w:txbxContent>
                      <w:p w:rsidR="00E8644D" w:rsidRPr="00BF2C9C" w:rsidRDefault="00E8644D" w:rsidP="0068277B">
                        <w:pPr>
                          <w:jc w:val="center"/>
                          <w:rPr>
                            <w:b/>
                            <w:sz w:val="18"/>
                            <w:szCs w:val="18"/>
                          </w:rPr>
                        </w:pPr>
                      </w:p>
                      <w:p w:rsidR="00E8644D" w:rsidRPr="00BF2C9C" w:rsidRDefault="00E8644D" w:rsidP="0068277B">
                        <w:pPr>
                          <w:shd w:val="clear" w:color="auto" w:fill="00B0F0"/>
                          <w:jc w:val="center"/>
                          <w:rPr>
                            <w:b/>
                            <w:sz w:val="18"/>
                            <w:szCs w:val="18"/>
                          </w:rPr>
                        </w:pPr>
                        <w:r w:rsidRPr="00BF2C9C">
                          <w:rPr>
                            <w:b/>
                            <w:sz w:val="18"/>
                            <w:szCs w:val="18"/>
                          </w:rPr>
                          <w:t>Развивающие задачи РЭМП в ДОУ</w:t>
                        </w:r>
                      </w:p>
                    </w:txbxContent>
                  </v:textbox>
                </v:rect>
                <v:rect id="Rectangle 274" o:spid="_x0000_s1095" style="position:absolute;left:3025;top:22664;width:9578;height:8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textbox>
                    <w:txbxContent>
                      <w:p w:rsidR="00E8644D" w:rsidRPr="00BF2C9C" w:rsidRDefault="00E8644D" w:rsidP="0068277B">
                        <w:pPr>
                          <w:shd w:val="clear" w:color="auto" w:fill="00B0F0"/>
                          <w:jc w:val="center"/>
                          <w:rPr>
                            <w:sz w:val="18"/>
                            <w:szCs w:val="18"/>
                          </w:rPr>
                        </w:pPr>
                        <w:r w:rsidRPr="00BF2C9C">
                          <w:rPr>
                            <w:sz w:val="18"/>
                            <w:szCs w:val="18"/>
                          </w:rPr>
                          <w:t xml:space="preserve">Формировать геометрические представления </w:t>
                        </w:r>
                      </w:p>
                    </w:txbxContent>
                  </v:textbox>
                </v:rect>
                <v:rect id="Rectangle 275" o:spid="_x0000_s1096" style="position:absolute;left:14125;top:24543;width:7300;height:7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vUMUA&#10;AADcAAAADwAAAGRycy9kb3ducmV2LnhtbESPQWvCQBSE7wX/w/IEb80msUh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O9QxQAAANwAAAAPAAAAAAAAAAAAAAAAAJgCAABkcnMv&#10;ZG93bnJldi54bWxQSwUGAAAAAAQABAD1AAAAigMAAAAA&#10;">
                  <v:textbox>
                    <w:txbxContent>
                      <w:p w:rsidR="00E8644D" w:rsidRPr="00BF2C9C" w:rsidRDefault="00E8644D" w:rsidP="0068277B">
                        <w:pPr>
                          <w:shd w:val="clear" w:color="auto" w:fill="00B0F0"/>
                          <w:jc w:val="center"/>
                          <w:rPr>
                            <w:sz w:val="18"/>
                            <w:szCs w:val="18"/>
                          </w:rPr>
                        </w:pPr>
                        <w:r w:rsidRPr="00BF2C9C">
                          <w:rPr>
                            <w:sz w:val="18"/>
                            <w:szCs w:val="18"/>
                          </w:rPr>
                          <w:t>Формировать представления о числе</w:t>
                        </w:r>
                      </w:p>
                    </w:txbxContent>
                  </v:textbox>
                </v:rect>
                <v:rect id="Rectangle 276" o:spid="_x0000_s1097" style="position:absolute;left:51002;top:24534;width:8779;height:7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xJ8UA&#10;AADcAAAADwAAAGRycy9kb3ducmV2LnhtbESPQWvCQBSE74L/YXmF3nRjK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nEnxQAAANwAAAAPAAAAAAAAAAAAAAAAAJgCAABkcnMv&#10;ZG93bnJldi54bWxQSwUGAAAAAAQABAD1AAAAigMAAAAA&#10;">
                  <v:textbox>
                    <w:txbxContent>
                      <w:p w:rsidR="00E8644D" w:rsidRPr="00BF2C9C" w:rsidRDefault="00E8644D" w:rsidP="0068277B">
                        <w:pPr>
                          <w:shd w:val="clear" w:color="auto" w:fill="00B0F0"/>
                          <w:jc w:val="center"/>
                          <w:rPr>
                            <w:sz w:val="18"/>
                            <w:szCs w:val="18"/>
                          </w:rPr>
                        </w:pPr>
                        <w:r w:rsidRPr="00BF2C9C">
                          <w:rPr>
                            <w:sz w:val="18"/>
                            <w:szCs w:val="18"/>
                          </w:rPr>
                          <w:t>Развивать сенсорные возможности</w:t>
                        </w:r>
                      </w:p>
                    </w:txbxContent>
                  </v:textbox>
                </v:rect>
                <v:rect id="Rectangle 277" o:spid="_x0000_s1098" style="position:absolute;left:1793;top:32440;width:12332;height:13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UvMYA&#10;AADcAAAADwAAAGRycy9kb3ducmV2LnhtbESPzWrDMBCE74W8g9hAb42cH0rjRAkhxSU9xvalt421&#10;sd1aK2MpttunrwqFHIeZ+YbZ7kfTiJ46V1tWMJ9FIIgLq2suFeRZ8vQCwnlkjY1lUvBNDva7ycMW&#10;Y20HPlOf+lIECLsYFVTet7GUrqjIoJvZljh4V9sZ9EF2pdQdDgFuGrmIomdpsOawUGFLx4qKr/Rm&#10;FFzqRY4/5+wtMutk6d/H7PP28arU43Q8bEB4Gv09/N8+aQWr+RL+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rUvMYAAADcAAAADwAAAAAAAAAAAAAAAACYAgAAZHJz&#10;L2Rvd25yZXYueG1sUEsFBgAAAAAEAAQA9QAAAIsDAAAAAA==&#10;">
                  <v:textbox>
                    <w:txbxContent>
                      <w:p w:rsidR="00E8644D" w:rsidRPr="00BF2C9C" w:rsidRDefault="00E8644D" w:rsidP="0068277B">
                        <w:pPr>
                          <w:jc w:val="center"/>
                          <w:rPr>
                            <w:sz w:val="18"/>
                            <w:szCs w:val="18"/>
                          </w:rPr>
                        </w:pPr>
                        <w:r w:rsidRPr="00BF2C9C">
                          <w:rPr>
                            <w:sz w:val="18"/>
                            <w:szCs w:val="18"/>
                            <w:shd w:val="clear" w:color="auto" w:fill="00B0F0"/>
                          </w:rPr>
                          <w:t>Формировать навыки выражения количества через число (формирование навыков счета и измерения различных величин)</w:t>
                        </w:r>
                      </w:p>
                    </w:txbxContent>
                  </v:textbox>
                </v:rect>
                <v:rect id="Rectangle 278" o:spid="_x0000_s1099" style="position:absolute;left:16437;top:33954;width:43914;height:9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MyMQA&#10;AADcAAAADwAAAGRycy9kb3ducmV2LnhtbESPT4vCMBTE74LfITzBm6b+QdyuUURRdo/aXry9bd62&#10;1ealNFG7fnqzIHgcZuY3zGLVmkrcqHGlZQWjYQSCOLO65FxBmuwGcxDOI2usLJOCP3KwWnY7C4y1&#10;vfOBbkefiwBhF6OCwvs6ltJlBRl0Q1sTB+/XNgZ9kE0udYP3ADeVHEfRTBosOSwUWNOmoOxyvBoF&#10;P+U4xcch2UfmYzfx321yvp62SvV77foThKfWv8Ov9pdWMB1N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jTMjEAAAA3AAAAA8AAAAAAAAAAAAAAAAAmAIAAGRycy9k&#10;b3ducmV2LnhtbFBLBQYAAAAABAAEAPUAAACJAwAAAAA=&#10;">
                  <v:textbox>
                    <w:txbxContent>
                      <w:p w:rsidR="00E8644D" w:rsidRPr="00BF2C9C" w:rsidRDefault="00E8644D" w:rsidP="0068277B">
                        <w:pPr>
                          <w:shd w:val="clear" w:color="auto" w:fill="00B0F0"/>
                          <w:jc w:val="center"/>
                          <w:rPr>
                            <w:sz w:val="18"/>
                            <w:szCs w:val="18"/>
                          </w:rPr>
                        </w:pPr>
                        <w:r w:rsidRPr="00BF2C9C">
                          <w:rPr>
                            <w:sz w:val="18"/>
                            <w:szCs w:val="18"/>
                          </w:rPr>
                          <w:t>Развивать логическое мышление (формирование представлений о порядке и закономерности, об операции классификации и сериации, знакомство с элементами логики высказываний), навыки счета и измерения различных величин</w:t>
                        </w:r>
                      </w:p>
                    </w:txbxContent>
                  </v:textbox>
                </v:rect>
                <v:rect id="Rectangle 279" o:spid="_x0000_s1100" style="position:absolute;left:3025;top:46859;width:57326;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U8YA&#10;AADcAAAADwAAAGRycy9kb3ducmV2LnhtbESPzW7CMBCE70h9B2sr9QYO9EeQ4kSIiqo9hnDhtsTb&#10;JBCvo9iQtE+PkZB6HM3MN5plOphGXKhztWUF00kEgriwuuZSwS7fjOcgnEfW2FgmBb/kIE0eRkuM&#10;te05o8vWlyJA2MWooPK+jaV0RUUG3cS2xMH7sZ1BH2RXSt1hH+CmkbMoepMGaw4LFba0rqg4bc9G&#10;waGe7fAvyz8js9g8++8hP573H0o9PQ6rdxCeBv8fvre/tIKX6S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pU8YAAADcAAAADwAAAAAAAAAAAAAAAACYAgAAZHJz&#10;L2Rvd25yZXYueG1sUEsFBgAAAAAEAAQA9QAAAIsDAAAAAA==&#10;">
                  <v:textbox>
                    <w:txbxContent>
                      <w:p w:rsidR="00E8644D" w:rsidRPr="00BF2C9C" w:rsidRDefault="00E8644D" w:rsidP="0068277B">
                        <w:pPr>
                          <w:shd w:val="clear" w:color="auto" w:fill="00B0F0"/>
                          <w:jc w:val="center"/>
                          <w:rPr>
                            <w:sz w:val="18"/>
                            <w:szCs w:val="18"/>
                          </w:rPr>
                        </w:pPr>
                        <w:r w:rsidRPr="00BF2C9C">
                          <w:rPr>
                            <w:sz w:val="18"/>
                            <w:szCs w:val="18"/>
                          </w:rPr>
                          <w:t>Развивать абстрактное воображение, образную память, ассоциативное мышление, мышление по аналогии –</w:t>
                        </w:r>
                      </w:p>
                      <w:p w:rsidR="00E8644D" w:rsidRPr="00BF2C9C" w:rsidRDefault="00E8644D" w:rsidP="0068277B">
                        <w:pPr>
                          <w:shd w:val="clear" w:color="auto" w:fill="00B0F0"/>
                          <w:jc w:val="center"/>
                          <w:rPr>
                            <w:sz w:val="18"/>
                            <w:szCs w:val="18"/>
                          </w:rPr>
                        </w:pPr>
                        <w:r w:rsidRPr="00BF2C9C">
                          <w:rPr>
                            <w:sz w:val="18"/>
                            <w:szCs w:val="18"/>
                          </w:rPr>
                          <w:t xml:space="preserve"> предпосылки творческого продуктивного мышления</w:t>
                        </w:r>
                      </w:p>
                    </w:txbxContent>
                  </v:textbox>
                </v:rect>
                <v:rect id="Rectangle 280" o:spid="_x0000_s1101" style="position:absolute;left:10496;top:10524;width:49285;height:3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textbox>
                    <w:txbxContent>
                      <w:p w:rsidR="00E8644D" w:rsidRPr="00BF2C9C" w:rsidRDefault="00E8644D" w:rsidP="0068277B">
                        <w:pPr>
                          <w:jc w:val="center"/>
                          <w:rPr>
                            <w:b/>
                            <w:sz w:val="18"/>
                            <w:szCs w:val="18"/>
                          </w:rPr>
                        </w:pPr>
                      </w:p>
                      <w:p w:rsidR="00E8644D" w:rsidRPr="00BF2C9C" w:rsidRDefault="00E8644D" w:rsidP="0068277B">
                        <w:pPr>
                          <w:shd w:val="clear" w:color="auto" w:fill="92D050"/>
                          <w:jc w:val="center"/>
                          <w:rPr>
                            <w:b/>
                            <w:sz w:val="18"/>
                            <w:szCs w:val="18"/>
                          </w:rPr>
                        </w:pPr>
                        <w:r w:rsidRPr="00BF2C9C">
                          <w:rPr>
                            <w:b/>
                            <w:sz w:val="18"/>
                            <w:szCs w:val="18"/>
                          </w:rPr>
                          <w:t>Традиционные направления РЭМП в ДОУ</w:t>
                        </w:r>
                      </w:p>
                      <w:p w:rsidR="00E8644D" w:rsidRPr="00BF2C9C" w:rsidRDefault="00E8644D" w:rsidP="0068277B">
                        <w:pPr>
                          <w:rPr>
                            <w:sz w:val="18"/>
                            <w:szCs w:val="18"/>
                          </w:rPr>
                        </w:pPr>
                      </w:p>
                    </w:txbxContent>
                  </v:textbox>
                </v:rect>
                <v:rect id="Rectangle 281" o:spid="_x0000_s1102" style="position:absolute;left:4079;top:65502;width:11754;height:524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HfcQA&#10;AADcAAAADwAAAGRycy9kb3ducmV2LnhtbESPW4vCMBSE3xf8D+EI+7amdr0sXaOIsKAvghfw9dic&#10;bcs2JyWJtf33G0HwcZiZb5jFqjO1aMn5yrKC8SgBQZxbXXGh4Hz6+fgC4QOyxtoyKejJw2o5eFtg&#10;pu2dD9QeQyEihH2GCsoQmkxKn5dk0I9sQxy9X+sMhihdIbXDe4SbWqZJMpMGK44LJTa0KSn/O96M&#10;gm2zv+5cavr95DqRfZd/+vZyUep92K2/QQTqwiv8bG+1gnQ6h8e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1x33EAAAA3AAAAA8AAAAAAAAAAAAAAAAAmAIAAGRycy9k&#10;b3ducmV2LnhtbFBLBQYAAAAABAAEAPUAAACJAwAAAAA=&#10;">
                  <v:textbox>
                    <w:txbxContent>
                      <w:p w:rsidR="00E8644D" w:rsidRPr="00BF2C9C" w:rsidRDefault="00E8644D" w:rsidP="0068277B">
                        <w:pPr>
                          <w:shd w:val="clear" w:color="auto" w:fill="E5B8B7"/>
                          <w:jc w:val="center"/>
                          <w:rPr>
                            <w:sz w:val="18"/>
                            <w:szCs w:val="18"/>
                          </w:rPr>
                        </w:pPr>
                        <w:r w:rsidRPr="00BF2C9C">
                          <w:rPr>
                            <w:sz w:val="18"/>
                            <w:szCs w:val="18"/>
                          </w:rPr>
                          <w:t>Демонстрационные опыты</w:t>
                        </w:r>
                      </w:p>
                    </w:txbxContent>
                  </v:textbox>
                </v:rect>
                <v:rect id="Rectangle 282" o:spid="_x0000_s1103" style="position:absolute;left:3901;top:72499;width:16275;height:5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99cIA&#10;AADcAAAADwAAAGRycy9kb3ducmV2LnhtbERPTW+CQBC9m/Q/bKZJb7pIo2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31wgAAANwAAAAPAAAAAAAAAAAAAAAAAJgCAABkcnMvZG93&#10;bnJldi54bWxQSwUGAAAAAAQABAD1AAAAhwMAAAAA&#10;">
                  <v:textbox>
                    <w:txbxContent>
                      <w:p w:rsidR="00E8644D" w:rsidRPr="00BF2C9C" w:rsidRDefault="00E8644D" w:rsidP="0068277B">
                        <w:pPr>
                          <w:shd w:val="clear" w:color="auto" w:fill="E5B8B7"/>
                          <w:jc w:val="center"/>
                          <w:rPr>
                            <w:sz w:val="18"/>
                            <w:szCs w:val="18"/>
                          </w:rPr>
                        </w:pPr>
                        <w:r w:rsidRPr="00BF2C9C">
                          <w:rPr>
                            <w:sz w:val="18"/>
                            <w:szCs w:val="18"/>
                          </w:rPr>
                          <w:t>Сенсорные праздники на основе народного календаря</w:t>
                        </w:r>
                      </w:p>
                    </w:txbxContent>
                  </v:textbox>
                </v:rect>
                <v:rect id="Rectangle 283" o:spid="_x0000_s1104" style="position:absolute;left:24273;top:63139;width:22743;height:7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YbsQA&#10;AADcAAAADwAAAGRycy9kb3ducmV2LnhtbESPQYvCMBSE74L/IbyFvWm6XVy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DmG7EAAAA3AAAAA8AAAAAAAAAAAAAAAAAmAIAAGRycy9k&#10;b3ducmV2LnhtbFBLBQYAAAAABAAEAPUAAACJAwAAAAA=&#10;">
                  <v:textbox>
                    <w:txbxContent>
                      <w:p w:rsidR="00E8644D" w:rsidRPr="00BF2C9C" w:rsidRDefault="00E8644D" w:rsidP="0068277B">
                        <w:pPr>
                          <w:shd w:val="clear" w:color="auto" w:fill="E5B8B7"/>
                          <w:jc w:val="center"/>
                          <w:rPr>
                            <w:sz w:val="18"/>
                            <w:szCs w:val="18"/>
                          </w:rPr>
                        </w:pPr>
                        <w:r w:rsidRPr="00BF2C9C">
                          <w:rPr>
                            <w:sz w:val="18"/>
                            <w:szCs w:val="18"/>
                          </w:rPr>
                          <w:t>Театрализация с математическим содержанием – на этапе объяснения или повторения и закрепления</w:t>
                        </w:r>
                      </w:p>
                    </w:txbxContent>
                  </v:textbox>
                </v:rect>
                <v:rect id="Rectangle 284" o:spid="_x0000_s1105" style="position:absolute;left:47755;top:62187;width:11210;height:8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7Tr8A&#10;AADcAAAADwAAAGRycy9kb3ducmV2LnhtbERPTa/BQBTdS/yHyZW8HVN9iVCGCCHPktrYXZ2rLZ07&#10;TWfQ59ebhcTy5HzPFq2pxIMaV1pWMBxEIIgzq0vOFRzTTX8MwnlkjZVlUvBPDhbzbmeGibZP3tPj&#10;4HMRQtglqKDwvk6kdFlBBt3A1sSBu9jGoA+wyaVu8BnCTSXjKBpJgyWHhgJrWhWU3Q53o+Bcxkd8&#10;7dNtZCabX79r0+v9tFbqp9cupyA8tf4r/rj/tIJ4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ftOvwAAANwAAAAPAAAAAAAAAAAAAAAAAJgCAABkcnMvZG93bnJl&#10;di54bWxQSwUGAAAAAAQABAD1AAAAhAMAAAAA&#10;">
                  <v:textbox>
                    <w:txbxContent>
                      <w:p w:rsidR="00E8644D" w:rsidRPr="00BF2C9C" w:rsidRDefault="00E8644D" w:rsidP="0068277B">
                        <w:pPr>
                          <w:shd w:val="clear" w:color="auto" w:fill="E5B8B7"/>
                          <w:jc w:val="center"/>
                          <w:rPr>
                            <w:sz w:val="18"/>
                            <w:szCs w:val="18"/>
                          </w:rPr>
                        </w:pPr>
                        <w:r w:rsidRPr="00BF2C9C">
                          <w:rPr>
                            <w:sz w:val="18"/>
                            <w:szCs w:val="18"/>
                          </w:rPr>
                          <w:t>Коллективное занятие при условии свободы участия в нем</w:t>
                        </w:r>
                      </w:p>
                    </w:txbxContent>
                  </v:textbox>
                </v:rect>
                <v:rect id="Rectangle 285" o:spid="_x0000_s1106" style="position:absolute;left:26499;top:79895;width:32568;height:5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textbox>
                    <w:txbxContent>
                      <w:p w:rsidR="00E8644D" w:rsidRPr="00BF2C9C" w:rsidRDefault="00E8644D" w:rsidP="0068277B">
                        <w:pPr>
                          <w:shd w:val="clear" w:color="auto" w:fill="E5B8B7"/>
                          <w:jc w:val="center"/>
                          <w:rPr>
                            <w:sz w:val="18"/>
                            <w:szCs w:val="18"/>
                          </w:rPr>
                        </w:pPr>
                        <w:r w:rsidRPr="00BF2C9C">
                          <w:rPr>
                            <w:sz w:val="18"/>
                            <w:szCs w:val="18"/>
                          </w:rPr>
                          <w:t>Свободные беседы гуманитарной направленности по истории математики, о прикладных аспектах математики</w:t>
                        </w:r>
                      </w:p>
                    </w:txbxContent>
                  </v:textbox>
                </v:rect>
                <w10:anchorlock/>
              </v:group>
            </w:pict>
          </mc:Fallback>
        </mc:AlternateContent>
      </w:r>
    </w:p>
    <w:p w:rsidR="0068277B" w:rsidRPr="00B6068D" w:rsidRDefault="0068277B" w:rsidP="0068277B">
      <w:pPr>
        <w:jc w:val="center"/>
        <w:outlineLvl w:val="0"/>
        <w:rPr>
          <w:rFonts w:ascii="Times New Roman" w:hAnsi="Times New Roman"/>
          <w:b/>
          <w:sz w:val="28"/>
          <w:szCs w:val="28"/>
        </w:rPr>
      </w:pPr>
      <w:r w:rsidRPr="00B6068D">
        <w:rPr>
          <w:rFonts w:ascii="Times New Roman" w:hAnsi="Times New Roman"/>
          <w:b/>
          <w:sz w:val="28"/>
          <w:szCs w:val="28"/>
        </w:rPr>
        <w:lastRenderedPageBreak/>
        <w:t>Образовательная область «Речевое развитие»</w:t>
      </w:r>
    </w:p>
    <w:p w:rsidR="00A30227" w:rsidRDefault="00A30227" w:rsidP="0068277B">
      <w:pPr>
        <w:outlineLvl w:val="0"/>
        <w:rPr>
          <w:rFonts w:ascii="Times New Roman" w:hAnsi="Times New Roman"/>
          <w:sz w:val="24"/>
          <w:szCs w:val="24"/>
        </w:rPr>
      </w:pPr>
    </w:p>
    <w:p w:rsidR="0068277B" w:rsidRDefault="00440F1D" w:rsidP="0068277B">
      <w:pPr>
        <w:outlineLvl w:val="0"/>
        <w:rPr>
          <w:rFonts w:ascii="Times New Roman" w:hAnsi="Times New Roman"/>
          <w:b/>
          <w:sz w:val="28"/>
          <w:szCs w:val="28"/>
        </w:rPr>
      </w:pPr>
      <w:r>
        <w:rPr>
          <w:noProof/>
        </w:rPr>
        <mc:AlternateContent>
          <mc:Choice Requires="wpc">
            <w:drawing>
              <wp:inline distT="0" distB="0" distL="0" distR="0">
                <wp:extent cx="6193790" cy="7685405"/>
                <wp:effectExtent l="635" t="1270" r="6350" b="0"/>
                <wp:docPr id="286" name="Полотно 2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2" name="AutoShape 288"/>
                        <wps:cNvSpPr>
                          <a:spLocks noChangeArrowheads="1"/>
                        </wps:cNvSpPr>
                        <wps:spPr bwMode="auto">
                          <a:xfrm>
                            <a:off x="534670" y="293346"/>
                            <a:ext cx="5100320" cy="604470"/>
                          </a:xfrm>
                          <a:prstGeom prst="flowChartProcess">
                            <a:avLst/>
                          </a:prstGeom>
                          <a:solidFill>
                            <a:srgbClr val="00FFFF"/>
                          </a:solidFill>
                          <a:ln w="9525">
                            <a:solidFill>
                              <a:srgbClr val="000000"/>
                            </a:solidFill>
                            <a:miter lim="800000"/>
                            <a:headEnd/>
                            <a:tailEnd/>
                          </a:ln>
                        </wps:spPr>
                        <wps:txbx>
                          <w:txbxContent>
                            <w:p w:rsidR="00E8644D" w:rsidRPr="00A30227" w:rsidRDefault="00E8644D" w:rsidP="0068277B">
                              <w:pPr>
                                <w:rPr>
                                  <w:rFonts w:ascii="Times New Roman" w:hAnsi="Times New Roman"/>
                                  <w:sz w:val="24"/>
                                  <w:szCs w:val="24"/>
                                </w:rPr>
                              </w:pPr>
                              <w:r w:rsidRPr="00A30227">
                                <w:rPr>
                                  <w:rFonts w:ascii="Times New Roman" w:hAnsi="Times New Roman"/>
                                  <w:sz w:val="24"/>
                                  <w:szCs w:val="24"/>
                                </w:rPr>
                                <w:t>Цель: формирование устной речи и навыков речевого общения с окружающими на основе овладения литературным языком своего народа</w:t>
                              </w:r>
                            </w:p>
                          </w:txbxContent>
                        </wps:txbx>
                        <wps:bodyPr rot="0" vert="horz" wrap="square" lIns="91440" tIns="45720" rIns="91440" bIns="45720" anchor="t" anchorCtr="0" upright="1">
                          <a:noAutofit/>
                        </wps:bodyPr>
                      </wps:wsp>
                      <wps:wsp>
                        <wps:cNvPr id="303" name="AutoShape 289"/>
                        <wps:cNvSpPr>
                          <a:spLocks noChangeArrowheads="1"/>
                        </wps:cNvSpPr>
                        <wps:spPr bwMode="auto">
                          <a:xfrm>
                            <a:off x="1056640" y="1490857"/>
                            <a:ext cx="3897630" cy="342872"/>
                          </a:xfrm>
                          <a:prstGeom prst="flowChartProcess">
                            <a:avLst/>
                          </a:prstGeom>
                          <a:solidFill>
                            <a:srgbClr val="FF99CC"/>
                          </a:solidFill>
                          <a:ln w="9525">
                            <a:solidFill>
                              <a:srgbClr val="000000"/>
                            </a:solidFill>
                            <a:miter lim="800000"/>
                            <a:headEnd/>
                            <a:tailEnd/>
                          </a:ln>
                        </wps:spPr>
                        <wps:txbx>
                          <w:txbxContent>
                            <w:p w:rsidR="00E8644D" w:rsidRPr="00A30227" w:rsidRDefault="00E8644D" w:rsidP="0068277B">
                              <w:pPr>
                                <w:jc w:val="center"/>
                                <w:rPr>
                                  <w:rFonts w:ascii="Times New Roman" w:hAnsi="Times New Roman"/>
                                  <w:b/>
                                  <w:sz w:val="24"/>
                                </w:rPr>
                              </w:pPr>
                              <w:r w:rsidRPr="00A30227">
                                <w:rPr>
                                  <w:rFonts w:ascii="Times New Roman" w:hAnsi="Times New Roman"/>
                                  <w:b/>
                                  <w:sz w:val="24"/>
                                </w:rPr>
                                <w:t>Задачи речевого развития</w:t>
                              </w:r>
                            </w:p>
                          </w:txbxContent>
                        </wps:txbx>
                        <wps:bodyPr rot="0" vert="horz" wrap="square" lIns="91440" tIns="45720" rIns="91440" bIns="45720" anchor="t" anchorCtr="0" upright="1">
                          <a:noAutofit/>
                        </wps:bodyPr>
                      </wps:wsp>
                      <wps:wsp>
                        <wps:cNvPr id="304" name="AutoShape 290"/>
                        <wps:cNvSpPr>
                          <a:spLocks noChangeArrowheads="1"/>
                        </wps:cNvSpPr>
                        <wps:spPr bwMode="auto">
                          <a:xfrm>
                            <a:off x="186690" y="5545632"/>
                            <a:ext cx="1502410" cy="2075009"/>
                          </a:xfrm>
                          <a:prstGeom prst="flowChartProcess">
                            <a:avLst/>
                          </a:prstGeom>
                          <a:solidFill>
                            <a:srgbClr val="FFCC99"/>
                          </a:solidFill>
                          <a:ln w="9525">
                            <a:solidFill>
                              <a:srgbClr val="000000"/>
                            </a:solidFill>
                            <a:miter lim="800000"/>
                            <a:headEnd/>
                            <a:tailEnd/>
                          </a:ln>
                        </wps:spPr>
                        <wps:txbx>
                          <w:txbxContent>
                            <w:p w:rsidR="00E8644D" w:rsidRPr="000145C3" w:rsidRDefault="00E8644D" w:rsidP="0068277B">
                              <w:pPr>
                                <w:rPr>
                                  <w:b/>
                                </w:rPr>
                              </w:pPr>
                              <w:r w:rsidRPr="000145C3">
                                <w:rPr>
                                  <w:b/>
                                </w:rPr>
                                <w:t>3. формирование грамматического строя речи:</w:t>
                              </w:r>
                            </w:p>
                            <w:p w:rsidR="00E8644D" w:rsidRDefault="00E8644D" w:rsidP="0068277B">
                              <w:r>
                                <w:t>- Морфология (изменение слова по родам, числам, падежам)</w:t>
                              </w:r>
                            </w:p>
                            <w:p w:rsidR="00E8644D" w:rsidRDefault="00E8644D" w:rsidP="0068277B">
                              <w:r>
                                <w:t>- Синтаксис (освоение различных типов словосочетаний и предложений).</w:t>
                              </w:r>
                            </w:p>
                            <w:p w:rsidR="00E8644D" w:rsidRDefault="00E8644D" w:rsidP="0068277B">
                              <w:r>
                                <w:t>- Словообразование.</w:t>
                              </w:r>
                            </w:p>
                          </w:txbxContent>
                        </wps:txbx>
                        <wps:bodyPr rot="0" vert="horz" wrap="square" lIns="91440" tIns="45720" rIns="91440" bIns="45720" anchor="t" anchorCtr="0" upright="1">
                          <a:noAutofit/>
                        </wps:bodyPr>
                      </wps:wsp>
                      <wps:wsp>
                        <wps:cNvPr id="305" name="AutoShape 291"/>
                        <wps:cNvSpPr>
                          <a:spLocks noChangeArrowheads="1"/>
                        </wps:cNvSpPr>
                        <wps:spPr bwMode="auto">
                          <a:xfrm>
                            <a:off x="2484120" y="2022943"/>
                            <a:ext cx="1908810" cy="468591"/>
                          </a:xfrm>
                          <a:prstGeom prst="flowChartProcess">
                            <a:avLst/>
                          </a:prstGeom>
                          <a:solidFill>
                            <a:srgbClr val="FF99CC"/>
                          </a:solidFill>
                          <a:ln w="9525">
                            <a:solidFill>
                              <a:srgbClr val="000000"/>
                            </a:solidFill>
                            <a:miter lim="800000"/>
                            <a:headEnd/>
                            <a:tailEnd/>
                          </a:ln>
                        </wps:spPr>
                        <wps:txbx>
                          <w:txbxContent>
                            <w:p w:rsidR="00E8644D" w:rsidRDefault="00E8644D" w:rsidP="0068277B">
                              <w:pPr>
                                <w:jc w:val="center"/>
                              </w:pPr>
                              <w:r>
                                <w:t>Овладение речью как средством общения</w:t>
                              </w:r>
                            </w:p>
                          </w:txbxContent>
                        </wps:txbx>
                        <wps:bodyPr rot="0" vert="horz" wrap="square" lIns="91440" tIns="45720" rIns="91440" bIns="45720" anchor="t" anchorCtr="0" upright="1">
                          <a:noAutofit/>
                        </wps:bodyPr>
                      </wps:wsp>
                      <wps:wsp>
                        <wps:cNvPr id="306" name="AutoShape 292"/>
                        <wps:cNvSpPr>
                          <a:spLocks noChangeArrowheads="1"/>
                        </wps:cNvSpPr>
                        <wps:spPr bwMode="auto">
                          <a:xfrm>
                            <a:off x="123190" y="3200136"/>
                            <a:ext cx="1949450" cy="914324"/>
                          </a:xfrm>
                          <a:prstGeom prst="flowChartProcess">
                            <a:avLst/>
                          </a:prstGeom>
                          <a:solidFill>
                            <a:srgbClr val="FF99CC"/>
                          </a:solidFill>
                          <a:ln w="9525">
                            <a:solidFill>
                              <a:srgbClr val="000000"/>
                            </a:solidFill>
                            <a:miter lim="800000"/>
                            <a:headEnd/>
                            <a:tailEnd/>
                          </a:ln>
                        </wps:spPr>
                        <wps:txbx>
                          <w:txbxContent>
                            <w:p w:rsidR="00E8644D" w:rsidRDefault="00E8644D" w:rsidP="0068277B">
                              <w:r>
                                <w:t>Знакомство с книжной культурой, детской литературой, понимание на слух текстов различных жанров детской литературы</w:t>
                              </w:r>
                            </w:p>
                          </w:txbxContent>
                        </wps:txbx>
                        <wps:bodyPr rot="0" vert="horz" wrap="square" lIns="91440" tIns="45720" rIns="91440" bIns="45720" anchor="t" anchorCtr="0" upright="1">
                          <a:noAutofit/>
                        </wps:bodyPr>
                      </wps:wsp>
                      <wps:wsp>
                        <wps:cNvPr id="307" name="AutoShape 293"/>
                        <wps:cNvSpPr>
                          <a:spLocks noChangeArrowheads="1"/>
                        </wps:cNvSpPr>
                        <wps:spPr bwMode="auto">
                          <a:xfrm>
                            <a:off x="4954270" y="2547410"/>
                            <a:ext cx="938530" cy="571453"/>
                          </a:xfrm>
                          <a:prstGeom prst="flowChartProcess">
                            <a:avLst/>
                          </a:prstGeom>
                          <a:solidFill>
                            <a:srgbClr val="FF99CC"/>
                          </a:solidFill>
                          <a:ln w="9525">
                            <a:solidFill>
                              <a:srgbClr val="000000"/>
                            </a:solidFill>
                            <a:miter lim="800000"/>
                            <a:headEnd/>
                            <a:tailEnd/>
                          </a:ln>
                        </wps:spPr>
                        <wps:txbx>
                          <w:txbxContent>
                            <w:p w:rsidR="00E8644D" w:rsidRDefault="00E8644D" w:rsidP="00A30227">
                              <w:pPr>
                                <w:spacing w:after="0" w:line="240" w:lineRule="auto"/>
                                <w:jc w:val="center"/>
                              </w:pPr>
                              <w:r>
                                <w:t>Развитие речевого творчества</w:t>
                              </w:r>
                            </w:p>
                          </w:txbxContent>
                        </wps:txbx>
                        <wps:bodyPr rot="0" vert="horz" wrap="square" lIns="91440" tIns="45720" rIns="91440" bIns="45720" anchor="t" anchorCtr="0" upright="1">
                          <a:noAutofit/>
                        </wps:bodyPr>
                      </wps:wsp>
                      <wps:wsp>
                        <wps:cNvPr id="308" name="AutoShape 294"/>
                        <wps:cNvSpPr>
                          <a:spLocks noChangeArrowheads="1"/>
                        </wps:cNvSpPr>
                        <wps:spPr bwMode="auto">
                          <a:xfrm>
                            <a:off x="2183130" y="2588046"/>
                            <a:ext cx="2628900" cy="571453"/>
                          </a:xfrm>
                          <a:prstGeom prst="flowChartProcess">
                            <a:avLst/>
                          </a:prstGeom>
                          <a:solidFill>
                            <a:srgbClr val="FF99CC"/>
                          </a:solidFill>
                          <a:ln w="9525">
                            <a:solidFill>
                              <a:srgbClr val="000000"/>
                            </a:solidFill>
                            <a:miter lim="800000"/>
                            <a:headEnd/>
                            <a:tailEnd/>
                          </a:ln>
                        </wps:spPr>
                        <wps:txbx>
                          <w:txbxContent>
                            <w:p w:rsidR="00E8644D" w:rsidRDefault="00E8644D" w:rsidP="00A30227">
                              <w:pPr>
                                <w:spacing w:after="0" w:line="240" w:lineRule="auto"/>
                                <w:jc w:val="center"/>
                              </w:pPr>
                              <w:r>
                                <w:t>Развитие связной грамматически правильной диалогической и монологической речи</w:t>
                              </w:r>
                            </w:p>
                          </w:txbxContent>
                        </wps:txbx>
                        <wps:bodyPr rot="0" vert="horz" wrap="square" lIns="91440" tIns="45720" rIns="91440" bIns="45720" anchor="t" anchorCtr="0" upright="1">
                          <a:noAutofit/>
                        </wps:bodyPr>
                      </wps:wsp>
                      <wps:wsp>
                        <wps:cNvPr id="309" name="AutoShape 295"/>
                        <wps:cNvSpPr>
                          <a:spLocks noChangeArrowheads="1"/>
                        </wps:cNvSpPr>
                        <wps:spPr bwMode="auto">
                          <a:xfrm>
                            <a:off x="1191260" y="2022943"/>
                            <a:ext cx="881380" cy="1054013"/>
                          </a:xfrm>
                          <a:prstGeom prst="flowChartProcess">
                            <a:avLst/>
                          </a:prstGeom>
                          <a:solidFill>
                            <a:srgbClr val="FF99CC"/>
                          </a:solidFill>
                          <a:ln w="9525">
                            <a:solidFill>
                              <a:srgbClr val="000000"/>
                            </a:solidFill>
                            <a:miter lim="800000"/>
                            <a:headEnd/>
                            <a:tailEnd/>
                          </a:ln>
                        </wps:spPr>
                        <wps:txbx>
                          <w:txbxContent>
                            <w:p w:rsidR="00E8644D" w:rsidRDefault="00E8644D" w:rsidP="0068277B">
                              <w:pPr>
                                <w:jc w:val="center"/>
                              </w:pPr>
                              <w:r>
                                <w:t>Развитие звуковой и интонационной культуры речи</w:t>
                              </w:r>
                            </w:p>
                          </w:txbxContent>
                        </wps:txbx>
                        <wps:bodyPr rot="0" vert="horz" wrap="square" lIns="91440" tIns="45720" rIns="91440" bIns="45720" anchor="t" anchorCtr="0" upright="1">
                          <a:noAutofit/>
                        </wps:bodyPr>
                      </wps:wsp>
                      <wps:wsp>
                        <wps:cNvPr id="310" name="AutoShape 296"/>
                        <wps:cNvSpPr>
                          <a:spLocks noChangeArrowheads="1"/>
                        </wps:cNvSpPr>
                        <wps:spPr bwMode="auto">
                          <a:xfrm>
                            <a:off x="123190" y="2412801"/>
                            <a:ext cx="961390" cy="571453"/>
                          </a:xfrm>
                          <a:prstGeom prst="flowChartProcess">
                            <a:avLst/>
                          </a:prstGeom>
                          <a:solidFill>
                            <a:srgbClr val="FF99CC"/>
                          </a:solidFill>
                          <a:ln w="9525">
                            <a:solidFill>
                              <a:srgbClr val="000000"/>
                            </a:solidFill>
                            <a:miter lim="800000"/>
                            <a:headEnd/>
                            <a:tailEnd/>
                          </a:ln>
                        </wps:spPr>
                        <wps:txbx>
                          <w:txbxContent>
                            <w:p w:rsidR="00E8644D" w:rsidRDefault="00E8644D" w:rsidP="00A30227">
                              <w:pPr>
                                <w:spacing w:after="0" w:line="240" w:lineRule="auto"/>
                                <w:jc w:val="center"/>
                              </w:pPr>
                              <w:r>
                                <w:t>Обогащение активного словаря</w:t>
                              </w:r>
                            </w:p>
                          </w:txbxContent>
                        </wps:txbx>
                        <wps:bodyPr rot="0" vert="horz" wrap="square" lIns="91440" tIns="45720" rIns="91440" bIns="45720" anchor="t" anchorCtr="0" upright="1">
                          <a:noAutofit/>
                        </wps:bodyPr>
                      </wps:wsp>
                      <wps:wsp>
                        <wps:cNvPr id="311" name="AutoShape 297"/>
                        <wps:cNvSpPr>
                          <a:spLocks noChangeArrowheads="1"/>
                        </wps:cNvSpPr>
                        <wps:spPr bwMode="auto">
                          <a:xfrm>
                            <a:off x="2131060" y="3278869"/>
                            <a:ext cx="3637280" cy="492719"/>
                          </a:xfrm>
                          <a:prstGeom prst="flowChartProcess">
                            <a:avLst/>
                          </a:prstGeom>
                          <a:solidFill>
                            <a:srgbClr val="FF99CC"/>
                          </a:solidFill>
                          <a:ln w="9525">
                            <a:solidFill>
                              <a:srgbClr val="000000"/>
                            </a:solidFill>
                            <a:miter lim="800000"/>
                            <a:headEnd/>
                            <a:tailEnd/>
                          </a:ln>
                        </wps:spPr>
                        <wps:txbx>
                          <w:txbxContent>
                            <w:p w:rsidR="00E8644D" w:rsidRDefault="00E8644D" w:rsidP="0068277B">
                              <w:r>
                                <w:t>Формирование звуковой аналитико-синтетической активности как предпосылки обучения грамоте</w:t>
                              </w:r>
                            </w:p>
                          </w:txbxContent>
                        </wps:txbx>
                        <wps:bodyPr rot="0" vert="horz" wrap="square" lIns="91440" tIns="45720" rIns="91440" bIns="45720" anchor="t" anchorCtr="0" upright="1">
                          <a:noAutofit/>
                        </wps:bodyPr>
                      </wps:wsp>
                      <wps:wsp>
                        <wps:cNvPr id="312" name="AutoShape 298"/>
                        <wps:cNvSpPr>
                          <a:spLocks noChangeArrowheads="1"/>
                        </wps:cNvSpPr>
                        <wps:spPr bwMode="auto">
                          <a:xfrm>
                            <a:off x="1084580" y="4400186"/>
                            <a:ext cx="4171950" cy="342872"/>
                          </a:xfrm>
                          <a:prstGeom prst="flowChartProcess">
                            <a:avLst/>
                          </a:prstGeom>
                          <a:solidFill>
                            <a:srgbClr val="FFCC99"/>
                          </a:solidFill>
                          <a:ln w="9525">
                            <a:solidFill>
                              <a:srgbClr val="000000"/>
                            </a:solidFill>
                            <a:miter lim="800000"/>
                            <a:headEnd/>
                            <a:tailEnd/>
                          </a:ln>
                        </wps:spPr>
                        <wps:txbx>
                          <w:txbxContent>
                            <w:p w:rsidR="00E8644D" w:rsidRPr="009F2911" w:rsidRDefault="00E8644D" w:rsidP="0068277B">
                              <w:pPr>
                                <w:jc w:val="center"/>
                                <w:rPr>
                                  <w:b/>
                                  <w:sz w:val="24"/>
                                </w:rPr>
                              </w:pPr>
                              <w:r w:rsidRPr="009F2911">
                                <w:rPr>
                                  <w:b/>
                                  <w:sz w:val="24"/>
                                </w:rPr>
                                <w:t>Основные направления работы</w:t>
                              </w:r>
                            </w:p>
                          </w:txbxContent>
                        </wps:txbx>
                        <wps:bodyPr rot="0" vert="horz" wrap="square" lIns="91440" tIns="45720" rIns="91440" bIns="45720" anchor="t" anchorCtr="0" upright="1">
                          <a:noAutofit/>
                        </wps:bodyPr>
                      </wps:wsp>
                      <wps:wsp>
                        <wps:cNvPr id="313" name="AutoShape 299"/>
                        <wps:cNvSpPr>
                          <a:spLocks noChangeArrowheads="1"/>
                        </wps:cNvSpPr>
                        <wps:spPr bwMode="auto">
                          <a:xfrm>
                            <a:off x="4593590" y="4583051"/>
                            <a:ext cx="1600200" cy="962580"/>
                          </a:xfrm>
                          <a:prstGeom prst="flowChartProcess">
                            <a:avLst/>
                          </a:prstGeom>
                          <a:solidFill>
                            <a:srgbClr val="FFCC99"/>
                          </a:solidFill>
                          <a:ln w="9525">
                            <a:solidFill>
                              <a:srgbClr val="000000"/>
                            </a:solidFill>
                            <a:miter lim="800000"/>
                            <a:headEnd/>
                            <a:tailEnd/>
                          </a:ln>
                        </wps:spPr>
                        <wps:txbx>
                          <w:txbxContent>
                            <w:p w:rsidR="00E8644D" w:rsidRDefault="00E8644D" w:rsidP="0068277B">
                              <w:r w:rsidRPr="0007688A">
                                <w:rPr>
                                  <w:b/>
                                </w:rPr>
                                <w:t>2. Воспитание звуковой культуры речи</w:t>
                              </w:r>
                              <w:r>
                                <w:t xml:space="preserve"> – развитие восприятия звуков родной речи и произношения</w:t>
                              </w:r>
                            </w:p>
                          </w:txbxContent>
                        </wps:txbx>
                        <wps:bodyPr rot="0" vert="horz" wrap="square" lIns="91440" tIns="45720" rIns="91440" bIns="45720" anchor="t" anchorCtr="0" upright="1">
                          <a:noAutofit/>
                        </wps:bodyPr>
                      </wps:wsp>
                      <wps:wsp>
                        <wps:cNvPr id="314" name="AutoShape 300"/>
                        <wps:cNvSpPr>
                          <a:spLocks noChangeArrowheads="1"/>
                        </wps:cNvSpPr>
                        <wps:spPr bwMode="auto">
                          <a:xfrm>
                            <a:off x="1808480" y="4885286"/>
                            <a:ext cx="2425700" cy="1066712"/>
                          </a:xfrm>
                          <a:prstGeom prst="flowChartProcess">
                            <a:avLst/>
                          </a:prstGeom>
                          <a:solidFill>
                            <a:srgbClr val="FFCC99"/>
                          </a:solidFill>
                          <a:ln w="9525">
                            <a:solidFill>
                              <a:srgbClr val="000000"/>
                            </a:solidFill>
                            <a:miter lim="800000"/>
                            <a:headEnd/>
                            <a:tailEnd/>
                          </a:ln>
                        </wps:spPr>
                        <wps:txbx>
                          <w:txbxContent>
                            <w:p w:rsidR="00E8644D" w:rsidRPr="0007688A" w:rsidRDefault="00E8644D" w:rsidP="0068277B">
                              <w:pPr>
                                <w:rPr>
                                  <w:b/>
                                </w:rPr>
                              </w:pPr>
                              <w:r w:rsidRPr="0007688A">
                                <w:rPr>
                                  <w:b/>
                                </w:rPr>
                                <w:t xml:space="preserve">1. Развитие словаря: </w:t>
                              </w:r>
                            </w:p>
                            <w:p w:rsidR="00E8644D" w:rsidRDefault="00E8644D" w:rsidP="0068277B">
                              <w:r>
                                <w:t>освоение значений слов и их уместное употребление в соответствии с контекстом высказывания, с ситуацией, в которой происходит общение</w:t>
                              </w:r>
                            </w:p>
                          </w:txbxContent>
                        </wps:txbx>
                        <wps:bodyPr rot="0" vert="horz" wrap="square" lIns="91440" tIns="45720" rIns="91440" bIns="45720" anchor="t" anchorCtr="0" upright="1">
                          <a:noAutofit/>
                        </wps:bodyPr>
                      </wps:wsp>
                      <wps:wsp>
                        <wps:cNvPr id="315" name="AutoShape 301"/>
                        <wps:cNvSpPr>
                          <a:spLocks noChangeArrowheads="1"/>
                        </wps:cNvSpPr>
                        <wps:spPr bwMode="auto">
                          <a:xfrm>
                            <a:off x="1856740" y="6157721"/>
                            <a:ext cx="1192530" cy="1462919"/>
                          </a:xfrm>
                          <a:prstGeom prst="flowChartProcess">
                            <a:avLst/>
                          </a:prstGeom>
                          <a:solidFill>
                            <a:srgbClr val="FFCC99"/>
                          </a:solidFill>
                          <a:ln w="9525">
                            <a:solidFill>
                              <a:srgbClr val="000000"/>
                            </a:solidFill>
                            <a:miter lim="800000"/>
                            <a:headEnd/>
                            <a:tailEnd/>
                          </a:ln>
                        </wps:spPr>
                        <wps:txbx>
                          <w:txbxContent>
                            <w:p w:rsidR="00E8644D" w:rsidRPr="0007688A" w:rsidRDefault="00E8644D" w:rsidP="0068277B">
                              <w:pPr>
                                <w:rPr>
                                  <w:b/>
                                </w:rPr>
                              </w:pPr>
                              <w:r w:rsidRPr="0007688A">
                                <w:rPr>
                                  <w:b/>
                                </w:rPr>
                                <w:t>4. Развитие связной речи:</w:t>
                              </w:r>
                            </w:p>
                            <w:p w:rsidR="00E8644D" w:rsidRDefault="00E8644D" w:rsidP="0068277B">
                              <w:r>
                                <w:t>- диалогическая (разговорная речь);</w:t>
                              </w:r>
                            </w:p>
                            <w:p w:rsidR="00E8644D" w:rsidRDefault="00E8644D" w:rsidP="0068277B">
                              <w:r>
                                <w:t>- монологическая речь (рассказывание)</w:t>
                              </w:r>
                            </w:p>
                          </w:txbxContent>
                        </wps:txbx>
                        <wps:bodyPr rot="0" vert="horz" wrap="square" lIns="91440" tIns="45720" rIns="91440" bIns="45720" anchor="t" anchorCtr="0" upright="1">
                          <a:noAutofit/>
                        </wps:bodyPr>
                      </wps:wsp>
                      <wps:wsp>
                        <wps:cNvPr id="316" name="AutoShape 302"/>
                        <wps:cNvSpPr>
                          <a:spLocks noChangeArrowheads="1"/>
                        </wps:cNvSpPr>
                        <wps:spPr bwMode="auto">
                          <a:xfrm>
                            <a:off x="3159760" y="6272012"/>
                            <a:ext cx="1371600" cy="1042584"/>
                          </a:xfrm>
                          <a:prstGeom prst="flowChartProcess">
                            <a:avLst/>
                          </a:prstGeom>
                          <a:solidFill>
                            <a:srgbClr val="FFCC99"/>
                          </a:solidFill>
                          <a:ln w="9525">
                            <a:solidFill>
                              <a:srgbClr val="000000"/>
                            </a:solidFill>
                            <a:miter lim="800000"/>
                            <a:headEnd/>
                            <a:tailEnd/>
                          </a:ln>
                        </wps:spPr>
                        <wps:txbx>
                          <w:txbxContent>
                            <w:p w:rsidR="00E8644D" w:rsidRPr="0007688A" w:rsidRDefault="00E8644D" w:rsidP="0068277B">
                              <w:pPr>
                                <w:rPr>
                                  <w:b/>
                                </w:rPr>
                              </w:pPr>
                              <w:r w:rsidRPr="0007688A">
                                <w:rPr>
                                  <w:b/>
                                </w:rPr>
                                <w:t>5. Воспитание любви и интереса к художественному слову</w:t>
                              </w:r>
                            </w:p>
                          </w:txbxContent>
                        </wps:txbx>
                        <wps:bodyPr rot="0" vert="horz" wrap="square" lIns="91440" tIns="45720" rIns="91440" bIns="45720" anchor="t" anchorCtr="0" upright="1">
                          <a:noAutofit/>
                        </wps:bodyPr>
                      </wps:wsp>
                      <wps:wsp>
                        <wps:cNvPr id="318" name="AutoShape 303"/>
                        <wps:cNvSpPr>
                          <a:spLocks noChangeArrowheads="1"/>
                        </wps:cNvSpPr>
                        <wps:spPr bwMode="auto">
                          <a:xfrm>
                            <a:off x="4874260" y="5609127"/>
                            <a:ext cx="1319530" cy="1817220"/>
                          </a:xfrm>
                          <a:prstGeom prst="flowChartProcess">
                            <a:avLst/>
                          </a:prstGeom>
                          <a:solidFill>
                            <a:srgbClr val="FFCC99"/>
                          </a:solidFill>
                          <a:ln w="9525">
                            <a:solidFill>
                              <a:srgbClr val="000000"/>
                            </a:solidFill>
                            <a:miter lim="800000"/>
                            <a:headEnd/>
                            <a:tailEnd/>
                          </a:ln>
                        </wps:spPr>
                        <wps:txbx>
                          <w:txbxContent>
                            <w:p w:rsidR="00E8644D" w:rsidRDefault="00E8644D" w:rsidP="0068277B">
                              <w:r w:rsidRPr="0007688A">
                                <w:rPr>
                                  <w:b/>
                                </w:rPr>
                                <w:t>6. Формирование элементарного осознания явлений языка и речи</w:t>
                              </w:r>
                              <w:r>
                                <w:t xml:space="preserve"> (различение звука и слова, нахождение места звука в слове)</w:t>
                              </w:r>
                            </w:p>
                          </w:txbxContent>
                        </wps:txbx>
                        <wps:bodyPr rot="0" vert="horz" wrap="square" lIns="91440" tIns="45720" rIns="91440" bIns="45720" anchor="t" anchorCtr="0" upright="1">
                          <a:noAutofit/>
                        </wps:bodyPr>
                      </wps:wsp>
                      <wps:wsp>
                        <wps:cNvPr id="319" name="AutoShape 304"/>
                        <wps:cNvCnPr>
                          <a:cxnSpLocks noChangeShapeType="1"/>
                          <a:stCxn id="312" idx="2"/>
                        </wps:cNvCnPr>
                        <wps:spPr bwMode="auto">
                          <a:xfrm flipH="1">
                            <a:off x="1370330" y="4743058"/>
                            <a:ext cx="1800860" cy="9613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4" name="AutoShape 305"/>
                        <wps:cNvCnPr>
                          <a:cxnSpLocks noChangeShapeType="1"/>
                          <a:stCxn id="312" idx="2"/>
                        </wps:cNvCnPr>
                        <wps:spPr bwMode="auto">
                          <a:xfrm>
                            <a:off x="3171190" y="4743058"/>
                            <a:ext cx="147320" cy="3492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 name="AutoShape 306"/>
                        <wps:cNvCnPr>
                          <a:cxnSpLocks noChangeShapeType="1"/>
                          <a:stCxn id="312" idx="2"/>
                        </wps:cNvCnPr>
                        <wps:spPr bwMode="auto">
                          <a:xfrm flipH="1">
                            <a:off x="2689860" y="4743058"/>
                            <a:ext cx="481330" cy="1605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6" name="AutoShape 307"/>
                        <wps:cNvCnPr>
                          <a:cxnSpLocks noChangeShapeType="1"/>
                        </wps:cNvCnPr>
                        <wps:spPr bwMode="auto">
                          <a:xfrm>
                            <a:off x="3883660" y="4503048"/>
                            <a:ext cx="190500" cy="16546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 name="AutoShape 308"/>
                        <wps:cNvCnPr>
                          <a:cxnSpLocks noChangeShapeType="1"/>
                        </wps:cNvCnPr>
                        <wps:spPr bwMode="auto">
                          <a:xfrm>
                            <a:off x="3883660" y="4503048"/>
                            <a:ext cx="552450" cy="4012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8" name="AutoShape 309"/>
                        <wps:cNvCnPr>
                          <a:cxnSpLocks noChangeShapeType="1"/>
                          <a:endCxn id="318" idx="1"/>
                        </wps:cNvCnPr>
                        <wps:spPr bwMode="auto">
                          <a:xfrm>
                            <a:off x="3883660" y="4503048"/>
                            <a:ext cx="990600" cy="20140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 name="AutoShape 310"/>
                        <wps:cNvCnPr>
                          <a:cxnSpLocks noChangeShapeType="1"/>
                          <a:endCxn id="310" idx="0"/>
                        </wps:cNvCnPr>
                        <wps:spPr bwMode="auto">
                          <a:xfrm flipH="1">
                            <a:off x="604520" y="1911192"/>
                            <a:ext cx="1879600" cy="5016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0" name="AutoShape 311"/>
                        <wps:cNvCnPr>
                          <a:cxnSpLocks noChangeShapeType="1"/>
                          <a:endCxn id="309" idx="0"/>
                        </wps:cNvCnPr>
                        <wps:spPr bwMode="auto">
                          <a:xfrm flipH="1">
                            <a:off x="1631950" y="1911192"/>
                            <a:ext cx="852170" cy="1117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1" name="AutoShape 312"/>
                        <wps:cNvCnPr>
                          <a:cxnSpLocks noChangeShapeType="1"/>
                          <a:endCxn id="309" idx="2"/>
                        </wps:cNvCnPr>
                        <wps:spPr bwMode="auto">
                          <a:xfrm flipH="1">
                            <a:off x="1631950" y="1959448"/>
                            <a:ext cx="852170" cy="11175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 name="AutoShape 313"/>
                        <wps:cNvCnPr>
                          <a:cxnSpLocks noChangeShapeType="1"/>
                          <a:endCxn id="305" idx="1"/>
                        </wps:cNvCnPr>
                        <wps:spPr bwMode="auto">
                          <a:xfrm>
                            <a:off x="2482850" y="1911192"/>
                            <a:ext cx="1270" cy="3466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3" name="AutoShape 314"/>
                        <wps:cNvCnPr>
                          <a:cxnSpLocks noChangeShapeType="1"/>
                          <a:endCxn id="308" idx="0"/>
                        </wps:cNvCnPr>
                        <wps:spPr bwMode="auto">
                          <a:xfrm>
                            <a:off x="2532380" y="1911192"/>
                            <a:ext cx="965200" cy="676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4" name="AutoShape 315"/>
                        <wps:cNvCnPr>
                          <a:cxnSpLocks noChangeShapeType="1"/>
                          <a:stCxn id="303" idx="3"/>
                          <a:endCxn id="311" idx="0"/>
                        </wps:cNvCnPr>
                        <wps:spPr bwMode="auto">
                          <a:xfrm flipH="1">
                            <a:off x="3949700" y="1662293"/>
                            <a:ext cx="1004570" cy="16165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 name="AutoShape 316"/>
                        <wps:cNvCnPr>
                          <a:cxnSpLocks noChangeShapeType="1"/>
                        </wps:cNvCnPr>
                        <wps:spPr bwMode="auto">
                          <a:xfrm>
                            <a:off x="5039360" y="1768964"/>
                            <a:ext cx="358140" cy="72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86" o:spid="_x0000_s1107" editas="canvas" style="width:487.7pt;height:605.15pt;mso-position-horizontal-relative:char;mso-position-vertical-relative:line" coordsize="61937,7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">
                <v:shape id="_x0000_s1108" type="#_x0000_t75" style="position:absolute;width:61937;height:76854;visibility:visible;mso-wrap-style:square">
                  <v:fill o:detectmouseclick="t"/>
                  <v:path o:connecttype="none"/>
                </v:shape>
                <v:shapetype id="_x0000_t109" coordsize="21600,21600" o:spt="109" path="m,l,21600r21600,l21600,xe">
                  <v:stroke joinstyle="miter"/>
                  <v:path gradientshapeok="t" o:connecttype="rect"/>
                </v:shapetype>
                <v:shape id="AutoShape 288" o:spid="_x0000_s1109" type="#_x0000_t109" style="position:absolute;left:5346;top:2933;width:51003;height:6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E0MUA&#10;AADcAAAADwAAAGRycy9kb3ducmV2LnhtbESPT2sCMRTE7wW/Q3hCbzXbrRVdjSKiIK0X/xw8PjbP&#10;zdLNy5JEXfvpm0Khx2FmfsPMFp1txI18qB0reB1kIIhLp2uuFJyOm5cxiBCRNTaOScGDAizmvacZ&#10;FtrdeU+3Q6xEgnAoUIGJsS2kDKUhi2HgWuLkXZy3GJP0ldQe7wluG5ln2UharDktGGxpZaj8Olyt&#10;gtVu+PDjfH2aDOtgvj/W7ecZ35V67nfLKYhIXfwP/7W3WsFblsPvmXQ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ETQxQAAANwAAAAPAAAAAAAAAAAAAAAAAJgCAABkcnMv&#10;ZG93bnJldi54bWxQSwUGAAAAAAQABAD1AAAAigMAAAAA&#10;" fillcolor="aqua">
                  <v:textbox>
                    <w:txbxContent>
                      <w:p w:rsidR="00E8644D" w:rsidRPr="00A30227" w:rsidRDefault="00E8644D" w:rsidP="0068277B">
                        <w:pPr>
                          <w:rPr>
                            <w:rFonts w:ascii="Times New Roman" w:hAnsi="Times New Roman"/>
                            <w:sz w:val="24"/>
                            <w:szCs w:val="24"/>
                          </w:rPr>
                        </w:pPr>
                        <w:r w:rsidRPr="00A30227">
                          <w:rPr>
                            <w:rFonts w:ascii="Times New Roman" w:hAnsi="Times New Roman"/>
                            <w:sz w:val="24"/>
                            <w:szCs w:val="24"/>
                          </w:rPr>
                          <w:t>Цель: формирование устной речи и навыков речевого общения с окружающими на основе овладения литературным языком своего народа</w:t>
                        </w:r>
                      </w:p>
                    </w:txbxContent>
                  </v:textbox>
                </v:shape>
                <v:shape id="AutoShape 289" o:spid="_x0000_s1110" type="#_x0000_t109" style="position:absolute;left:10566;top:14908;width:3897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V3tcMA&#10;AADcAAAADwAAAGRycy9kb3ducmV2LnhtbESPT4vCMBTE7wt+h/AEb2tqhUWqUUT8dxK3CuLt0Tzb&#10;YvNSmljrtzcLwh6HmfkNM1t0phItNa60rGA0jEAQZ1aXnCs4nzbfExDOI2usLJOCFzlYzHtfM0y0&#10;ffIvtanPRYCwS1BB4X2dSOmyggy6oa2Jg3ezjUEfZJNL3eAzwE0l4yj6kQZLDgsF1rQqKLunD6Pg&#10;ejHtOi7jl0xH2XFCB97n251Sg363nILw1Pn/8Ke91wrG0Rj+zoQj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V3tcMAAADcAAAADwAAAAAAAAAAAAAAAACYAgAAZHJzL2Rv&#10;d25yZXYueG1sUEsFBgAAAAAEAAQA9QAAAIgDAAAAAA==&#10;" fillcolor="#f9c">
                  <v:textbox>
                    <w:txbxContent>
                      <w:p w:rsidR="00E8644D" w:rsidRPr="00A30227" w:rsidRDefault="00E8644D" w:rsidP="0068277B">
                        <w:pPr>
                          <w:jc w:val="center"/>
                          <w:rPr>
                            <w:rFonts w:ascii="Times New Roman" w:hAnsi="Times New Roman"/>
                            <w:b/>
                            <w:sz w:val="24"/>
                          </w:rPr>
                        </w:pPr>
                        <w:r w:rsidRPr="00A30227">
                          <w:rPr>
                            <w:rFonts w:ascii="Times New Roman" w:hAnsi="Times New Roman"/>
                            <w:b/>
                            <w:sz w:val="24"/>
                          </w:rPr>
                          <w:t>Задачи речевого развития</w:t>
                        </w:r>
                      </w:p>
                    </w:txbxContent>
                  </v:textbox>
                </v:shape>
                <v:shape id="AutoShape 290" o:spid="_x0000_s1111" type="#_x0000_t109" style="position:absolute;left:1866;top:55456;width:15025;height:20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LQCsQA&#10;AADcAAAADwAAAGRycy9kb3ducmV2LnhtbESPQYvCMBSE74L/ITzBm6a7Lipdo7iCuAoKuiteH82z&#10;LTYvpYm1/nsjCB6HmfmGmcwaU4iaKpdbVvDRj0AQJ1bnnCr4/1v2xiCcR9ZYWCYFd3Iwm7ZbE4y1&#10;vfGe6oNPRYCwi1FB5n0ZS+mSjAy6vi2Jg3e2lUEfZJVKXeEtwE0hP6NoKA3mHBYyLGmRUXI5XI2C&#10;0Wm72hX79eYHz/V1eEoXx6O/K9XtNPNvEJ4a/w6/2r9awSD6gu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S0ArEAAAA3AAAAA8AAAAAAAAAAAAAAAAAmAIAAGRycy9k&#10;b3ducmV2LnhtbFBLBQYAAAAABAAEAPUAAACJAwAAAAA=&#10;" fillcolor="#fc9">
                  <v:textbox>
                    <w:txbxContent>
                      <w:p w:rsidR="00E8644D" w:rsidRPr="000145C3" w:rsidRDefault="00E8644D" w:rsidP="0068277B">
                        <w:pPr>
                          <w:rPr>
                            <w:b/>
                          </w:rPr>
                        </w:pPr>
                        <w:r w:rsidRPr="000145C3">
                          <w:rPr>
                            <w:b/>
                          </w:rPr>
                          <w:t>3. формирование грамматического строя речи:</w:t>
                        </w:r>
                      </w:p>
                      <w:p w:rsidR="00E8644D" w:rsidRDefault="00E8644D" w:rsidP="0068277B">
                        <w:r>
                          <w:t>- Морфология (изменение слова по родам, числам, падежам)</w:t>
                        </w:r>
                      </w:p>
                      <w:p w:rsidR="00E8644D" w:rsidRDefault="00E8644D" w:rsidP="0068277B">
                        <w:r>
                          <w:t>- Синтаксис (освоение различных типов словосочетаний и предложений).</w:t>
                        </w:r>
                      </w:p>
                      <w:p w:rsidR="00E8644D" w:rsidRDefault="00E8644D" w:rsidP="0068277B">
                        <w:r>
                          <w:t>- Словообразование.</w:t>
                        </w:r>
                      </w:p>
                    </w:txbxContent>
                  </v:textbox>
                </v:shape>
                <v:shape id="AutoShape 291" o:spid="_x0000_s1112" type="#_x0000_t109" style="position:absolute;left:24841;top:20229;width:19088;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KWsUA&#10;AADcAAAADwAAAGRycy9kb3ducmV2LnhtbESPQWvCQBSE74L/YXmF3szGlIqkWaWItjmJxkLp7ZF9&#10;TUKzb0N2G5N/7xYKHoeZ+YbJtqNpxUC9aywrWEYxCOLS6oYrBR+Xw2INwnlkja1lUjCRg+1mPssw&#10;1fbKZxoKX4kAYZeigtr7LpXSlTUZdJHtiIP3bXuDPsi+krrHa4CbViZxvJIGGw4LNXa0q6n8KX6N&#10;gq9PM+yTJplksSxPazpyXr29K/X4ML6+gPA0+nv4v51rBU/xM/ydCU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0EpaxQAAANwAAAAPAAAAAAAAAAAAAAAAAJgCAABkcnMv&#10;ZG93bnJldi54bWxQSwUGAAAAAAQABAD1AAAAigMAAAAA&#10;" fillcolor="#f9c">
                  <v:textbox>
                    <w:txbxContent>
                      <w:p w:rsidR="00E8644D" w:rsidRDefault="00E8644D" w:rsidP="0068277B">
                        <w:pPr>
                          <w:jc w:val="center"/>
                        </w:pPr>
                        <w:r>
                          <w:t>Овладение речью как средством общения</w:t>
                        </w:r>
                      </w:p>
                    </w:txbxContent>
                  </v:textbox>
                </v:shape>
                <v:shape id="AutoShape 292" o:spid="_x0000_s1113" type="#_x0000_t109" style="position:absolute;left:1231;top:32001;width:19495;height:9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LULcMA&#10;AADcAAAADwAAAGRycy9kb3ducmV2LnhtbESPQYvCMBSE78L+h/AW9mZTuyBSjbIs6noSrYJ4ezTP&#10;tti8lCbW+u83guBxmJlvmNmiN7XoqHWVZQWjKAZBnFtdcaHgeFgNJyCcR9ZYWyYFD3KwmH8MZphq&#10;e+c9dZkvRICwS1FB6X2TSunykgy6yDbEwbvY1qAPsi2kbvEe4KaWSRyPpcGKw0KJDf2WlF+zm1Fw&#10;PplumVTJQ2ajfDehLW+K9Z9SX5/9zxSEp96/w6/2Riv4jsfwPBOO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LULcMAAADcAAAADwAAAAAAAAAAAAAAAACYAgAAZHJzL2Rv&#10;d25yZXYueG1sUEsFBgAAAAAEAAQA9QAAAIgDAAAAAA==&#10;" fillcolor="#f9c">
                  <v:textbox>
                    <w:txbxContent>
                      <w:p w:rsidR="00E8644D" w:rsidRDefault="00E8644D" w:rsidP="0068277B">
                        <w:r>
                          <w:t>Знакомство с книжной культурой, детской литературой, понимание на слух текстов различных жанров детской литературы</w:t>
                        </w:r>
                      </w:p>
                    </w:txbxContent>
                  </v:textbox>
                </v:shape>
                <v:shape id="AutoShape 293" o:spid="_x0000_s1114" type="#_x0000_t109" style="position:absolute;left:49542;top:25474;width:9386;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5xtsUA&#10;AADcAAAADwAAAGRycy9kb3ducmV2LnhtbESPQWvCQBSE74L/YXmF3szGFKqkWaWItjmJxkLp7ZF9&#10;TUKzb0N2G5N/7xYKHoeZ+YbJtqNpxUC9aywrWEYxCOLS6oYrBR+Xw2INwnlkja1lUjCRg+1mPssw&#10;1fbKZxoKX4kAYZeigtr7LpXSlTUZdJHtiIP3bXuDPsi+krrHa4CbViZx/CwNNhwWauxoV1P5U/wa&#10;BV+fZtgnTTLJYlme1nTkvHp7V+rxYXx9AeFp9PfwfzvXCp7iFfydCU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nG2xQAAANwAAAAPAAAAAAAAAAAAAAAAAJgCAABkcnMv&#10;ZG93bnJldi54bWxQSwUGAAAAAAQABAD1AAAAigMAAAAA&#10;" fillcolor="#f9c">
                  <v:textbox>
                    <w:txbxContent>
                      <w:p w:rsidR="00E8644D" w:rsidRDefault="00E8644D" w:rsidP="00A30227">
                        <w:pPr>
                          <w:spacing w:after="0" w:line="240" w:lineRule="auto"/>
                          <w:jc w:val="center"/>
                        </w:pPr>
                        <w:r>
                          <w:t>Развитие речевого творчества</w:t>
                        </w:r>
                      </w:p>
                    </w:txbxContent>
                  </v:textbox>
                </v:shape>
                <v:shape id="AutoShape 294" o:spid="_x0000_s1115" type="#_x0000_t109" style="position:absolute;left:21831;top:25880;width:26289;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HlxMEA&#10;AADcAAAADwAAAGRycy9kb3ducmV2LnhtbERPTWvCQBC9C/6HZYTezCYpiKRZpRRtPYnGQultyI5J&#10;MDsbstsk/vvuQfD4eN/5djKtGKh3jWUFSRSDIC6tbrhS8H3ZL9cgnEfW2FomBXdysN3MZzlm2o58&#10;pqHwlQgh7DJUUHvfZVK6siaDLrIdceCutjfoA+wrqXscQ7hpZRrHK2mw4dBQY0cfNZW34s8o+P0x&#10;wy5t0rsskvK0piMfqs8vpV4W0/sbCE+Tf4of7oNW8BqHteFMOA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R5cTBAAAA3AAAAA8AAAAAAAAAAAAAAAAAmAIAAGRycy9kb3du&#10;cmV2LnhtbFBLBQYAAAAABAAEAPUAAACGAwAAAAA=&#10;" fillcolor="#f9c">
                  <v:textbox>
                    <w:txbxContent>
                      <w:p w:rsidR="00E8644D" w:rsidRDefault="00E8644D" w:rsidP="00A30227">
                        <w:pPr>
                          <w:spacing w:after="0" w:line="240" w:lineRule="auto"/>
                          <w:jc w:val="center"/>
                        </w:pPr>
                        <w:r>
                          <w:t>Развитие связной грамматически правильной диалогической и монологической речи</w:t>
                        </w:r>
                      </w:p>
                    </w:txbxContent>
                  </v:textbox>
                </v:shape>
                <v:shape id="AutoShape 295" o:spid="_x0000_s1116" type="#_x0000_t109" style="position:absolute;left:11912;top:20229;width:8814;height:10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1AX8MA&#10;AADcAAAADwAAAGRycy9kb3ducmV2LnhtbESPQYvCMBSE7wv+h/AEb5paQdxqFBFdPYl2BfH2aN62&#10;ZZuX0mRr/fdGEPY4zMw3zGLVmUq01LjSsoLxKAJBnFldcq7g8r0bzkA4j6yxskwKHuRgtex9LDDR&#10;9s5nalOfiwBhl6CCwvs6kdJlBRl0I1sTB+/HNgZ9kE0udYP3ADeVjKNoKg2WHBYKrGlTUPab/hkF&#10;t6tpt3EZP2Q6zk4zOvIh/9orNeh36zkIT53/D7/bB61gEn3C60w4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1AX8MAAADcAAAADwAAAAAAAAAAAAAAAACYAgAAZHJzL2Rv&#10;d25yZXYueG1sUEsFBgAAAAAEAAQA9QAAAIgDAAAAAA==&#10;" fillcolor="#f9c">
                  <v:textbox>
                    <w:txbxContent>
                      <w:p w:rsidR="00E8644D" w:rsidRDefault="00E8644D" w:rsidP="0068277B">
                        <w:pPr>
                          <w:jc w:val="center"/>
                        </w:pPr>
                        <w:r>
                          <w:t>Развитие звуковой и интонационной культуры речи</w:t>
                        </w:r>
                      </w:p>
                    </w:txbxContent>
                  </v:textbox>
                </v:shape>
                <v:shape id="AutoShape 296" o:spid="_x0000_s1117" type="#_x0000_t109" style="position:absolute;left:1231;top:24128;width:9614;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5/H8AA&#10;AADcAAAADwAAAGRycy9kb3ducmV2LnhtbERPy4rCMBTdC/MP4Q64s2k7IFKNIjIPV6JVEHeX5toW&#10;m5vSZGr9e7MQXB7Oe7EaTCN66lxtWUESxSCIC6trLhWcjj+TGQjnkTU2lknBgxyslh+jBWba3vlA&#10;fe5LEULYZaig8r7NpHRFRQZdZFviwF1tZ9AH2JVSd3gP4aaRaRxPpcGaQ0OFLW0qKm75v1FwOZv+&#10;O63Th8yTYj+jHW/L3z+lxp/Deg7C0+Df4pd7qxV8JWF+OBOO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5/H8AAAADcAAAADwAAAAAAAAAAAAAAAACYAgAAZHJzL2Rvd25y&#10;ZXYueG1sUEsFBgAAAAAEAAQA9QAAAIUDAAAAAA==&#10;" fillcolor="#f9c">
                  <v:textbox>
                    <w:txbxContent>
                      <w:p w:rsidR="00E8644D" w:rsidRDefault="00E8644D" w:rsidP="00A30227">
                        <w:pPr>
                          <w:spacing w:after="0" w:line="240" w:lineRule="auto"/>
                          <w:jc w:val="center"/>
                        </w:pPr>
                        <w:r>
                          <w:t>Обогащение активного словаря</w:t>
                        </w:r>
                      </w:p>
                    </w:txbxContent>
                  </v:textbox>
                </v:shape>
                <v:shape id="AutoShape 297" o:spid="_x0000_s1118" type="#_x0000_t109" style="position:absolute;left:21310;top:32788;width:36373;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ahMMA&#10;AADcAAAADwAAAGRycy9kb3ducmV2LnhtbESPQYvCMBSE74L/ITzBm6atIFKNsoi7epK1CrK3R/O2&#10;Ldu8lCbW+u+NsOBxmJlvmNWmN7XoqHWVZQXxNAJBnFtdcaHgcv6cLEA4j6yxtkwKHuRgsx4OVphq&#10;e+cTdZkvRICwS1FB6X2TSunykgy6qW2Ig/drW4M+yLaQusV7gJtaJlE0lwYrDgslNrQtKf/LbkbB&#10;z9V0u6RKHjKL8+8FHflQfO2VGo/6jyUIT71/h//bB61gFsf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LahMMAAADcAAAADwAAAAAAAAAAAAAAAACYAgAAZHJzL2Rv&#10;d25yZXYueG1sUEsFBgAAAAAEAAQA9QAAAIgDAAAAAA==&#10;" fillcolor="#f9c">
                  <v:textbox>
                    <w:txbxContent>
                      <w:p w:rsidR="00E8644D" w:rsidRDefault="00E8644D" w:rsidP="0068277B">
                        <w:r>
                          <w:t>Формирование звуковой аналитико-синтетической активности как предпосылки обучения грамоте</w:t>
                        </w:r>
                      </w:p>
                    </w:txbxContent>
                  </v:textbox>
                </v:shape>
                <v:shape id="AutoShape 298" o:spid="_x0000_s1119" type="#_x0000_t109" style="position:absolute;left:10845;top:44001;width:4172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OMQA&#10;AADcAAAADwAAAGRycy9kb3ducmV2LnhtbESPQYvCMBSE78L+h/AWvGmqCypdo6gg6woK1RWvj+bZ&#10;FpuX0sRa//1GEDwOM/MNM523phQN1a6wrGDQj0AQp1YXnCn4O657ExDOI2ssLZOCBzmYzz46U4y1&#10;vXNCzcFnIkDYxagg976KpXRpTgZd31bEwbvY2qAPss6krvEe4KaUwygaSYMFh4UcK1rllF4PN6Ng&#10;fN797Mvkd7vES3MbnbPV6eQfSnU/28U3CE+tf4df7Y1W8DUYwv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uezjEAAAA3AAAAA8AAAAAAAAAAAAAAAAAmAIAAGRycy9k&#10;b3ducmV2LnhtbFBLBQYAAAAABAAEAPUAAACJAwAAAAA=&#10;" fillcolor="#fc9">
                  <v:textbox>
                    <w:txbxContent>
                      <w:p w:rsidR="00E8644D" w:rsidRPr="009F2911" w:rsidRDefault="00E8644D" w:rsidP="0068277B">
                        <w:pPr>
                          <w:jc w:val="center"/>
                          <w:rPr>
                            <w:b/>
                            <w:sz w:val="24"/>
                          </w:rPr>
                        </w:pPr>
                        <w:r w:rsidRPr="009F2911">
                          <w:rPr>
                            <w:b/>
                            <w:sz w:val="24"/>
                          </w:rPr>
                          <w:t>Основные направления работы</w:t>
                        </w:r>
                      </w:p>
                    </w:txbxContent>
                  </v:textbox>
                </v:shape>
                <v:shape id="AutoShape 299" o:spid="_x0000_s1120" type="#_x0000_t109" style="position:absolute;left:45935;top:45830;width:16002;height:9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eo8QA&#10;AADcAAAADwAAAGRycy9kb3ducmV2LnhtbESPQYvCMBSE78L+h/AW9qapCipdo6gg7goK1RWvj+bZ&#10;FpuX0sRa//1GEDwOM/MNM523phQN1a6wrKDfi0AQp1YXnCn4O667ExDOI2ssLZOCBzmYzz46U4y1&#10;vXNCzcFnIkDYxagg976KpXRpTgZdz1bEwbvY2qAPss6krvEe4KaUgygaSYMFh4UcK1rllF4PN6Ng&#10;fN5t9mXyu13ipbmNztnqdPIPpb4+28U3CE+tf4df7R+tYNgfwv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i3qPEAAAA3AAAAA8AAAAAAAAAAAAAAAAAmAIAAGRycy9k&#10;b3ducmV2LnhtbFBLBQYAAAAABAAEAPUAAACJAwAAAAA=&#10;" fillcolor="#fc9">
                  <v:textbox>
                    <w:txbxContent>
                      <w:p w:rsidR="00E8644D" w:rsidRDefault="00E8644D" w:rsidP="0068277B">
                        <w:r w:rsidRPr="0007688A">
                          <w:rPr>
                            <w:b/>
                          </w:rPr>
                          <w:t>2. Воспитание звуковой культуры речи</w:t>
                        </w:r>
                        <w:r>
                          <w:t xml:space="preserve"> – развитие восприятия звуков родной речи и произношения</w:t>
                        </w:r>
                      </w:p>
                    </w:txbxContent>
                  </v:textbox>
                </v:shape>
                <v:shape id="AutoShape 300" o:spid="_x0000_s1121" type="#_x0000_t109" style="position:absolute;left:18084;top:48852;width:24257;height:10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G18UA&#10;AADcAAAADwAAAGRycy9kb3ducmV2LnhtbESP3YrCMBSE7xd8h3AE79ZUXVSqUVQQ1wUF//D20Bzb&#10;YnNSmljr25uFhb0cZuYbZjpvTCFqqlxuWUGvG4EgTqzOOVVwPq0/xyCcR9ZYWCYFL3Iwn7U+phhr&#10;++QD1UefigBhF6OCzPsyltIlGRl0XVsSB+9mK4M+yCqVusJngJtC9qNoKA3mHBYyLGmVUXI/PoyC&#10;0XW32ReH7c8Sb/VjeE1Xl4t/KdVpN4sJCE+N/w//tb+1gkHvC37PhCMg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0bXxQAAANwAAAAPAAAAAAAAAAAAAAAAAJgCAABkcnMv&#10;ZG93bnJldi54bWxQSwUGAAAAAAQABAD1AAAAigMAAAAA&#10;" fillcolor="#fc9">
                  <v:textbox>
                    <w:txbxContent>
                      <w:p w:rsidR="00E8644D" w:rsidRPr="0007688A" w:rsidRDefault="00E8644D" w:rsidP="0068277B">
                        <w:pPr>
                          <w:rPr>
                            <w:b/>
                          </w:rPr>
                        </w:pPr>
                        <w:r w:rsidRPr="0007688A">
                          <w:rPr>
                            <w:b/>
                          </w:rPr>
                          <w:t xml:space="preserve">1. Развитие словаря: </w:t>
                        </w:r>
                      </w:p>
                      <w:p w:rsidR="00E8644D" w:rsidRDefault="00E8644D" w:rsidP="0068277B">
                        <w:r>
                          <w:t>освоение значений слов и их уместное употребление в соответствии с контекстом высказывания, с ситуацией, в которой происходит общение</w:t>
                        </w:r>
                      </w:p>
                    </w:txbxContent>
                  </v:textbox>
                </v:shape>
                <v:shape id="AutoShape 301" o:spid="_x0000_s1122" type="#_x0000_t109" style="position:absolute;left:18567;top:61577;width:11925;height:1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fjTMUA&#10;AADcAAAADwAAAGRycy9kb3ducmV2LnhtbESP3YrCMBSE7xd8h3AE79ZUZVWqUVQQ1wUF//D20Bzb&#10;YnNSmljr25uFhb0cZuYbZjpvTCFqqlxuWUGvG4EgTqzOOVVwPq0/xyCcR9ZYWCYFL3Iwn7U+phhr&#10;++QD1UefigBhF6OCzPsyltIlGRl0XVsSB+9mK4M+yCqVusJngJtC9qNoKA3mHBYyLGmVUXI/PoyC&#10;0XW32ReH7c8Sb/VjeE1Xl4t/KdVpN4sJCE+N/w//tb+1gkHvC37PhCMg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NMxQAAANwAAAAPAAAAAAAAAAAAAAAAAJgCAABkcnMv&#10;ZG93bnJldi54bWxQSwUGAAAAAAQABAD1AAAAigMAAAAA&#10;" fillcolor="#fc9">
                  <v:textbox>
                    <w:txbxContent>
                      <w:p w:rsidR="00E8644D" w:rsidRPr="0007688A" w:rsidRDefault="00E8644D" w:rsidP="0068277B">
                        <w:pPr>
                          <w:rPr>
                            <w:b/>
                          </w:rPr>
                        </w:pPr>
                        <w:r w:rsidRPr="0007688A">
                          <w:rPr>
                            <w:b/>
                          </w:rPr>
                          <w:t>4. Развитие связной речи:</w:t>
                        </w:r>
                      </w:p>
                      <w:p w:rsidR="00E8644D" w:rsidRDefault="00E8644D" w:rsidP="0068277B">
                        <w:r>
                          <w:t>- диалогическая (разговорная речь);</w:t>
                        </w:r>
                      </w:p>
                      <w:p w:rsidR="00E8644D" w:rsidRDefault="00E8644D" w:rsidP="0068277B">
                        <w:r>
                          <w:t>- монологическая речь (рассказывание)</w:t>
                        </w:r>
                      </w:p>
                    </w:txbxContent>
                  </v:textbox>
                </v:shape>
                <v:shape id="AutoShape 302" o:spid="_x0000_s1123" type="#_x0000_t109" style="position:absolute;left:31597;top:62720;width:13716;height:10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9O8UA&#10;AADcAAAADwAAAGRycy9kb3ducmV2LnhtbESPW4vCMBSE3xf8D+EIvq2pCt2lGkUF8QK74A1fD82x&#10;LTYnpYm1/nsjLOzjMDPfMJNZa0rRUO0KywoG/QgEcWp1wZmC03H1+Q3CeWSNpWVS8CQHs2nnY4KJ&#10;tg/eU3PwmQgQdgkqyL2vEildmpNB17cVcfCutjbog6wzqWt8BLgp5TCKYmmw4LCQY0XLnNLb4W4U&#10;fF1+1r/lfrtb4LW5x5dseT77p1K9bjsfg/DU+v/wX3ujFYwGMbzPhCMgp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X07xQAAANwAAAAPAAAAAAAAAAAAAAAAAJgCAABkcnMv&#10;ZG93bnJldi54bWxQSwUGAAAAAAQABAD1AAAAigMAAAAA&#10;" fillcolor="#fc9">
                  <v:textbox>
                    <w:txbxContent>
                      <w:p w:rsidR="00E8644D" w:rsidRPr="0007688A" w:rsidRDefault="00E8644D" w:rsidP="0068277B">
                        <w:pPr>
                          <w:rPr>
                            <w:b/>
                          </w:rPr>
                        </w:pPr>
                        <w:r w:rsidRPr="0007688A">
                          <w:rPr>
                            <w:b/>
                          </w:rPr>
                          <w:t>5. Воспитание любви и интереса к художественному слову</w:t>
                        </w:r>
                      </w:p>
                    </w:txbxContent>
                  </v:textbox>
                </v:shape>
                <v:shape id="AutoShape 303" o:spid="_x0000_s1124" type="#_x0000_t109" style="position:absolute;left:48742;top:56091;width:13195;height:18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ZM0sEA&#10;AADcAAAADwAAAGRycy9kb3ducmV2LnhtbERPy4rCMBTdC/5DuII7TVVQ6RhlFMQHKKgjbi/NtS3T&#10;3JQm1vr3ZiG4PJz3bNGYQtRUudyygkE/AkGcWJ1zquDvsu5NQTiPrLGwTApe5GAxb7dmGGv75BPV&#10;Z5+KEMIuRgWZ92UspUsyMuj6tiQO3N1WBn2AVSp1hc8Qbgo5jKKxNJhzaMiwpFVGyf/5YRRMbofN&#10;sTjt9ku814/xLV1dr/6lVLfT/P6A8NT4r/jj3moFo0F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TNLBAAAA3AAAAA8AAAAAAAAAAAAAAAAAmAIAAGRycy9kb3du&#10;cmV2LnhtbFBLBQYAAAAABAAEAPUAAACGAwAAAAA=&#10;" fillcolor="#fc9">
                  <v:textbox>
                    <w:txbxContent>
                      <w:p w:rsidR="00E8644D" w:rsidRDefault="00E8644D" w:rsidP="0068277B">
                        <w:r w:rsidRPr="0007688A">
                          <w:rPr>
                            <w:b/>
                          </w:rPr>
                          <w:t>6. Формирование элементарного осознания явлений языка и речи</w:t>
                        </w:r>
                        <w:r>
                          <w:t xml:space="preserve"> (различение звука и слова, нахождение места звука в слове)</w:t>
                        </w:r>
                      </w:p>
                    </w:txbxContent>
                  </v:textbox>
                </v:shape>
                <v:shape id="AutoShape 304" o:spid="_x0000_s1125" type="#_x0000_t32" style="position:absolute;left:13703;top:47430;width:18008;height:96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k0dsMAAADcAAAADwAAAGRycy9kb3ducmV2LnhtbESPQWsCMRSE74X+h/AK3mpWxdKuRmkF&#10;QbxItVCPj81zN7h5WTZxs/57Iwgeh5n5hpkve1uLjlpvHCsYDTMQxIXThksFf4f1+ycIH5A11o5J&#10;wZU8LBevL3PMtYv8S90+lCJB2OeooAqhyaX0RUUW/dA1xMk7udZiSLItpW4xJrit5TjLPqRFw2mh&#10;woZWFRXn/cUqMHFnumazij/b/6PXkcx16oxSg7f+ewYiUB+e4Ud7oxVMRl9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NHbDAAAA3AAAAA8AAAAAAAAAAAAA&#10;AAAAoQIAAGRycy9kb3ducmV2LnhtbFBLBQYAAAAABAAEAPkAAACRAwAAAAA=&#10;">
                  <v:stroke endarrow="block"/>
                </v:shape>
                <v:shape id="AutoShape 305" o:spid="_x0000_s1126" type="#_x0000_t32" style="position:absolute;left:31711;top:47430;width:1474;height:34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NFLMYAAADcAAAADwAAAGRycy9kb3ducmV2LnhtbESPT2sCMRTE7wW/Q3iCt5r1D6Jbo4ig&#10;iKWHqiz29ti87i7dvCxJ1NVP3xSEHoeZ+Q0zX7amFldyvrKsYNBPQBDnVldcKDgdN69TED4ga6wt&#10;k4I7eVguOi9zTLW98SddD6EQEcI+RQVlCE0qpc9LMuj7tiGO3rd1BkOUrpDa4S3CTS2HSTKRBiuO&#10;CyU2tC4p/zlcjILz++yS3bMP2meD2f4LnfGP41apXrddvYEI1Ib/8LO90wpG0zH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TRSzGAAAA3AAAAA8AAAAAAAAA&#10;AAAAAAAAoQIAAGRycy9kb3ducmV2LnhtbFBLBQYAAAAABAAEAPkAAACUAwAAAAA=&#10;">
                  <v:stroke endarrow="block"/>
                </v:shape>
                <v:shape id="AutoShape 306" o:spid="_x0000_s1127" type="#_x0000_t32" style="position:absolute;left:26898;top:47430;width:4813;height:160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6r9MQAAADcAAAADwAAAGRycy9kb3ducmV2LnhtbESPwWrDMBBE74X8g9hAbo3chhTjRjZt&#10;oBByCU0C6XGxtraotTKWajl/HwUKPQ4z84bZVJPtxEiDN44VPC0zEMS104YbBefTx2MOwgdkjZ1j&#10;UnAlD1U5e9hgoV3kTxqPoREJwr5ABW0IfSGlr1uy6JeuJ07etxsshiSHRuoBY4LbTj5n2Yu0aDgt&#10;tNjTtqX65/hrFZh4MGO/28b3/eXL60jmunZGqcV8ensFEWgK/+G/9k4rWOVruJ9JR0CW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zqv0xAAAANwAAAAPAAAAAAAAAAAA&#10;AAAAAKECAABkcnMvZG93bnJldi54bWxQSwUGAAAAAAQABAD5AAAAkgMAAAAA&#10;">
                  <v:stroke endarrow="block"/>
                </v:shape>
                <v:shape id="AutoShape 307" o:spid="_x0000_s1128" type="#_x0000_t32" style="position:absolute;left:38836;top:45030;width:1905;height:165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1+wMUAAADcAAAADwAAAGRycy9kb3ducmV2LnhtbESPQWvCQBSE74X+h+UVeqsbLYhGVykF&#10;S1E8aCTo7ZF9TUKzb8PuqtFf7wqCx2FmvmGm88404kTO15YV9HsJCOLC6ppLBbts8TEC4QOyxsYy&#10;KbiQh/ns9WWKqbZn3tBpG0oRIexTVFCF0KZS+qIig75nW+Lo/VlnMETpSqkdniPcNHKQJENpsOa4&#10;UGFL3xUV/9ujUbBfjY/5JV/TMu+Plwd0xl+zH6Xe37qvCYhAXXiGH+1freBzNIT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1+wMUAAADcAAAADwAAAAAAAAAA&#10;AAAAAAChAgAAZHJzL2Rvd25yZXYueG1sUEsFBgAAAAAEAAQA+QAAAJMDAAAAAA==&#10;">
                  <v:stroke endarrow="block"/>
                </v:shape>
                <v:shape id="AutoShape 308" o:spid="_x0000_s1129" type="#_x0000_t32" style="position:absolute;left:38836;top:45030;width:5525;height:40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HbW8YAAADcAAAADwAAAGRycy9kb3ducmV2LnhtbESPT2sCMRTE7wW/Q3iCt5pVwT9bo4ig&#10;iKWHqiz29ti87i7dvCxJ1NVP3xSEHoeZ+Q0zX7amFldyvrKsYNBPQBDnVldcKDgdN69TED4ga6wt&#10;k4I7eVguOi9zTLW98SddD6EQEcI+RQVlCE0qpc9LMuj7tiGO3rd1BkOUrpDa4S3CTS2HSTKWBiuO&#10;CyU2tC4p/zlcjILz++yS3bMP2meD2f4LnfGP41apXrddvYEI1Ib/8LO90wpG0w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B21vGAAAA3AAAAA8AAAAAAAAA&#10;AAAAAAAAoQIAAGRycy9kb3ducmV2LnhtbFBLBQYAAAAABAAEAPkAAACUAwAAAAA=&#10;">
                  <v:stroke endarrow="block"/>
                </v:shape>
                <v:shape id="AutoShape 309" o:spid="_x0000_s1130" type="#_x0000_t32" style="position:absolute;left:38836;top:45030;width:9906;height:20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5PKcMAAADcAAAADwAAAGRycy9kb3ducmV2LnhtbERPz2vCMBS+D/wfwhN2m6kTpFajDMEh&#10;jh1WR9luj+bZljUvJYm29a9fDoMdP77fm91gWnEj5xvLCuazBARxaXXDlYLP8+EpBeEDssbWMikY&#10;ycNuO3nYYKZtzx90y0MlYgj7DBXUIXSZlL6syaCf2Y44chfrDIYIXSW1wz6Gm1Y+J8lSGmw4NtTY&#10;0b6m8ie/GgVfb6trMRbvdCrmq9M3OuPv51elHqfDyxpEoCH8i//cR61gkca18U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eTynDAAAA3AAAAA8AAAAAAAAAAAAA&#10;AAAAoQIAAGRycy9kb3ducmV2LnhtbFBLBQYAAAAABAAEAPkAAACRAwAAAAA=&#10;">
                  <v:stroke endarrow="block"/>
                </v:shape>
                <v:shape id="AutoShape 310" o:spid="_x0000_s1131" type="#_x0000_t32" style="position:absolute;left:6045;top:19111;width:18796;height:50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Oh8cMAAADcAAAADwAAAGRycy9kb3ducmV2LnhtbESPQWsCMRSE74X+h/AK3mq2ikVXo7SC&#10;IF6kWqjHx+a5G7p5WTZxs/57Iwgeh5n5hlmseluLjlpvHCv4GGYgiAunDZcKfo+b9ykIH5A11o5J&#10;wZU8rJavLwvMtYv8Q90hlCJB2OeooAqhyaX0RUUW/dA1xMk7u9ZiSLItpW4xJrit5SjLPqVFw2mh&#10;wobWFRX/h4tVYOLedM12Hb93fyevI5nrxBmlBm/91xxEoD48w4/2VisYT2dwP5OO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DofHDAAAA3AAAAA8AAAAAAAAAAAAA&#10;AAAAoQIAAGRycy9kb3ducmV2LnhtbFBLBQYAAAAABAAEAPkAAACRAwAAAAA=&#10;">
                  <v:stroke endarrow="block"/>
                </v:shape>
                <v:shape id="AutoShape 311" o:spid="_x0000_s1132" type="#_x0000_t32" style="position:absolute;left:16319;top:19111;width:8522;height:11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CescEAAADcAAAADwAAAGRycy9kb3ducmV2LnhtbERPz2vCMBS+C/sfwht403TKhlbTMoWB&#10;7DKmgh4fzbMNNi+lyZr63y+HwY4f3+9tOdpWDNR741jByzwDQVw5bbhWcD59zFYgfEDW2DomBQ/y&#10;UBZPky3m2kX+puEYapFC2OeooAmhy6X0VUMW/dx1xIm7ud5iSLCvpe4xpnDbykWWvUmLhlNDgx3t&#10;G6ruxx+rwMQvM3SHfdx9Xq5eRzKPV2eUmj6P7xsQgcbwL/5zH7SC5TrNT2fSEZ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YJ6xwQAAANwAAAAPAAAAAAAAAAAAAAAA&#10;AKECAABkcnMvZG93bnJldi54bWxQSwUGAAAAAAQABAD5AAAAjwMAAAAA&#10;">
                  <v:stroke endarrow="block"/>
                </v:shape>
                <v:shape id="AutoShape 312" o:spid="_x0000_s1133" type="#_x0000_t32" style="position:absolute;left:16319;top:19594;width:8522;height:111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w7KsMAAADcAAAADwAAAGRycy9kb3ducmV2LnhtbESPQWsCMRSE74X+h/AK3mpWxdKuRmkF&#10;QbxItVCPj81zN7h5WTZxs/57Iwgeh5n5hpkve1uLjlpvHCsYDTMQxIXThksFf4f1+ycIH5A11o5J&#10;wZU8LBevL3PMtYv8S90+lCJB2OeooAqhyaX0RUUW/dA1xMk7udZiSLItpW4xJrit5TjLPqRFw2mh&#10;woZWFRXn/cUqMHFnumazij/b/6PXkcx16oxSg7f+ewYiUB+e4Ud7oxVMvkZ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sOyrDAAAA3AAAAA8AAAAAAAAAAAAA&#10;AAAAoQIAAGRycy9kb3ducmV2LnhtbFBLBQYAAAAABAAEAPkAAACRAwAAAAA=&#10;">
                  <v:stroke endarrow="block"/>
                </v:shape>
                <v:shape id="AutoShape 313" o:spid="_x0000_s1134" type="#_x0000_t32" style="position:absolute;left:24828;top:19111;width:13;height:3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uHsYAAADcAAAADwAAAGRycy9kb3ducmV2LnhtbESPT2vCQBTE7wW/w/KE3upGC8VEVymF&#10;ilg8+IfQ3h7ZZxKafRt2V41+elcQPA4z8xtmOu9MI07kfG1ZwXCQgCAurK65VLDffb+NQfiArLGx&#10;TAou5GE+671MMdP2zBs6bUMpIoR9hgqqENpMSl9UZNAPbEscvYN1BkOUrpTa4TnCTSNHSfIhDdYc&#10;Fyps6aui4n97NAp+f9JjfsnXtMqH6eoPnfHX3UKp1373OQERqAvP8KO91Are0xH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v7h7GAAAA3AAAAA8AAAAAAAAA&#10;AAAAAAAAoQIAAGRycy9kb3ducmV2LnhtbFBLBQYAAAAABAAEAPkAAACUAwAAAAA=&#10;">
                  <v:stroke endarrow="block"/>
                </v:shape>
                <v:shape id="AutoShape 314" o:spid="_x0000_s1135" type="#_x0000_t32" style="position:absolute;left:25323;top:19111;width:9652;height:6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NLhcUAAADcAAAADwAAAGRycy9kb3ducmV2LnhtbESPQWvCQBSE74L/YXmCN92oIE10lVKo&#10;iOKhWkJ7e2SfSWj2bdhdNfbXdwWhx2FmvmGW68404krO15YVTMYJCOLC6ppLBZ+n99ELCB+QNTaW&#10;ScGdPKxX/d4SM21v/EHXYyhFhLDPUEEVQptJ6YuKDPqxbYmjd7bOYIjSlVI7vEW4aeQ0SebSYM1x&#10;ocKW3ioqfo4Xo+Brn17ye36gXT5Jd9/ojP89bZQaDrrXBYhAXfgPP9tbrWCWzuBx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NLhcUAAADcAAAADwAAAAAAAAAA&#10;AAAAAAChAgAAZHJzL2Rvd25yZXYueG1sUEsFBgAAAAAEAAQA+QAAAJMDAAAAAA==&#10;">
                  <v:stroke endarrow="block"/>
                </v:shape>
                <v:shape id="AutoShape 315" o:spid="_x0000_s1136" type="#_x0000_t32" style="position:absolute;left:39497;top:16622;width:10045;height:161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uYssQAAADcAAAADwAAAGRycy9kb3ducmV2LnhtbESPQWsCMRSE7wX/Q3iF3mq22pa6GkWF&#10;gngRtwU9Pjavu6Gbl2UTN+u/bwShx2FmvmEWq8E2oqfOG8cKXsYZCOLSacOVgu+vz+cPED4ga2wc&#10;k4IreVgtRw8LzLWLfKS+CJVIEPY5KqhDaHMpfVmTRT92LXHyflxnMSTZVVJ3GBPcNnKSZe/SouG0&#10;UGNL25rK3+JiFZh4MH2728bN/nT2OpK5vjmj1NPjsJ6DCDSE//C9vdMKprNXuJ1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5iyxAAAANwAAAAPAAAAAAAAAAAA&#10;AAAAAKECAABkcnMvZG93bnJldi54bWxQSwUGAAAAAAQABAD5AAAAkgMAAAAA&#10;">
                  <v:stroke endarrow="block"/>
                </v:shape>
                <v:shape id="AutoShape 316" o:spid="_x0000_s1137" type="#_x0000_t32" style="position:absolute;left:50393;top:17689;width:3582;height:72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Z2asYAAADcAAAADwAAAGRycy9kb3ducmV2LnhtbESPQWvCQBSE74X+h+UVvNWNFsVEVxHB&#10;IpYe1BLq7ZF9TUKzb8PuqtFf3y0IHoeZ+YaZLTrTiDM5X1tWMOgnIIgLq2suFXwd1q8TED4ga2ws&#10;k4IreVjMn59mmGl74R2d96EUEcI+QwVVCG0mpS8qMuj7tiWO3o91BkOUrpTa4SXCTSOHSTKWBmuO&#10;CxW2tKqo+N2fjILvj/SUX/NP2uaDdHtEZ/zt8K5U76VbTkEE6sIjfG9vtIK3dAT/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GdmrGAAAA3AAAAA8AAAAAAAAA&#10;AAAAAAAAoQIAAGRycy9kb3ducmV2LnhtbFBLBQYAAAAABAAEAPkAAACUAwAAAAA=&#10;">
                  <v:stroke endarrow="block"/>
                </v:shape>
                <w10:anchorlock/>
              </v:group>
            </w:pict>
          </mc:Fallback>
        </mc:AlternateContent>
      </w:r>
    </w:p>
    <w:p w:rsidR="0068277B" w:rsidRDefault="0068277B" w:rsidP="0068277B">
      <w:pPr>
        <w:outlineLvl w:val="0"/>
        <w:rPr>
          <w:rFonts w:ascii="Times New Roman" w:hAnsi="Times New Roman"/>
          <w:b/>
          <w:sz w:val="28"/>
          <w:szCs w:val="28"/>
        </w:rPr>
      </w:pPr>
    </w:p>
    <w:p w:rsidR="0068277B" w:rsidRDefault="00440F1D" w:rsidP="0068277B">
      <w:pPr>
        <w:outlineLvl w:val="0"/>
        <w:rPr>
          <w:rFonts w:ascii="Times New Roman" w:hAnsi="Times New Roman"/>
          <w:b/>
          <w:sz w:val="28"/>
          <w:szCs w:val="28"/>
        </w:rPr>
      </w:pPr>
      <w:r>
        <w:rPr>
          <w:noProof/>
        </w:rPr>
        <w:lastRenderedPageBreak/>
        <mc:AlternateContent>
          <mc:Choice Requires="wpc">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6163945" cy="7188200"/>
                <wp:effectExtent l="635" t="0" r="0" b="6985"/>
                <wp:wrapNone/>
                <wp:docPr id="301" name="Полотно 3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64" name="AutoShape 361"/>
                        <wps:cNvSpPr>
                          <a:spLocks noChangeArrowheads="1"/>
                        </wps:cNvSpPr>
                        <wps:spPr bwMode="auto">
                          <a:xfrm>
                            <a:off x="748107" y="342900"/>
                            <a:ext cx="4458159" cy="342900"/>
                          </a:xfrm>
                          <a:prstGeom prst="flowChartProcess">
                            <a:avLst/>
                          </a:prstGeom>
                          <a:solidFill>
                            <a:srgbClr val="CCFFCC"/>
                          </a:solidFill>
                          <a:ln w="9525">
                            <a:solidFill>
                              <a:srgbClr val="000000"/>
                            </a:solidFill>
                            <a:miter lim="800000"/>
                            <a:headEnd/>
                            <a:tailEnd/>
                          </a:ln>
                        </wps:spPr>
                        <wps:txbx>
                          <w:txbxContent>
                            <w:p w:rsidR="00E8644D" w:rsidRPr="0015161D" w:rsidRDefault="00E8644D" w:rsidP="0068277B">
                              <w:pPr>
                                <w:jc w:val="center"/>
                                <w:rPr>
                                  <w:rFonts w:ascii="Times New Roman" w:hAnsi="Times New Roman"/>
                                  <w:b/>
                                  <w:sz w:val="28"/>
                                  <w:szCs w:val="28"/>
                                </w:rPr>
                              </w:pPr>
                              <w:r w:rsidRPr="0015161D">
                                <w:rPr>
                                  <w:rFonts w:ascii="Times New Roman" w:hAnsi="Times New Roman"/>
                                  <w:b/>
                                  <w:sz w:val="28"/>
                                  <w:szCs w:val="28"/>
                                </w:rPr>
                                <w:t>Принципы развития речи</w:t>
                              </w:r>
                            </w:p>
                          </w:txbxContent>
                        </wps:txbx>
                        <wps:bodyPr rot="0" vert="horz" wrap="square" lIns="91440" tIns="45720" rIns="91440" bIns="45720" anchor="t" anchorCtr="0" upright="1">
                          <a:noAutofit/>
                        </wps:bodyPr>
                      </wps:wsp>
                      <wps:wsp>
                        <wps:cNvPr id="365" name="AutoShape 362"/>
                        <wps:cNvSpPr>
                          <a:spLocks noChangeArrowheads="1"/>
                        </wps:cNvSpPr>
                        <wps:spPr bwMode="auto">
                          <a:xfrm>
                            <a:off x="317533" y="1012190"/>
                            <a:ext cx="1701975" cy="556260"/>
                          </a:xfrm>
                          <a:prstGeom prst="flowChartProcess">
                            <a:avLst/>
                          </a:prstGeom>
                          <a:solidFill>
                            <a:srgbClr val="CCFFCC"/>
                          </a:solidFill>
                          <a:ln w="9525">
                            <a:solidFill>
                              <a:srgbClr val="000000"/>
                            </a:solidFill>
                            <a:miter lim="800000"/>
                            <a:headEnd/>
                            <a:tailEnd/>
                          </a:ln>
                        </wps:spPr>
                        <wps:txbx>
                          <w:txbxContent>
                            <w:p w:rsidR="00E8644D" w:rsidRDefault="00E8644D" w:rsidP="0068277B">
                              <w:r>
                                <w:t>Принцип взаимосвязи сенсорного, умственного и речевого развития</w:t>
                              </w:r>
                            </w:p>
                          </w:txbxContent>
                        </wps:txbx>
                        <wps:bodyPr rot="0" vert="horz" wrap="square" lIns="91440" tIns="45720" rIns="91440" bIns="45720" anchor="t" anchorCtr="0" upright="1">
                          <a:noAutofit/>
                        </wps:bodyPr>
                      </wps:wsp>
                      <wps:wsp>
                        <wps:cNvPr id="366" name="AutoShape 363"/>
                        <wps:cNvSpPr>
                          <a:spLocks noChangeArrowheads="1"/>
                        </wps:cNvSpPr>
                        <wps:spPr bwMode="auto">
                          <a:xfrm>
                            <a:off x="2700298" y="5866130"/>
                            <a:ext cx="3376008" cy="1164590"/>
                          </a:xfrm>
                          <a:prstGeom prst="flowChartProcess">
                            <a:avLst/>
                          </a:prstGeom>
                          <a:solidFill>
                            <a:srgbClr val="99CCFF"/>
                          </a:solidFill>
                          <a:ln w="9525">
                            <a:solidFill>
                              <a:srgbClr val="000000"/>
                            </a:solidFill>
                            <a:miter lim="800000"/>
                            <a:headEnd/>
                            <a:tailEnd/>
                          </a:ln>
                        </wps:spPr>
                        <wps:txbx>
                          <w:txbxContent>
                            <w:p w:rsidR="00E8644D" w:rsidRPr="0015161D" w:rsidRDefault="00E8644D" w:rsidP="0068277B">
                              <w:pPr>
                                <w:rPr>
                                  <w:rFonts w:ascii="Times New Roman" w:hAnsi="Times New Roman"/>
                                  <w:b/>
                                </w:rPr>
                              </w:pPr>
                              <w:r w:rsidRPr="0015161D">
                                <w:rPr>
                                  <w:rFonts w:ascii="Times New Roman" w:hAnsi="Times New Roman"/>
                                  <w:b/>
                                </w:rPr>
                                <w:t>Игровые</w:t>
                              </w:r>
                            </w:p>
                            <w:p w:rsidR="00E8644D" w:rsidRDefault="00E8644D" w:rsidP="0068277B">
                              <w:r w:rsidRPr="0015161D">
                                <w:rPr>
                                  <w:rFonts w:ascii="Times New Roman" w:hAnsi="Times New Roman"/>
                                </w:rPr>
                                <w:t>Игровое сюжетно-событийное развертывание, игровые проблемно-практические ситуации, игра-драматизация с акцентом на эмоциональное переживание, имитационно-моделирующие игры</w:t>
                              </w:r>
                              <w:r>
                                <w:t>, ролевые обучающие игры, дидактические игры</w:t>
                              </w:r>
                            </w:p>
                            <w:p w:rsidR="00E8644D" w:rsidRDefault="00E8644D" w:rsidP="003C1785">
                              <w:pPr>
                                <w:widowControl w:val="0"/>
                                <w:numPr>
                                  <w:ilvl w:val="0"/>
                                  <w:numId w:val="27"/>
                                </w:numPr>
                                <w:suppressAutoHyphens/>
                                <w:spacing w:after="0" w:line="240" w:lineRule="auto"/>
                              </w:pPr>
                            </w:p>
                          </w:txbxContent>
                        </wps:txbx>
                        <wps:bodyPr rot="0" vert="horz" wrap="square" lIns="91440" tIns="45720" rIns="91440" bIns="45720" anchor="t" anchorCtr="0" upright="1">
                          <a:noAutofit/>
                        </wps:bodyPr>
                      </wps:wsp>
                      <wps:wsp>
                        <wps:cNvPr id="367" name="AutoShape 364"/>
                        <wps:cNvSpPr>
                          <a:spLocks noChangeArrowheads="1"/>
                        </wps:cNvSpPr>
                        <wps:spPr bwMode="auto">
                          <a:xfrm>
                            <a:off x="1099933" y="2658110"/>
                            <a:ext cx="4343847" cy="342900"/>
                          </a:xfrm>
                          <a:prstGeom prst="flowChartProcess">
                            <a:avLst/>
                          </a:prstGeom>
                          <a:solidFill>
                            <a:srgbClr val="FFFF99"/>
                          </a:solidFill>
                          <a:ln w="9525">
                            <a:solidFill>
                              <a:srgbClr val="000000"/>
                            </a:solidFill>
                            <a:miter lim="800000"/>
                            <a:headEnd/>
                            <a:tailEnd/>
                          </a:ln>
                        </wps:spPr>
                        <wps:txbx>
                          <w:txbxContent>
                            <w:p w:rsidR="00E8644D" w:rsidRPr="0015161D" w:rsidRDefault="00E8644D" w:rsidP="0068277B">
                              <w:pPr>
                                <w:jc w:val="center"/>
                                <w:rPr>
                                  <w:rFonts w:ascii="Times New Iron" w:hAnsi="Times New Iron" w:cs="Times New Iron"/>
                                  <w:b/>
                                  <w:sz w:val="24"/>
                                </w:rPr>
                              </w:pPr>
                              <w:r w:rsidRPr="0015161D">
                                <w:rPr>
                                  <w:rFonts w:ascii="Times New Iron" w:hAnsi="Times New Iron" w:cs="Times New Iron"/>
                                  <w:b/>
                                  <w:sz w:val="24"/>
                                </w:rPr>
                                <w:t>Средства развития речи</w:t>
                              </w:r>
                            </w:p>
                          </w:txbxContent>
                        </wps:txbx>
                        <wps:bodyPr rot="0" vert="horz" wrap="square" lIns="91440" tIns="45720" rIns="91440" bIns="45720" anchor="t" anchorCtr="0" upright="1">
                          <a:noAutofit/>
                        </wps:bodyPr>
                      </wps:wsp>
                      <wps:wsp>
                        <wps:cNvPr id="368" name="AutoShape 365"/>
                        <wps:cNvSpPr>
                          <a:spLocks noChangeArrowheads="1"/>
                        </wps:cNvSpPr>
                        <wps:spPr bwMode="auto">
                          <a:xfrm>
                            <a:off x="1112635" y="4940300"/>
                            <a:ext cx="3674489" cy="739140"/>
                          </a:xfrm>
                          <a:prstGeom prst="flowChartProcess">
                            <a:avLst/>
                          </a:prstGeom>
                          <a:solidFill>
                            <a:srgbClr val="99CCFF"/>
                          </a:solidFill>
                          <a:ln w="9525">
                            <a:solidFill>
                              <a:srgbClr val="000000"/>
                            </a:solidFill>
                            <a:miter lim="800000"/>
                            <a:headEnd/>
                            <a:tailEnd/>
                          </a:ln>
                        </wps:spPr>
                        <wps:txbx>
                          <w:txbxContent>
                            <w:p w:rsidR="00E8644D" w:rsidRPr="0015161D" w:rsidRDefault="00E8644D" w:rsidP="0015161D">
                              <w:pPr>
                                <w:spacing w:line="240" w:lineRule="auto"/>
                                <w:rPr>
                                  <w:rFonts w:ascii="Times New Roman" w:hAnsi="Times New Roman"/>
                                  <w:b/>
                                </w:rPr>
                              </w:pPr>
                              <w:r w:rsidRPr="0015161D">
                                <w:rPr>
                                  <w:rFonts w:ascii="Times New Roman" w:hAnsi="Times New Roman"/>
                                  <w:b/>
                                </w:rPr>
                                <w:t>Словесные</w:t>
                              </w:r>
                            </w:p>
                            <w:p w:rsidR="00E8644D" w:rsidRPr="0015161D" w:rsidRDefault="00E8644D" w:rsidP="0015161D">
                              <w:pPr>
                                <w:spacing w:line="240" w:lineRule="auto"/>
                                <w:rPr>
                                  <w:rFonts w:ascii="Times New Roman" w:hAnsi="Times New Roman"/>
                                </w:rPr>
                              </w:pPr>
                              <w:r w:rsidRPr="0015161D">
                                <w:rPr>
                                  <w:rFonts w:ascii="Times New Roman" w:hAnsi="Times New Roman"/>
                                </w:rPr>
                                <w:t>Речевой образец, повторное проговаривание, объяснение, указания, оценка детской речи, вопрос</w:t>
                              </w:r>
                            </w:p>
                          </w:txbxContent>
                        </wps:txbx>
                        <wps:bodyPr rot="0" vert="horz" wrap="square" lIns="91440" tIns="45720" rIns="91440" bIns="45720" anchor="t" anchorCtr="0" upright="1">
                          <a:noAutofit/>
                        </wps:bodyPr>
                      </wps:wsp>
                      <wps:wsp>
                        <wps:cNvPr id="369" name="AutoShape 366"/>
                        <wps:cNvSpPr>
                          <a:spLocks noChangeArrowheads="1"/>
                        </wps:cNvSpPr>
                        <wps:spPr bwMode="auto">
                          <a:xfrm>
                            <a:off x="468678" y="5967730"/>
                            <a:ext cx="1846770" cy="1220470"/>
                          </a:xfrm>
                          <a:prstGeom prst="flowChartProcess">
                            <a:avLst/>
                          </a:prstGeom>
                          <a:solidFill>
                            <a:srgbClr val="99CCFF"/>
                          </a:solidFill>
                          <a:ln w="9525">
                            <a:solidFill>
                              <a:srgbClr val="000000"/>
                            </a:solidFill>
                            <a:miter lim="800000"/>
                            <a:headEnd/>
                            <a:tailEnd/>
                          </a:ln>
                        </wps:spPr>
                        <wps:txbx>
                          <w:txbxContent>
                            <w:p w:rsidR="00E8644D" w:rsidRPr="00366200" w:rsidRDefault="00E8644D" w:rsidP="0068277B">
                              <w:pPr>
                                <w:rPr>
                                  <w:rFonts w:ascii="Times New Roman" w:hAnsi="Times New Roman"/>
                                  <w:b/>
                                </w:rPr>
                              </w:pPr>
                              <w:r>
                                <w:rPr>
                                  <w:rFonts w:ascii="Times New Roman" w:hAnsi="Times New Roman"/>
                                  <w:b/>
                                </w:rPr>
                                <w:t xml:space="preserve">Наглядные                        </w:t>
                              </w:r>
                              <w:r w:rsidRPr="00366200">
                                <w:rPr>
                                  <w:rFonts w:ascii="Times New Roman" w:hAnsi="Times New Roman"/>
                                  <w:sz w:val="20"/>
                                </w:rPr>
                                <w:t>Показ иллюстративного материала, показ положения органов артикуляции при обучении правильному</w:t>
                              </w:r>
                              <w:r w:rsidRPr="00366200">
                                <w:rPr>
                                  <w:sz w:val="20"/>
                                </w:rPr>
                                <w:t xml:space="preserve"> звукопроизношению</w:t>
                              </w:r>
                            </w:p>
                          </w:txbxContent>
                        </wps:txbx>
                        <wps:bodyPr rot="0" vert="horz" wrap="square" lIns="91440" tIns="45720" rIns="91440" bIns="45720" anchor="t" anchorCtr="0" upright="1">
                          <a:noAutofit/>
                        </wps:bodyPr>
                      </wps:wsp>
                      <wps:wsp>
                        <wps:cNvPr id="370" name="AutoShape 367"/>
                        <wps:cNvSpPr>
                          <a:spLocks noChangeArrowheads="1"/>
                        </wps:cNvSpPr>
                        <wps:spPr bwMode="auto">
                          <a:xfrm>
                            <a:off x="2241781" y="1004570"/>
                            <a:ext cx="1470812" cy="563880"/>
                          </a:xfrm>
                          <a:prstGeom prst="flowChartProcess">
                            <a:avLst/>
                          </a:prstGeom>
                          <a:solidFill>
                            <a:srgbClr val="CCFFCC"/>
                          </a:solidFill>
                          <a:ln w="9525">
                            <a:solidFill>
                              <a:srgbClr val="000000"/>
                            </a:solidFill>
                            <a:miter lim="800000"/>
                            <a:headEnd/>
                            <a:tailEnd/>
                          </a:ln>
                        </wps:spPr>
                        <wps:txbx>
                          <w:txbxContent>
                            <w:p w:rsidR="00E8644D" w:rsidRDefault="00E8644D" w:rsidP="0068277B">
                              <w:r>
                                <w:t xml:space="preserve">Принцип развития языкового  чутья </w:t>
                              </w:r>
                            </w:p>
                          </w:txbxContent>
                        </wps:txbx>
                        <wps:bodyPr rot="0" vert="horz" wrap="square" lIns="91440" tIns="45720" rIns="91440" bIns="45720" anchor="t" anchorCtr="0" upright="1">
                          <a:noAutofit/>
                        </wps:bodyPr>
                      </wps:wsp>
                      <wps:wsp>
                        <wps:cNvPr id="371" name="AutoShape 368"/>
                        <wps:cNvSpPr>
                          <a:spLocks noChangeArrowheads="1"/>
                        </wps:cNvSpPr>
                        <wps:spPr bwMode="auto">
                          <a:xfrm>
                            <a:off x="4166029" y="853440"/>
                            <a:ext cx="1685464" cy="715010"/>
                          </a:xfrm>
                          <a:prstGeom prst="flowChartProcess">
                            <a:avLst/>
                          </a:prstGeom>
                          <a:solidFill>
                            <a:srgbClr val="CCFFCC"/>
                          </a:solidFill>
                          <a:ln w="9525">
                            <a:solidFill>
                              <a:srgbClr val="000000"/>
                            </a:solidFill>
                            <a:miter lim="800000"/>
                            <a:headEnd/>
                            <a:tailEnd/>
                          </a:ln>
                        </wps:spPr>
                        <wps:txbx>
                          <w:txbxContent>
                            <w:p w:rsidR="00E8644D" w:rsidRDefault="00E8644D" w:rsidP="0068277B">
                              <w:r>
                                <w:t>Принцип формирования элементарного осознания явлений языка</w:t>
                              </w:r>
                            </w:p>
                          </w:txbxContent>
                        </wps:txbx>
                        <wps:bodyPr rot="0" vert="horz" wrap="square" lIns="91440" tIns="45720" rIns="91440" bIns="45720" anchor="t" anchorCtr="0" upright="1">
                          <a:noAutofit/>
                        </wps:bodyPr>
                      </wps:wsp>
                      <wps:wsp>
                        <wps:cNvPr id="372" name="AutoShape 369"/>
                        <wps:cNvSpPr>
                          <a:spLocks noChangeArrowheads="1"/>
                        </wps:cNvSpPr>
                        <wps:spPr bwMode="auto">
                          <a:xfrm>
                            <a:off x="528374" y="1783080"/>
                            <a:ext cx="1722297" cy="643890"/>
                          </a:xfrm>
                          <a:prstGeom prst="flowChartProcess">
                            <a:avLst/>
                          </a:prstGeom>
                          <a:solidFill>
                            <a:srgbClr val="CCFFCC"/>
                          </a:solidFill>
                          <a:ln w="9525">
                            <a:solidFill>
                              <a:srgbClr val="000000"/>
                            </a:solidFill>
                            <a:miter lim="800000"/>
                            <a:headEnd/>
                            <a:tailEnd/>
                          </a:ln>
                        </wps:spPr>
                        <wps:txbx>
                          <w:txbxContent>
                            <w:p w:rsidR="00E8644D" w:rsidRDefault="00E8644D" w:rsidP="0068277B">
                              <w:r>
                                <w:t>Принцип взаимосвязи работы над различными сторонами речи</w:t>
                              </w:r>
                            </w:p>
                          </w:txbxContent>
                        </wps:txbx>
                        <wps:bodyPr rot="0" vert="horz" wrap="square" lIns="91440" tIns="45720" rIns="91440" bIns="45720" anchor="t" anchorCtr="0" upright="1">
                          <a:noAutofit/>
                        </wps:bodyPr>
                      </wps:wsp>
                      <wps:wsp>
                        <wps:cNvPr id="373" name="AutoShape 370"/>
                        <wps:cNvSpPr>
                          <a:spLocks noChangeArrowheads="1"/>
                        </wps:cNvSpPr>
                        <wps:spPr bwMode="auto">
                          <a:xfrm>
                            <a:off x="2798098" y="1672590"/>
                            <a:ext cx="1616877" cy="834390"/>
                          </a:xfrm>
                          <a:prstGeom prst="flowChartProcess">
                            <a:avLst/>
                          </a:prstGeom>
                          <a:solidFill>
                            <a:srgbClr val="CCFFCC"/>
                          </a:solidFill>
                          <a:ln w="9525">
                            <a:solidFill>
                              <a:srgbClr val="000000"/>
                            </a:solidFill>
                            <a:miter lim="800000"/>
                            <a:headEnd/>
                            <a:tailEnd/>
                          </a:ln>
                        </wps:spPr>
                        <wps:txbx>
                          <w:txbxContent>
                            <w:p w:rsidR="00E8644D" w:rsidRDefault="00E8644D" w:rsidP="0068277B">
                              <w:r>
                                <w:t>Принцип обогащения мотивации речевой деятельности</w:t>
                              </w:r>
                            </w:p>
                          </w:txbxContent>
                        </wps:txbx>
                        <wps:bodyPr rot="0" vert="horz" wrap="square" lIns="91440" tIns="45720" rIns="91440" bIns="45720" anchor="t" anchorCtr="0" upright="1">
                          <a:noAutofit/>
                        </wps:bodyPr>
                      </wps:wsp>
                      <wps:wsp>
                        <wps:cNvPr id="374" name="AutoShape 371"/>
                        <wps:cNvSpPr>
                          <a:spLocks noChangeArrowheads="1"/>
                        </wps:cNvSpPr>
                        <wps:spPr bwMode="auto">
                          <a:xfrm>
                            <a:off x="4761721" y="1631950"/>
                            <a:ext cx="1089772" cy="914400"/>
                          </a:xfrm>
                          <a:prstGeom prst="flowChartProcess">
                            <a:avLst/>
                          </a:prstGeom>
                          <a:solidFill>
                            <a:srgbClr val="CCFFCC"/>
                          </a:solidFill>
                          <a:ln w="9525">
                            <a:solidFill>
                              <a:srgbClr val="000000"/>
                            </a:solidFill>
                            <a:miter lim="800000"/>
                            <a:headEnd/>
                            <a:tailEnd/>
                          </a:ln>
                        </wps:spPr>
                        <wps:txbx>
                          <w:txbxContent>
                            <w:p w:rsidR="00E8644D" w:rsidRDefault="00E8644D" w:rsidP="0068277B">
                              <w:r>
                                <w:t>Принцип обеспечения активной языковой практики</w:t>
                              </w:r>
                            </w:p>
                          </w:txbxContent>
                        </wps:txbx>
                        <wps:bodyPr rot="0" vert="horz" wrap="square" lIns="91440" tIns="45720" rIns="91440" bIns="45720" anchor="t" anchorCtr="0" upright="1">
                          <a:noAutofit/>
                        </wps:bodyPr>
                      </wps:wsp>
                      <wps:wsp>
                        <wps:cNvPr id="375" name="AutoShape 372"/>
                        <wps:cNvSpPr>
                          <a:spLocks noChangeArrowheads="1"/>
                        </wps:cNvSpPr>
                        <wps:spPr bwMode="auto">
                          <a:xfrm>
                            <a:off x="3315042" y="3147060"/>
                            <a:ext cx="2052531" cy="34925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Общение взрослых и детей</w:t>
                              </w:r>
                            </w:p>
                          </w:txbxContent>
                        </wps:txbx>
                        <wps:bodyPr rot="0" vert="horz" wrap="square" lIns="91440" tIns="45720" rIns="91440" bIns="45720" anchor="t" anchorCtr="0" upright="1">
                          <a:noAutofit/>
                        </wps:bodyPr>
                      </wps:wsp>
                      <wps:wsp>
                        <wps:cNvPr id="376" name="AutoShape 373"/>
                        <wps:cNvSpPr>
                          <a:spLocks noChangeArrowheads="1"/>
                        </wps:cNvSpPr>
                        <wps:spPr bwMode="auto">
                          <a:xfrm>
                            <a:off x="1303154" y="3147060"/>
                            <a:ext cx="1646090" cy="45720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Культурная языковая среда</w:t>
                              </w:r>
                            </w:p>
                          </w:txbxContent>
                        </wps:txbx>
                        <wps:bodyPr rot="0" vert="horz" wrap="square" lIns="91440" tIns="45720" rIns="91440" bIns="45720" anchor="t" anchorCtr="0" upright="1">
                          <a:noAutofit/>
                        </wps:bodyPr>
                      </wps:wsp>
                      <wps:wsp>
                        <wps:cNvPr id="377" name="AutoShape 374"/>
                        <wps:cNvSpPr>
                          <a:spLocks noChangeArrowheads="1"/>
                        </wps:cNvSpPr>
                        <wps:spPr bwMode="auto">
                          <a:xfrm>
                            <a:off x="118122" y="3341370"/>
                            <a:ext cx="922115" cy="87122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Обучение родной речи на занятиях</w:t>
                              </w:r>
                            </w:p>
                          </w:txbxContent>
                        </wps:txbx>
                        <wps:bodyPr rot="0" vert="horz" wrap="square" lIns="91440" tIns="45720" rIns="91440" bIns="45720" anchor="t" anchorCtr="0" upright="1">
                          <a:noAutofit/>
                        </wps:bodyPr>
                      </wps:wsp>
                      <wps:wsp>
                        <wps:cNvPr id="378" name="AutoShape 375"/>
                        <wps:cNvSpPr>
                          <a:spLocks noChangeArrowheads="1"/>
                        </wps:cNvSpPr>
                        <wps:spPr bwMode="auto">
                          <a:xfrm>
                            <a:off x="1212975" y="3699510"/>
                            <a:ext cx="1258700" cy="45720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Художественная литература</w:t>
                              </w:r>
                            </w:p>
                          </w:txbxContent>
                        </wps:txbx>
                        <wps:bodyPr rot="0" vert="horz" wrap="square" lIns="91440" tIns="45720" rIns="91440" bIns="45720" anchor="t" anchorCtr="0" upright="1">
                          <a:noAutofit/>
                        </wps:bodyPr>
                      </wps:wsp>
                      <wps:wsp>
                        <wps:cNvPr id="379" name="AutoShape 376"/>
                        <wps:cNvSpPr>
                          <a:spLocks noChangeArrowheads="1"/>
                        </wps:cNvSpPr>
                        <wps:spPr bwMode="auto">
                          <a:xfrm>
                            <a:off x="2700298" y="3699510"/>
                            <a:ext cx="1714677" cy="45720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Изобразительное искусство, музыка, театр</w:t>
                              </w:r>
                            </w:p>
                          </w:txbxContent>
                        </wps:txbx>
                        <wps:bodyPr rot="0" vert="horz" wrap="square" lIns="91440" tIns="45720" rIns="91440" bIns="45720" anchor="t" anchorCtr="0" upright="1">
                          <a:noAutofit/>
                        </wps:bodyPr>
                      </wps:wsp>
                      <wps:wsp>
                        <wps:cNvPr id="380" name="AutoShape 377"/>
                        <wps:cNvSpPr>
                          <a:spLocks noChangeArrowheads="1"/>
                        </wps:cNvSpPr>
                        <wps:spPr bwMode="auto">
                          <a:xfrm>
                            <a:off x="4635978" y="3604260"/>
                            <a:ext cx="1375552" cy="55245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Занятии по другим разделам Программы</w:t>
                              </w:r>
                            </w:p>
                          </w:txbxContent>
                        </wps:txbx>
                        <wps:bodyPr rot="0" vert="horz" wrap="square" lIns="91440" tIns="45720" rIns="91440" bIns="45720" anchor="t" anchorCtr="0" upright="1">
                          <a:noAutofit/>
                        </wps:bodyPr>
                      </wps:wsp>
                      <wps:wsp>
                        <wps:cNvPr id="381" name="AutoShape 378"/>
                        <wps:cNvSpPr>
                          <a:spLocks noChangeArrowheads="1"/>
                        </wps:cNvSpPr>
                        <wps:spPr bwMode="auto">
                          <a:xfrm>
                            <a:off x="975460" y="4382770"/>
                            <a:ext cx="4230806" cy="342900"/>
                          </a:xfrm>
                          <a:prstGeom prst="flowChartProcess">
                            <a:avLst/>
                          </a:prstGeom>
                          <a:solidFill>
                            <a:srgbClr val="99CCFF"/>
                          </a:solidFill>
                          <a:ln w="9525">
                            <a:solidFill>
                              <a:srgbClr val="000000"/>
                            </a:solidFill>
                            <a:miter lim="800000"/>
                            <a:headEnd/>
                            <a:tailEnd/>
                          </a:ln>
                        </wps:spPr>
                        <wps:txbx>
                          <w:txbxContent>
                            <w:p w:rsidR="00E8644D" w:rsidRPr="0015161D" w:rsidRDefault="00E8644D" w:rsidP="0068277B">
                              <w:pPr>
                                <w:jc w:val="center"/>
                                <w:rPr>
                                  <w:rFonts w:ascii="Times New Roman" w:hAnsi="Times New Roman"/>
                                  <w:b/>
                                  <w:sz w:val="24"/>
                                </w:rPr>
                              </w:pPr>
                              <w:r w:rsidRPr="0015161D">
                                <w:rPr>
                                  <w:rFonts w:ascii="Times New Roman" w:hAnsi="Times New Roman"/>
                                  <w:b/>
                                  <w:sz w:val="24"/>
                                </w:rPr>
                                <w:t>Приемы развития речи</w:t>
                              </w:r>
                            </w:p>
                          </w:txbxContent>
                        </wps:txbx>
                        <wps:bodyPr rot="0" vert="horz" wrap="square" lIns="91440" tIns="45720" rIns="91440" bIns="45720" anchor="t" anchorCtr="0" upright="1">
                          <a:noAutofit/>
                        </wps:bodyPr>
                      </wps:wsp>
                      <wps:wsp>
                        <wps:cNvPr id="382" name="AutoShape 379"/>
                        <wps:cNvCnPr>
                          <a:cxnSpLocks noChangeShapeType="1"/>
                          <a:stCxn id="364" idx="2"/>
                        </wps:cNvCnPr>
                        <wps:spPr bwMode="auto">
                          <a:xfrm flipH="1">
                            <a:off x="1597825" y="685800"/>
                            <a:ext cx="1379362"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 name="AutoShape 380"/>
                        <wps:cNvCnPr>
                          <a:cxnSpLocks noChangeShapeType="1"/>
                          <a:endCxn id="372" idx="3"/>
                        </wps:cNvCnPr>
                        <wps:spPr bwMode="auto">
                          <a:xfrm flipH="1">
                            <a:off x="2250672" y="797560"/>
                            <a:ext cx="786211" cy="130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AutoShape 381"/>
                        <wps:cNvCnPr>
                          <a:cxnSpLocks noChangeShapeType="1"/>
                          <a:endCxn id="373" idx="0"/>
                        </wps:cNvCnPr>
                        <wps:spPr bwMode="auto">
                          <a:xfrm>
                            <a:off x="3538585" y="741680"/>
                            <a:ext cx="68587" cy="930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AutoShape 382"/>
                        <wps:cNvCnPr>
                          <a:cxnSpLocks noChangeShapeType="1"/>
                          <a:stCxn id="364" idx="2"/>
                        </wps:cNvCnPr>
                        <wps:spPr bwMode="auto">
                          <a:xfrm>
                            <a:off x="2977187" y="685800"/>
                            <a:ext cx="370878"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 name="AutoShape 383"/>
                        <wps:cNvCnPr>
                          <a:cxnSpLocks noChangeShapeType="1"/>
                          <a:stCxn id="364" idx="3"/>
                        </wps:cNvCnPr>
                        <wps:spPr bwMode="auto">
                          <a:xfrm flipH="1">
                            <a:off x="4834118" y="514350"/>
                            <a:ext cx="372148"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1" name="AutoShape 384"/>
                        <wps:cNvCnPr>
                          <a:cxnSpLocks noChangeShapeType="1"/>
                          <a:stCxn id="364" idx="3"/>
                          <a:endCxn id="371" idx="2"/>
                        </wps:cNvCnPr>
                        <wps:spPr bwMode="auto">
                          <a:xfrm flipH="1">
                            <a:off x="5009396" y="514350"/>
                            <a:ext cx="196870" cy="1054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AutoShape 385"/>
                        <wps:cNvCnPr>
                          <a:cxnSpLocks noChangeShapeType="1"/>
                          <a:stCxn id="367" idx="2"/>
                        </wps:cNvCnPr>
                        <wps:spPr bwMode="auto">
                          <a:xfrm flipH="1">
                            <a:off x="1112635" y="3001010"/>
                            <a:ext cx="2159222"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 name="AutoShape 386"/>
                        <wps:cNvCnPr>
                          <a:cxnSpLocks noChangeShapeType="1"/>
                          <a:stCxn id="367" idx="2"/>
                          <a:endCxn id="376" idx="0"/>
                        </wps:cNvCnPr>
                        <wps:spPr bwMode="auto">
                          <a:xfrm flipH="1">
                            <a:off x="2126199" y="3001010"/>
                            <a:ext cx="1145658"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AutoShape 387"/>
                        <wps:cNvCnPr>
                          <a:cxnSpLocks noChangeShapeType="1"/>
                          <a:stCxn id="367" idx="2"/>
                          <a:endCxn id="378" idx="0"/>
                        </wps:cNvCnPr>
                        <wps:spPr bwMode="auto">
                          <a:xfrm flipH="1">
                            <a:off x="1841690" y="3001010"/>
                            <a:ext cx="1430167" cy="698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5" name="AutoShape 388"/>
                        <wps:cNvCnPr>
                          <a:cxnSpLocks noChangeShapeType="1"/>
                          <a:stCxn id="367" idx="2"/>
                          <a:endCxn id="379" idx="0"/>
                        </wps:cNvCnPr>
                        <wps:spPr bwMode="auto">
                          <a:xfrm>
                            <a:off x="3271857" y="3001010"/>
                            <a:ext cx="285779" cy="698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6" name="AutoShape 389"/>
                        <wps:cNvCnPr>
                          <a:cxnSpLocks noChangeShapeType="1"/>
                          <a:stCxn id="367" idx="2"/>
                          <a:endCxn id="375" idx="0"/>
                        </wps:cNvCnPr>
                        <wps:spPr bwMode="auto">
                          <a:xfrm>
                            <a:off x="3271857" y="3001010"/>
                            <a:ext cx="106945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 name="AutoShape 390"/>
                        <wps:cNvCnPr>
                          <a:cxnSpLocks noChangeShapeType="1"/>
                          <a:stCxn id="367" idx="2"/>
                          <a:endCxn id="380" idx="0"/>
                        </wps:cNvCnPr>
                        <wps:spPr bwMode="auto">
                          <a:xfrm>
                            <a:off x="3271857" y="3001010"/>
                            <a:ext cx="2052531" cy="603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8" name="AutoShape 391"/>
                        <wps:cNvCnPr>
                          <a:cxnSpLocks noChangeShapeType="1"/>
                          <a:stCxn id="381" idx="2"/>
                          <a:endCxn id="368" idx="0"/>
                        </wps:cNvCnPr>
                        <wps:spPr bwMode="auto">
                          <a:xfrm flipH="1">
                            <a:off x="2950514" y="4725670"/>
                            <a:ext cx="14098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9" name="AutoShape 392"/>
                        <wps:cNvCnPr>
                          <a:cxnSpLocks noChangeShapeType="1"/>
                          <a:stCxn id="381" idx="2"/>
                          <a:endCxn id="369" idx="0"/>
                        </wps:cNvCnPr>
                        <wps:spPr bwMode="auto">
                          <a:xfrm flipH="1">
                            <a:off x="1392063" y="4725670"/>
                            <a:ext cx="1699435" cy="1242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0" name="AutoShape 393"/>
                        <wps:cNvCnPr>
                          <a:cxnSpLocks noChangeShapeType="1"/>
                          <a:stCxn id="381" idx="2"/>
                          <a:endCxn id="366" idx="0"/>
                        </wps:cNvCnPr>
                        <wps:spPr bwMode="auto">
                          <a:xfrm>
                            <a:off x="3091498" y="4725670"/>
                            <a:ext cx="1296804" cy="1140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359" o:spid="_x0000_s1138" editas="canvas" style="position:absolute;margin-left:0;margin-top:0;width:485.35pt;height:566pt;z-index:251660288;mso-position-horizontal-relative:char;mso-position-vertical-relative:line" coordsize="61639,7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">
                <v:shape id="_x0000_s1139" type="#_x0000_t75" style="position:absolute;width:61639;height:71882;visibility:visible;mso-wrap-style:square">
                  <v:fill o:detectmouseclick="t"/>
                  <v:path o:connecttype="none"/>
                </v:shape>
                <v:shape id="AutoShape 361" o:spid="_x0000_s1140" type="#_x0000_t109" style="position:absolute;left:7481;top:3429;width:4458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gKMQA&#10;AADcAAAADwAAAGRycy9kb3ducmV2LnhtbESP0WoCMRRE3wX/IdyCb5ptLbZsjaILQi0iaPsBl+Sa&#10;LN3cLJt03f69KRR8HGbmDLNcD74RPXWxDqzgcVaAINbB1GwVfH3upq8gYkI22AQmBb8UYb0aj5ZY&#10;mnDlE/XnZEWGcCxRgUupLaWM2pHHOAstcfYuofOYsuysNB1eM9w38qkoFtJjzXnBYUuVI/19/vEK&#10;qq2tX/pKt/ZYHS571tuPZueUmjwMmzcQiYZ0D/+3342C+eIZ/s7k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sYCjEAAAA3AAAAA8AAAAAAAAAAAAAAAAAmAIAAGRycy9k&#10;b3ducmV2LnhtbFBLBQYAAAAABAAEAPUAAACJAwAAAAA=&#10;" fillcolor="#cfc">
                  <v:textbox>
                    <w:txbxContent>
                      <w:p w:rsidR="00E8644D" w:rsidRPr="0015161D" w:rsidRDefault="00E8644D" w:rsidP="0068277B">
                        <w:pPr>
                          <w:jc w:val="center"/>
                          <w:rPr>
                            <w:rFonts w:ascii="Times New Roman" w:hAnsi="Times New Roman"/>
                            <w:b/>
                            <w:sz w:val="28"/>
                            <w:szCs w:val="28"/>
                          </w:rPr>
                        </w:pPr>
                        <w:r w:rsidRPr="0015161D">
                          <w:rPr>
                            <w:rFonts w:ascii="Times New Roman" w:hAnsi="Times New Roman"/>
                            <w:b/>
                            <w:sz w:val="28"/>
                            <w:szCs w:val="28"/>
                          </w:rPr>
                          <w:t>Принципы развития речи</w:t>
                        </w:r>
                      </w:p>
                    </w:txbxContent>
                  </v:textbox>
                </v:shape>
                <v:shape id="AutoShape 362" o:spid="_x0000_s1141" type="#_x0000_t109" style="position:absolute;left:3175;top:10121;width:17020;height:5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Fs8QA&#10;AADcAAAADwAAAGRycy9kb3ducmV2LnhtbESP0WoCMRRE3wX/IdyCb5ptpbZsjaILQi0iaPsBl+Sa&#10;LN3cLJt03f69KRR8HGbmDLNcD74RPXWxDqzgcVaAINbB1GwVfH3upq8gYkI22AQmBb8UYb0aj5ZY&#10;mnDlE/XnZEWGcCxRgUupLaWM2pHHOAstcfYuofOYsuysNB1eM9w38qkoFtJjzXnBYUuVI/19/vEK&#10;qq2tX/pKt/ZYHS571tuPZueUmjwMmzcQiYZ0D/+3342C+eIZ/s7k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xbPEAAAA3AAAAA8AAAAAAAAAAAAAAAAAmAIAAGRycy9k&#10;b3ducmV2LnhtbFBLBQYAAAAABAAEAPUAAACJAwAAAAA=&#10;" fillcolor="#cfc">
                  <v:textbox>
                    <w:txbxContent>
                      <w:p w:rsidR="00E8644D" w:rsidRDefault="00E8644D" w:rsidP="0068277B">
                        <w:r>
                          <w:t>Принцип взаимосвязи сенсорного, умственного и речевого развития</w:t>
                        </w:r>
                      </w:p>
                    </w:txbxContent>
                  </v:textbox>
                </v:shape>
                <v:shape id="AutoShape 363" o:spid="_x0000_s1142" type="#_x0000_t109" style="position:absolute;left:27002;top:58661;width:33761;height:1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sLccA&#10;AADcAAAADwAAAGRycy9kb3ducmV2LnhtbESPT2sCMRTE7wW/Q3hCbzVri6tsjdJKhfqnh9rSXp+b&#10;527o5mVJUl2/fSMIPQ4z8xtmOu9sI47kg3GsYDjIQBCXThuuFHx+LO8mIEJE1tg4JgVnCjCf9W6m&#10;WGh34nc67mIlEoRDgQrqGNtCylDWZDEMXEucvIPzFmOSvpLa4ynBbSPvsyyXFg2nhRpbWtRU/ux+&#10;rYINrcziZfnsv95GZrz+3k8OwW+Vuu13T48gInXxP3xtv2oFD3kOlzPp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pbC3HAAAA3AAAAA8AAAAAAAAAAAAAAAAAmAIAAGRy&#10;cy9kb3ducmV2LnhtbFBLBQYAAAAABAAEAPUAAACMAwAAAAA=&#10;" fillcolor="#9cf">
                  <v:textbox>
                    <w:txbxContent>
                      <w:p w:rsidR="00E8644D" w:rsidRPr="0015161D" w:rsidRDefault="00E8644D" w:rsidP="0068277B">
                        <w:pPr>
                          <w:rPr>
                            <w:rFonts w:ascii="Times New Roman" w:hAnsi="Times New Roman"/>
                            <w:b/>
                          </w:rPr>
                        </w:pPr>
                        <w:r w:rsidRPr="0015161D">
                          <w:rPr>
                            <w:rFonts w:ascii="Times New Roman" w:hAnsi="Times New Roman"/>
                            <w:b/>
                          </w:rPr>
                          <w:t>Игровые</w:t>
                        </w:r>
                      </w:p>
                      <w:p w:rsidR="00E8644D" w:rsidRDefault="00E8644D" w:rsidP="0068277B">
                        <w:r w:rsidRPr="0015161D">
                          <w:rPr>
                            <w:rFonts w:ascii="Times New Roman" w:hAnsi="Times New Roman"/>
                          </w:rPr>
                          <w:t>Игровое сюжетно-событийное развертывание, игровые проблемно-практические ситуации, игра-драматизация с акцентом на эмоциональное переживание, имитационно-моделирующие игры</w:t>
                        </w:r>
                        <w:r>
                          <w:t>, ролевые обучающие игры, дидактические игры</w:t>
                        </w:r>
                      </w:p>
                      <w:p w:rsidR="00E8644D" w:rsidRDefault="00E8644D" w:rsidP="003C1785">
                        <w:pPr>
                          <w:widowControl w:val="0"/>
                          <w:numPr>
                            <w:ilvl w:val="0"/>
                            <w:numId w:val="27"/>
                          </w:numPr>
                          <w:suppressAutoHyphens/>
                          <w:spacing w:after="0" w:line="240" w:lineRule="auto"/>
                        </w:pPr>
                      </w:p>
                    </w:txbxContent>
                  </v:textbox>
                </v:shape>
                <v:shape id="AutoShape 364" o:spid="_x0000_s1143" type="#_x0000_t109" style="position:absolute;left:10999;top:26581;width:434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xQMUA&#10;AADcAAAADwAAAGRycy9kb3ducmV2LnhtbESPQWvCQBSE7wX/w/KEXkQ3raIldZWqCOmlULX3R/Y1&#10;SZt9G7LPGP+9WxB6HGbmG2a57l2tOmpD5dnA0yQBRZx7W3Fh4HTcj19ABUG2WHsmA1cKsF4NHpaY&#10;Wn/hT+oOUqgI4ZCigVKkSbUOeUkOw8Q3xNH79q1DibIttG3xEuGu1s9JMtcOK44LJTa0LSn/PZyd&#10;gdki++jl/H50Xz+jTeeu2W4k3pjHYf/2Ckqol//wvZ1ZA9P5Av7OxCO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TFAxQAAANwAAAAPAAAAAAAAAAAAAAAAAJgCAABkcnMv&#10;ZG93bnJldi54bWxQSwUGAAAAAAQABAD1AAAAigMAAAAA&#10;" fillcolor="#ff9">
                  <v:textbox>
                    <w:txbxContent>
                      <w:p w:rsidR="00E8644D" w:rsidRPr="0015161D" w:rsidRDefault="00E8644D" w:rsidP="0068277B">
                        <w:pPr>
                          <w:jc w:val="center"/>
                          <w:rPr>
                            <w:rFonts w:ascii="Times New Iron" w:hAnsi="Times New Iron" w:cs="Times New Iron"/>
                            <w:b/>
                            <w:sz w:val="24"/>
                          </w:rPr>
                        </w:pPr>
                        <w:r w:rsidRPr="0015161D">
                          <w:rPr>
                            <w:rFonts w:ascii="Times New Iron" w:hAnsi="Times New Iron" w:cs="Times New Iron"/>
                            <w:b/>
                            <w:sz w:val="24"/>
                          </w:rPr>
                          <w:t>Средства развития речи</w:t>
                        </w:r>
                      </w:p>
                    </w:txbxContent>
                  </v:textbox>
                </v:shape>
                <v:shape id="AutoShape 365" o:spid="_x0000_s1144" type="#_x0000_t109" style="position:absolute;left:11126;top:49403;width:36745;height:7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dxMMA&#10;AADcAAAADwAAAGRycy9kb3ducmV2LnhtbERPy2oCMRTdF/oP4Ra6qxktWhmNUqWC2nbhA91eJ9eZ&#10;0MnNkKQ6/r1ZFLo8nPd42tpaXMgH41hBt5OBIC6cNlwq2O8WL0MQISJrrB2TghsFmE4eH8aYa3fl&#10;DV22sRQphEOOCqoYm1zKUFRkMXRcQ5y4s/MWY4K+lNrjNYXbWvaybCAtGk4NFTY0r6j42f5aBZ+0&#10;MvOPxcwfvvvmbX08Dc/Bfyn1/NS+j0BEauO/+M+91ApeB2ltOpOOgJ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pdxMMAAADcAAAADwAAAAAAAAAAAAAAAACYAgAAZHJzL2Rv&#10;d25yZXYueG1sUEsFBgAAAAAEAAQA9QAAAIgDAAAAAA==&#10;" fillcolor="#9cf">
                  <v:textbox>
                    <w:txbxContent>
                      <w:p w:rsidR="00E8644D" w:rsidRPr="0015161D" w:rsidRDefault="00E8644D" w:rsidP="0015161D">
                        <w:pPr>
                          <w:spacing w:line="240" w:lineRule="auto"/>
                          <w:rPr>
                            <w:rFonts w:ascii="Times New Roman" w:hAnsi="Times New Roman"/>
                            <w:b/>
                          </w:rPr>
                        </w:pPr>
                        <w:r w:rsidRPr="0015161D">
                          <w:rPr>
                            <w:rFonts w:ascii="Times New Roman" w:hAnsi="Times New Roman"/>
                            <w:b/>
                          </w:rPr>
                          <w:t>Словесные</w:t>
                        </w:r>
                      </w:p>
                      <w:p w:rsidR="00E8644D" w:rsidRPr="0015161D" w:rsidRDefault="00E8644D" w:rsidP="0015161D">
                        <w:pPr>
                          <w:spacing w:line="240" w:lineRule="auto"/>
                          <w:rPr>
                            <w:rFonts w:ascii="Times New Roman" w:hAnsi="Times New Roman"/>
                          </w:rPr>
                        </w:pPr>
                        <w:r w:rsidRPr="0015161D">
                          <w:rPr>
                            <w:rFonts w:ascii="Times New Roman" w:hAnsi="Times New Roman"/>
                          </w:rPr>
                          <w:t>Речевой образец, повторное проговаривание, объяснение, указания, оценка детской речи, вопрос</w:t>
                        </w:r>
                      </w:p>
                    </w:txbxContent>
                  </v:textbox>
                </v:shape>
                <v:shape id="AutoShape 366" o:spid="_x0000_s1145" type="#_x0000_t109" style="position:absolute;left:4686;top:59677;width:18468;height:12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4X8cA&#10;AADcAAAADwAAAGRycy9kb3ducmV2LnhtbESPW2sCMRSE3wv+h3CEvtWsllpdjWKlQi/64IX29bg5&#10;7gY3J0uS6vbfN4VCH4eZ+YaZzltbiwv5YBwr6PcyEMSF04ZLBYf96m4EIkRkjbVjUvBNAeazzs0U&#10;c+2uvKXLLpYiQTjkqKCKscmlDEVFFkPPNcTJOzlvMSbpS6k9XhPc1nKQZUNp0XBaqLChZUXFefdl&#10;FbzTq1k+r578x+bBPL59Hken4NdK3XbbxQREpDb+h//aL1rB/XAMv2fSEZ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2+F/HAAAA3AAAAA8AAAAAAAAAAAAAAAAAmAIAAGRy&#10;cy9kb3ducmV2LnhtbFBLBQYAAAAABAAEAPUAAACMAwAAAAA=&#10;" fillcolor="#9cf">
                  <v:textbox>
                    <w:txbxContent>
                      <w:p w:rsidR="00E8644D" w:rsidRPr="00366200" w:rsidRDefault="00E8644D" w:rsidP="0068277B">
                        <w:pPr>
                          <w:rPr>
                            <w:rFonts w:ascii="Times New Roman" w:hAnsi="Times New Roman"/>
                            <w:b/>
                          </w:rPr>
                        </w:pPr>
                        <w:r>
                          <w:rPr>
                            <w:rFonts w:ascii="Times New Roman" w:hAnsi="Times New Roman"/>
                            <w:b/>
                          </w:rPr>
                          <w:t xml:space="preserve">Наглядные                        </w:t>
                        </w:r>
                        <w:r w:rsidRPr="00366200">
                          <w:rPr>
                            <w:rFonts w:ascii="Times New Roman" w:hAnsi="Times New Roman"/>
                            <w:sz w:val="20"/>
                          </w:rPr>
                          <w:t>Показ иллюстративного материала, показ положения органов артикуляции при обучении правильному</w:t>
                        </w:r>
                        <w:r w:rsidRPr="00366200">
                          <w:rPr>
                            <w:sz w:val="20"/>
                          </w:rPr>
                          <w:t xml:space="preserve"> звукопроизношению</w:t>
                        </w:r>
                      </w:p>
                    </w:txbxContent>
                  </v:textbox>
                </v:shape>
                <v:shape id="AutoShape 367" o:spid="_x0000_s1146" type="#_x0000_t109" style="position:absolute;left:22417;top:10045;width:14708;height:5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7w9sAA&#10;AADcAAAADwAAAGRycy9kb3ducmV2LnhtbERP3WrCMBS+H/gO4Qi7m6kKc1SjaEHQMQZTH+CQHJNi&#10;c1KaWLu3NxeDXX58/6vN4BvRUxfrwAqmkwIEsQ6mZqvgct6/fYCICdlgE5gU/FKEzXr0ssLShAf/&#10;UH9KVuQQjiUqcCm1pZRRO/IYJ6Elztw1dB5Thp2VpsNHDveNnBXFu/RYc25w2FLlSN9Od6+g2tl6&#10;0Ve6td/V1/XIevfZ7J1Sr+NhuwSRaEj/4j/3wSiYL/L8fCYf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7w9sAAAADcAAAADwAAAAAAAAAAAAAAAACYAgAAZHJzL2Rvd25y&#10;ZXYueG1sUEsFBgAAAAAEAAQA9QAAAIUDAAAAAA==&#10;" fillcolor="#cfc">
                  <v:textbox>
                    <w:txbxContent>
                      <w:p w:rsidR="00E8644D" w:rsidRDefault="00E8644D" w:rsidP="0068277B">
                        <w:r>
                          <w:t xml:space="preserve">Принцип развития языкового  чутья </w:t>
                        </w:r>
                      </w:p>
                    </w:txbxContent>
                  </v:textbox>
                </v:shape>
                <v:shape id="AutoShape 368" o:spid="_x0000_s1147" type="#_x0000_t109" style="position:absolute;left:41660;top:8534;width:16854;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VbcMA&#10;AADcAAAADwAAAGRycy9kb3ducmV2LnhtbESP0WoCMRRE3wv+Q7iCbzWrQi2rUXRBqKUUqn7AJbkm&#10;i5ubZZOu6983hUIfh5k5w6y3g29ET12sAyuYTQsQxDqYmq2Cy/nw/AoiJmSDTWBS8KAI283oaY2l&#10;CXf+ov6UrMgQjiUqcCm1pZRRO/IYp6Elzt41dB5Tlp2VpsN7hvtGzoviRXqsOS84bKlypG+nb6+g&#10;2tt62Ve6tZ/Vx/XIev/eHJxSk/GwW4FINKT/8F/7zShYLGf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JVbcMAAADcAAAADwAAAAAAAAAAAAAAAACYAgAAZHJzL2Rv&#10;d25yZXYueG1sUEsFBgAAAAAEAAQA9QAAAIgDAAAAAA==&#10;" fillcolor="#cfc">
                  <v:textbox>
                    <w:txbxContent>
                      <w:p w:rsidR="00E8644D" w:rsidRDefault="00E8644D" w:rsidP="0068277B">
                        <w:r>
                          <w:t>Принцип формирования элементарного осознания явлений языка</w:t>
                        </w:r>
                      </w:p>
                    </w:txbxContent>
                  </v:textbox>
                </v:shape>
                <v:shape id="AutoShape 369" o:spid="_x0000_s1148" type="#_x0000_t109" style="position:absolute;left:5283;top:17830;width:17223;height:6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DLGsMA&#10;AADcAAAADwAAAGRycy9kb3ducmV2LnhtbESP0WoCMRRE3wv9h3ALfatZLWhZjaILghYp1PYDLsk1&#10;WdzcLJu4rn/fCEIfh5k5wyxWg29ET12sAysYjwoQxDqYmq2C35/t2weImJANNoFJwY0irJbPTwss&#10;TbjyN/XHZEWGcCxRgUupLaWM2pHHOAotcfZOofOYsuysNB1eM9w3clIUU+mx5rzgsKXKkT4fL15B&#10;tbH1rK90a7+qw2nPevPZbJ1Sry/Deg4i0ZD+w4/2zih4n03gfiYf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DLGsMAAADcAAAADwAAAAAAAAAAAAAAAACYAgAAZHJzL2Rv&#10;d25yZXYueG1sUEsFBgAAAAAEAAQA9QAAAIgDAAAAAA==&#10;" fillcolor="#cfc">
                  <v:textbox>
                    <w:txbxContent>
                      <w:p w:rsidR="00E8644D" w:rsidRDefault="00E8644D" w:rsidP="0068277B">
                        <w:r>
                          <w:t>Принцип взаимосвязи работы над различными сторонами речи</w:t>
                        </w:r>
                      </w:p>
                    </w:txbxContent>
                  </v:textbox>
                </v:shape>
                <v:shape id="AutoShape 370" o:spid="_x0000_s1149" type="#_x0000_t109" style="position:absolute;left:27980;top:16725;width:16169;height:8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xugcQA&#10;AADcAAAADwAAAGRycy9kb3ducmV2LnhtbESP3WoCMRSE7wu+QzhC72pWhSqrUXRBaEsp+PMAh+SY&#10;LG5Olk1ct2/fFAq9HGbmG2a9HXwjeupiHVjBdFKAINbB1GwVXM6HlyWImJANNoFJwTdF2G5GT2ss&#10;TXjwkfpTsiJDOJaowKXUllJG7chjnISWOHvX0HlMWXZWmg4fGe4bOSuKV+mx5rzgsKXKkb6d7l5B&#10;tbf1oq90a7+qz+s76/1Hc3BKPY+H3QpEoiH9h//ab0bBfDGH3zP5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cboHEAAAA3AAAAA8AAAAAAAAAAAAAAAAAmAIAAGRycy9k&#10;b3ducmV2LnhtbFBLBQYAAAAABAAEAPUAAACJAwAAAAA=&#10;" fillcolor="#cfc">
                  <v:textbox>
                    <w:txbxContent>
                      <w:p w:rsidR="00E8644D" w:rsidRDefault="00E8644D" w:rsidP="0068277B">
                        <w:r>
                          <w:t>Принцип обогащения мотивации речевой деятельности</w:t>
                        </w:r>
                      </w:p>
                    </w:txbxContent>
                  </v:textbox>
                </v:shape>
                <v:shape id="AutoShape 371" o:spid="_x0000_s1150" type="#_x0000_t109" style="position:absolute;left:47617;top:16319;width:1089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29cQA&#10;AADcAAAADwAAAGRycy9kb3ducmV2LnhtbESP0WoCMRRE3wv+Q7iCbzXbWmrZGqUuCLYUQdsPuCTX&#10;ZOnmZtnEdf17UxB8HGbmDLNYDb4RPXWxDqzgaVqAINbB1GwV/P5sHt9AxIRssAlMCi4UYbUcPSyw&#10;NOHMe+oPyYoM4ViiApdSW0oZtSOPcRpa4uwdQ+cxZdlZaTo8Z7hv5HNRvEqPNecFhy1VjvTf4eQV&#10;VGtbz/tKt3ZXfR8/Wa+/mo1TajIePt5BJBrSPXxrb42C2fwF/s/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19vXEAAAA3AAAAA8AAAAAAAAAAAAAAAAAmAIAAGRycy9k&#10;b3ducmV2LnhtbFBLBQYAAAAABAAEAPUAAACJAwAAAAA=&#10;" fillcolor="#cfc">
                  <v:textbox>
                    <w:txbxContent>
                      <w:p w:rsidR="00E8644D" w:rsidRDefault="00E8644D" w:rsidP="0068277B">
                        <w:r>
                          <w:t>Принцип обеспечения активной языковой практики</w:t>
                        </w:r>
                      </w:p>
                    </w:txbxContent>
                  </v:textbox>
                </v:shape>
                <v:shape id="AutoShape 372" o:spid="_x0000_s1151" type="#_x0000_t109" style="position:absolute;left:33150;top:31470;width:20525;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6cccUA&#10;AADcAAAADwAAAGRycy9kb3ducmV2LnhtbESPQWvCQBSE7wX/w/IEL1I3VVtLdBVtEdJLodreH9nX&#10;JDb7NmSfMf77bkHocZiZb5jVpne16qgNlWcDD5MEFHHubcWFgc/j/v4ZVBBki7VnMnClAJv14G6F&#10;qfUX/qDuIIWKEA4pGihFmlTrkJfkMEx8Qxy9b986lCjbQtsWLxHuaj1NkiftsOK4UGJDLyXlP4ez&#10;MzBfZO+9nN+O7us03nXumr2OxRszGvbbJSihXv7Dt3ZmDcwWj/B3Jh4B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zpxxxQAAANwAAAAPAAAAAAAAAAAAAAAAAJgCAABkcnMv&#10;ZG93bnJldi54bWxQSwUGAAAAAAQABAD1AAAAigMAAAAA&#10;" fillcolor="#ff9">
                  <v:textbox>
                    <w:txbxContent>
                      <w:p w:rsidR="00E8644D" w:rsidRDefault="00E8644D" w:rsidP="0068277B">
                        <w:pPr>
                          <w:jc w:val="center"/>
                        </w:pPr>
                        <w:r>
                          <w:t>Общение взрослых и детей</w:t>
                        </w:r>
                      </w:p>
                    </w:txbxContent>
                  </v:textbox>
                </v:shape>
                <v:shape id="AutoShape 373" o:spid="_x0000_s1152" type="#_x0000_t109" style="position:absolute;left:13031;top:31470;width:1646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CBsUA&#10;AADcAAAADwAAAGRycy9kb3ducmV2LnhtbESPQWvCQBSE7wX/w/KEXkQ3raIldZWqCOmlULX3R/Y1&#10;SZt9G7LPGP+9WxB6HGbmG2a57l2tOmpD5dnA0yQBRZx7W3Fh4HTcj19ABUG2WHsmA1cKsF4NHpaY&#10;Wn/hT+oOUqgI4ZCigVKkSbUOeUkOw8Q3xNH79q1DibIttG3xEuGu1s9JMtcOK44LJTa0LSn/PZyd&#10;gdki++jl/H50Xz+jTeeu2W4k3pjHYf/2Ckqol//wvZ1ZA9PFHP7OxCO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AIGxQAAANwAAAAPAAAAAAAAAAAAAAAAAJgCAABkcnMv&#10;ZG93bnJldi54bWxQSwUGAAAAAAQABAD1AAAAigMAAAAA&#10;" fillcolor="#ff9">
                  <v:textbox>
                    <w:txbxContent>
                      <w:p w:rsidR="00E8644D" w:rsidRDefault="00E8644D" w:rsidP="0068277B">
                        <w:pPr>
                          <w:jc w:val="center"/>
                        </w:pPr>
                        <w:r>
                          <w:t>Культурная языковая среда</w:t>
                        </w:r>
                      </w:p>
                    </w:txbxContent>
                  </v:textbox>
                </v:shape>
                <v:shape id="AutoShape 374" o:spid="_x0000_s1153" type="#_x0000_t109" style="position:absolute;left:1181;top:33413;width:9221;height:8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nncUA&#10;AADcAAAADwAAAGRycy9kb3ducmV2LnhtbESPX0vDQBDE3wW/w7GCL6W9VKUpaa+lKkJ8KfTf+5Lb&#10;JtHcXsht0/Tbe4Lg4zAzv2GW68E1qqcu1J4NTCcJKOLC25pLA8fDx3gOKgiyxcYzGbhRgPXq/m6J&#10;mfVX3lG/l1JFCIcMDVQibaZ1KCpyGCa+JY7e2XcOJcqu1LbDa4S7Rj8lyUw7rDkuVNjSW0XF9/7i&#10;DLyk+XaQy+fBnb5Gr7275e8j8cY8PgybBSihQf7Df+3cGnhOU/g9E4+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KedxQAAANwAAAAPAAAAAAAAAAAAAAAAAJgCAABkcnMv&#10;ZG93bnJldi54bWxQSwUGAAAAAAQABAD1AAAAigMAAAAA&#10;" fillcolor="#ff9">
                  <v:textbox>
                    <w:txbxContent>
                      <w:p w:rsidR="00E8644D" w:rsidRDefault="00E8644D" w:rsidP="0068277B">
                        <w:pPr>
                          <w:jc w:val="center"/>
                        </w:pPr>
                        <w:r>
                          <w:t>Обучение родной речи на занятиях</w:t>
                        </w:r>
                      </w:p>
                    </w:txbxContent>
                  </v:textbox>
                </v:shape>
                <v:shape id="AutoShape 375" o:spid="_x0000_s1154" type="#_x0000_t109" style="position:absolute;left:12129;top:36995;width:125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8z78IA&#10;AADcAAAADwAAAGRycy9kb3ducmV2LnhtbERPTWvCQBC9F/oflhG8iG5aRSW6SlsR4kVQ2/uQnSap&#10;2dmQHWP8991DocfH+15ve1erjtpQeTbwMklAEefeVlwY+Lzsx0tQQZAt1p7JwIMCbDfPT2tMrb/z&#10;ibqzFCqGcEjRQCnSpFqHvCSHYeIb4sh9+9ahRNgW2rZ4j+Gu1q9JMtcOK44NJTb0UVJ+Pd+cgdki&#10;O/ZyO1zc18/ovXOPbDcSb8xw0L+tQAn18i/+c2fWwHQR18Yz8Qj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zPvwgAAANwAAAAPAAAAAAAAAAAAAAAAAJgCAABkcnMvZG93&#10;bnJldi54bWxQSwUGAAAAAAQABAD1AAAAhwMAAAAA&#10;" fillcolor="#ff9">
                  <v:textbox>
                    <w:txbxContent>
                      <w:p w:rsidR="00E8644D" w:rsidRDefault="00E8644D" w:rsidP="0068277B">
                        <w:pPr>
                          <w:jc w:val="center"/>
                        </w:pPr>
                        <w:r>
                          <w:t>Художественная литература</w:t>
                        </w:r>
                      </w:p>
                    </w:txbxContent>
                  </v:textbox>
                </v:shape>
                <v:shape id="AutoShape 376" o:spid="_x0000_s1155" type="#_x0000_t109" style="position:absolute;left:27002;top:36995;width:1714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OWdMUA&#10;AADcAAAADwAAAGRycy9kb3ducmV2LnhtbESPX2vCQBDE3wt+h2OFvki92Bat0VP6h0L6UlDb9yW3&#10;JtHcXsitMX57Tyj0cZiZ3zDLde9q1VEbKs8GJuMEFHHubcWFgZ/d58MLqCDIFmvPZOBCAdarwd0S&#10;U+vPvKFuK4WKEA4pGihFmlTrkJfkMIx9Qxy9vW8dSpRtoW2L5wh3tX5Mkql2WHFcKLGh95Ly4/bk&#10;DDzPsu9eTl8793sYvXXukn2MxBtzP+xfF6CEevkP/7Uza+BpNofbmXgE9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5Z0xQAAANwAAAAPAAAAAAAAAAAAAAAAAJgCAABkcnMv&#10;ZG93bnJldi54bWxQSwUGAAAAAAQABAD1AAAAigMAAAAA&#10;" fillcolor="#ff9">
                  <v:textbox>
                    <w:txbxContent>
                      <w:p w:rsidR="00E8644D" w:rsidRDefault="00E8644D" w:rsidP="0068277B">
                        <w:pPr>
                          <w:jc w:val="center"/>
                        </w:pPr>
                        <w:r>
                          <w:t>Изобразительное искусство, музыка, театр</w:t>
                        </w:r>
                      </w:p>
                    </w:txbxContent>
                  </v:textbox>
                </v:shape>
                <v:shape id="AutoShape 377" o:spid="_x0000_s1156" type="#_x0000_t109" style="position:absolute;left:46359;top:36042;width:13756;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PzsIA&#10;AADcAAAADwAAAGRycy9kb3ducmV2LnhtbERPTWvCQBC9F/oflhG8SN20ikp0lbYixIug1vuQnSap&#10;2dmQHWP8991DocfH+15telerjtpQeTbwOk5AEefeVlwY+DrvXhaggiBbrD2TgQcF2Kyfn1aYWn/n&#10;I3UnKVQM4ZCigVKkSbUOeUkOw9g3xJH79q1DibAttG3xHsNdrd+SZKYdVhwbSmzos6T8ero5A9N5&#10;dujltj+7y8/oo3OPbDsSb8xw0L8vQQn18i/+c2fWwGQR58cz8Qj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bE/OwgAAANwAAAAPAAAAAAAAAAAAAAAAAJgCAABkcnMvZG93&#10;bnJldi54bWxQSwUGAAAAAAQABAD1AAAAhwMAAAAA&#10;" fillcolor="#ff9">
                  <v:textbox>
                    <w:txbxContent>
                      <w:p w:rsidR="00E8644D" w:rsidRDefault="00E8644D" w:rsidP="0068277B">
                        <w:pPr>
                          <w:jc w:val="center"/>
                        </w:pPr>
                        <w:r>
                          <w:t>Занятии по другим разделам Программы</w:t>
                        </w:r>
                      </w:p>
                    </w:txbxContent>
                  </v:textbox>
                </v:shape>
                <v:shape id="AutoShape 378" o:spid="_x0000_s1157" type="#_x0000_t109" style="position:absolute;left:9754;top:43827;width:4230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So8cA&#10;AADcAAAADwAAAGRycy9kb3ducmV2LnhtbESPT2sCMRTE7wW/Q3hCbzVri+2yNYqVCv5pD7WlvT43&#10;z93QzcuSRF2/vREKPQ4z8xtmPO1sI47kg3GsYDjIQBCXThuuFHx9Lu5yECEia2wck4IzBZhOejdj&#10;LLQ78Qcdt7ESCcKhQAV1jG0hZShrshgGriVO3t55izFJX0nt8ZTgtpH3WfYoLRpOCzW2NK+p/N0e&#10;rIINrcz8dfHiv99H5mn9s8v3wb8pddvvZs8gInXxP/zXXmoFD/kQrmfSEZCT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MEqPHAAAA3AAAAA8AAAAAAAAAAAAAAAAAmAIAAGRy&#10;cy9kb3ducmV2LnhtbFBLBQYAAAAABAAEAPUAAACMAwAAAAA=&#10;" fillcolor="#9cf">
                  <v:textbox>
                    <w:txbxContent>
                      <w:p w:rsidR="00E8644D" w:rsidRPr="0015161D" w:rsidRDefault="00E8644D" w:rsidP="0068277B">
                        <w:pPr>
                          <w:jc w:val="center"/>
                          <w:rPr>
                            <w:rFonts w:ascii="Times New Roman" w:hAnsi="Times New Roman"/>
                            <w:b/>
                            <w:sz w:val="24"/>
                          </w:rPr>
                        </w:pPr>
                        <w:r w:rsidRPr="0015161D">
                          <w:rPr>
                            <w:rFonts w:ascii="Times New Roman" w:hAnsi="Times New Roman"/>
                            <w:b/>
                            <w:sz w:val="24"/>
                          </w:rPr>
                          <w:t>Приемы развития речи</w:t>
                        </w:r>
                      </w:p>
                    </w:txbxContent>
                  </v:textbox>
                </v:shape>
                <v:shape id="AutoShape 379" o:spid="_x0000_s1158" type="#_x0000_t32" style="position:absolute;left:15978;top:6858;width:13793;height:24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zgMQAAADcAAAADwAAAGRycy9kb3ducmV2LnhtbESPwWrDMBBE74X+g9hCb42chATjRjZJ&#10;IBB6KU0K7XGxtraotTKWYjl/XwUKOQ4z84bZVJPtxEiDN44VzGcZCOLaacONgs/z4SUH4QOyxs4x&#10;KbiSh6p8fNhgoV3kDxpPoREJwr5ABW0IfSGlr1uy6GeuJ07ejxsshiSHRuoBY4LbTi6ybC0tGk4L&#10;Lfa0b6n+PV2sAhPfzdgf93H39vXtdSRzXTmj1PPTtH0FEWgK9/B/+6gVLPMF3M6kIy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JzOAxAAAANwAAAAPAAAAAAAAAAAA&#10;AAAAAKECAABkcnMvZG93bnJldi54bWxQSwUGAAAAAAQABAD5AAAAkgMAAAAA&#10;">
                  <v:stroke endarrow="block"/>
                </v:shape>
                <v:shape id="AutoShape 380" o:spid="_x0000_s1159" type="#_x0000_t32" style="position:absolute;left:22506;top:7975;width:7862;height:130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uWG8IAAADcAAAADwAAAGRycy9kb3ducmV2LnhtbESPQWsCMRSE74L/ITyhN81WschqlCoI&#10;0ktRC/X42Dx3g5uXZRM3679vBKHHYWa+YVab3taio9YbxwreJxkI4sJpw6WCn/N+vADhA7LG2jEp&#10;eJCHzXo4WGGuXeQjdadQigRhn6OCKoQml9IXFVn0E9cQJ+/qWoshybaUusWY4LaW0yz7kBYNp4UK&#10;G9pVVNxOd6vAxG/TNYdd3H79XryOZB5zZ5R6G/WfSxCB+vAffrUPWsFsMYPnmXQE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muWG8IAAADcAAAADwAAAAAAAAAAAAAA&#10;AAChAgAAZHJzL2Rvd25yZXYueG1sUEsFBgAAAAAEAAQA+QAAAJADAAAAAA==&#10;">
                  <v:stroke endarrow="block"/>
                </v:shape>
                <v:shape id="AutoShape 381" o:spid="_x0000_s1160" type="#_x0000_t32" style="position:absolute;left:35385;top:7416;width:686;height:93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9AtMMAAADcAAAADwAAAGRycy9kb3ducmV2LnhtbERPz2vCMBS+D/wfwhN2m6keRu2MIoIy&#10;OnaYjrLdHs2zLTYvJYm23V+/HASPH9/v1WYwrbiR841lBfNZAoK4tLrhSsH3af+SgvABWWNrmRSM&#10;5GGznjytMNO25y+6HUMlYgj7DBXUIXSZlL6syaCf2Y44cmfrDIYIXSW1wz6Gm1YukuRVGmw4NtTY&#10;0a6m8nK8GgU/H8trMRaflBfzZf6Lzvi/00Gp5+mwfQMRaAgP8d39rhUs0rg2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QLTDAAAA3AAAAA8AAAAAAAAAAAAA&#10;AAAAoQIAAGRycy9kb3ducmV2LnhtbFBLBQYAAAAABAAEAPkAAACRAwAAAAA=&#10;">
                  <v:stroke endarrow="block"/>
                </v:shape>
                <v:shape id="AutoShape 382" o:spid="_x0000_s1161" type="#_x0000_t32" style="position:absolute;left:29771;top:6858;width:3709;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PlL8YAAADcAAAADwAAAGRycy9kb3ducmV2LnhtbESPT2vCQBTE74V+h+UVems2ehATXaUU&#10;FLH04B+C3h7ZZxLMvg27q8Z+erdQ8DjMzG+Y6bw3rbiS841lBYMkBUFcWt1wpWC/W3yMQfiArLG1&#10;TAru5GE+e32ZYq7tjTd03YZKRAj7HBXUIXS5lL6syaBPbEccvZN1BkOUrpLa4S3CTSuHaTqSBhuO&#10;CzV29FVTed5ejILDd3Yp7sUPrYtBtj6iM/53t1Tq/a3/nIAI1Idn+L+90gqG4wz+zsQjIG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z5S/GAAAA3AAAAA8AAAAAAAAA&#10;AAAAAAAAoQIAAGRycy9kb3ducmV2LnhtbFBLBQYAAAAABAAEAPkAAACUAwAAAAA=&#10;">
                  <v:stroke endarrow="block"/>
                </v:shape>
                <v:shape id="AutoShape 383" o:spid="_x0000_s1162" type="#_x0000_t32" style="position:absolute;left:48341;top:5143;width:3721;height:28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GRLMEAAADcAAAADwAAAGRycy9kb3ducmV2LnhtbERPz2vCMBS+C/sfwhvsZtMJk602yiYM&#10;iheZDrbjo3m2Yc1LabKm/e/NQfD48f0ud5PtxEiDN44VPGc5COLaacONgu/z5/IVhA/IGjvHpGAm&#10;D7vtw6LEQrvIXzSeQiNSCPsCFbQh9IWUvm7Jos9cT5y4ixsshgSHRuoBYwq3nVzl+VpaNJwaWuxp&#10;31L9d/q3Ckw8mrGv9vHj8PPrdSQzvzij1NPj9L4BEWgKd/HNXWkFq7c0P5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gZEswQAAANwAAAAPAAAAAAAAAAAAAAAA&#10;AKECAABkcnMvZG93bnJldi54bWxQSwUGAAAAAAQABAD5AAAAjwMAAAAA&#10;">
                  <v:stroke endarrow="block"/>
                </v:shape>
                <v:shape id="AutoShape 384" o:spid="_x0000_s1163" type="#_x0000_t32" style="position:absolute;left:50093;top:5143;width:1969;height:105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00t8IAAADcAAAADwAAAGRycy9kb3ducmV2LnhtbESPQWsCMRSE70L/Q3gFb5pVUNrVKFYQ&#10;xIuohfb42Dx3g5uXZZNu1n9vBKHHYWa+YZbr3taio9Ybxwom4wwEceG04VLB92U3+gDhA7LG2jEp&#10;uJOH9eptsMRcu8gn6s6hFAnCPkcFVQhNLqUvKrLox64hTt7VtRZDkm0pdYsxwW0tp1k2lxYNp4UK&#10;G9pWVNzOf1aBiUfTNftt/Dr8/Hodydxnzig1fO83CxCB+vAffrX3WsH0cw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00t8IAAADcAAAADwAAAAAAAAAAAAAA&#10;AAChAgAAZHJzL2Rvd25yZXYueG1sUEsFBgAAAAAEAAQA+QAAAJADAAAAAA==&#10;">
                  <v:stroke endarrow="block"/>
                </v:shape>
                <v:shape id="AutoShape 385" o:spid="_x0000_s1164" type="#_x0000_t32" style="position:absolute;left:11126;top:30010;width:21592;height:34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qwMQAAADcAAAADwAAAGRycy9kb3ducmV2LnhtbESPwWrDMBBE74X8g9hAb40cQ0viRjZJ&#10;oBB6KU0C6XGxtraotTKWYjl/XxUKOQ4z84bZVJPtxEiDN44VLBcZCOLaacONgvPp7WkFwgdkjZ1j&#10;UnAjD1U5e9hgoV3kTxqPoREJwr5ABW0IfSGlr1uy6BeuJ07etxsshiSHRuoBY4LbTuZZ9iItGk4L&#10;Lfa0b6n+OV6tAhM/zNgf9nH3fvnyOpK5PTuj1ON82r6CCDSFe/i/fdAK8nUO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6rAxAAAANwAAAAPAAAAAAAAAAAA&#10;AAAAAKECAABkcnMvZG93bnJldi54bWxQSwUGAAAAAAQABAD5AAAAkgMAAAAA&#10;">
                  <v:stroke endarrow="block"/>
                </v:shape>
                <v:shape id="AutoShape 386" o:spid="_x0000_s1165" type="#_x0000_t32" style="position:absolute;left:21261;top:30010;width:11457;height:14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PW8MAAADcAAAADwAAAGRycy9kb3ducmV2LnhtbESPQWsCMRSE7wX/Q3iCt5pVadHVKFYQ&#10;pJdSFfT42Dx3g5uXZZNu1n9vCoUeh5n5hllteluLjlpvHCuYjDMQxIXThksF59P+dQ7CB2SNtWNS&#10;8CAPm/XgZYW5dpG/qTuGUiQI+xwVVCE0uZS+qMiiH7uGOHk311oMSbal1C3GBLe1nGbZu7RoOC1U&#10;2NCuouJ+/LEKTPwyXXPYxY/Py9XrSObx5oxSo2G/XYII1If/8F/7oBVMF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TD1vDAAAA3AAAAA8AAAAAAAAAAAAA&#10;AAAAoQIAAGRycy9kb3ducmV2LnhtbFBLBQYAAAAABAAEAPkAAACRAwAAAAA=&#10;">
                  <v:stroke endarrow="block"/>
                </v:shape>
                <v:shape id="AutoShape 387" o:spid="_x0000_s1166" type="#_x0000_t32" style="position:absolute;left:18416;top:30010;width:14302;height:69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qXL8MAAADcAAAADwAAAGRycy9kb3ducmV2LnhtbESPQWsCMRSE7wX/Q3iCt5pVbNHVKFYQ&#10;pJdSFfT42Dx3g5uXZZNu1n9vCoUeh5n5hllteluLjlpvHCuYjDMQxIXThksF59P+dQ7CB2SNtWNS&#10;8CAPm/XgZYW5dpG/qTuGUiQI+xwVVCE0uZS+qMiiH7uGOHk311oMSbal1C3GBLe1nGbZu7RoOC1U&#10;2NCuouJ+/LEKTPwyXXPYxY/Py9XrSObx5oxSo2G/XYII1If/8F/7oBVMF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6ly/DAAAA3AAAAA8AAAAAAAAAAAAA&#10;AAAAoQIAAGRycy9kb3ducmV2LnhtbFBLBQYAAAAABAAEAPkAAACRAwAAAAA=&#10;">
                  <v:stroke endarrow="block"/>
                </v:shape>
                <v:shape id="AutoShape 388" o:spid="_x0000_s1167" type="#_x0000_t32" style="position:absolute;left:32718;top:30010;width:2858;height:6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d598YAAADcAAAADwAAAGRycy9kb3ducmV2LnhtbESPT2vCQBTE7wW/w/KE3upGocVEVymF&#10;ilg8+IfQ3h7ZZxKafRt2V41+elcQPA4z8xtmOu9MI07kfG1ZwXCQgCAurK65VLDffb+NQfiArLGx&#10;TAou5GE+671MMdP2zBs6bUMpIoR9hgqqENpMSl9UZNAPbEscvYN1BkOUrpTa4TnCTSNHSfIhDdYc&#10;Fyps6aui4n97NAp+f9JjfsnXtMqH6eoPnfHX3UKp1373OQERqAvP8KO91ApG6Tv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neffGAAAA3AAAAA8AAAAAAAAA&#10;AAAAAAAAoQIAAGRycy9kb3ducmV2LnhtbFBLBQYAAAAABAAEAPkAAACUAwAAAAA=&#10;">
                  <v:stroke endarrow="block"/>
                </v:shape>
                <v:shape id="AutoShape 389" o:spid="_x0000_s1168" type="#_x0000_t32" style="position:absolute;left:32718;top:30010;width:10695;height:1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XngMUAAADcAAAADwAAAGRycy9kb3ducmV2LnhtbESPQWvCQBSE70L/w/IK3nSjB2lSVykF&#10;RZQe1BLa2yP7TILZt2F31eivdwXB4zAz3zDTeWcacSbna8sKRsMEBHFhdc2lgt/9YvABwgdkjY1l&#10;UnAlD/PZW2+KmbYX3tJ5F0oRIewzVFCF0GZS+qIig35oW+LoHawzGKJ0pdQOLxFuGjlOkok0WHNc&#10;qLCl74qK4+5kFPxt0lN+zX9onY/S9T8642/7pVL99+7rE0SgLrzCz/ZKKxinE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XngMUAAADcAAAADwAAAAAAAAAA&#10;AAAAAAChAgAAZHJzL2Rvd25yZXYueG1sUEsFBgAAAAAEAAQA+QAAAJMDAAAAAA==&#10;">
                  <v:stroke endarrow="block"/>
                </v:shape>
                <v:shape id="AutoShape 390" o:spid="_x0000_s1169" type="#_x0000_t32" style="position:absolute;left:32718;top:30010;width:20525;height:6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lCG8YAAADcAAAADwAAAGRycy9kb3ducmV2LnhtbESPT2vCQBTE7wW/w/KE3upGD62JrlIK&#10;FbF48A+hvT2yzyQ0+zbsrhr99K4geBxm5jfMdN6ZRpzI+dqyguEgAUFcWF1zqWC/+34bg/ABWWNj&#10;mRRcyMN81nuZYqbtmTd02oZSRAj7DBVUIbSZlL6oyKAf2JY4egfrDIYoXSm1w3OEm0aOkuRdGqw5&#10;LlTY0ldFxf/2aBT8/qTH/JKvaZUP09UfOuOvu4VSr/3ucwIiUBee4Ud7qRWM0g+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5QhvGAAAA3AAAAA8AAAAAAAAA&#10;AAAAAAAAoQIAAGRycy9kb3ducmV2LnhtbFBLBQYAAAAABAAEAPkAAACUAwAAAAA=&#10;">
                  <v:stroke endarrow="block"/>
                </v:shape>
                <v:shape id="AutoShape 391" o:spid="_x0000_s1170" type="#_x0000_t32" style="position:absolute;left:29505;top:47256;width:1409;height:21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KsEAAADcAAAADwAAAGRycy9kb3ducmV2LnhtbERPz2vCMBS+C/sfwhvsZtMJk602yiYM&#10;iheZDrbjo3m2Yc1LabKm/e/NQfD48f0ud5PtxEiDN44VPGc5COLaacONgu/z5/IVhA/IGjvHpGAm&#10;D7vtw6LEQrvIXzSeQiNSCPsCFbQh9IWUvm7Jos9cT5y4ixsshgSHRuoBYwq3nVzl+VpaNJwaWuxp&#10;31L9d/q3Ckw8mrGv9vHj8PPrdSQzvzij1NPj9L4BEWgKd/HNXWkFq7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950qwQAAANwAAAAPAAAAAAAAAAAAAAAA&#10;AKECAABkcnMvZG93bnJldi54bWxQSwUGAAAAAAQABAD5AAAAjwMAAAAA&#10;">
                  <v:stroke endarrow="block"/>
                </v:shape>
                <v:shape id="AutoShape 392" o:spid="_x0000_s1171" type="#_x0000_t32" style="position:absolute;left:13920;top:47256;width:16994;height:124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4scQAAADcAAAADwAAAGRycy9kb3ducmV2LnhtbESPwWrDMBBE74X+g9hCb42cQELsRjZJ&#10;IBB6KU0K7XGxtraotTKWYjl/XwUKOQ4z84bZVJPtxEiDN44VzGcZCOLaacONgs/z4WUNwgdkjZ1j&#10;UnAlD1X5+LDBQrvIHzSeQiMShH2BCtoQ+kJKX7dk0c9cT5y8HzdYDEkOjdQDxgS3nVxk2UpaNJwW&#10;Wuxp31L9e7pYBSa+m7E/7uPu7evb60jmunRGqeenafsKItAU7uH/9lErWOQ53M6kIy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zixxAAAANwAAAAPAAAAAAAAAAAA&#10;AAAAAKECAABkcnMvZG93bnJldi54bWxQSwUGAAAAAAQABAD5AAAAkgMAAAAA&#10;">
                  <v:stroke endarrow="block"/>
                </v:shape>
                <v:shape id="AutoShape 393" o:spid="_x0000_s1172" type="#_x0000_t32" style="position:absolute;left:30914;top:47256;width:12969;height:11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tAdcIAAADcAAAADwAAAGRycy9kb3ducmV2LnhtbERPy4rCMBTdC/MP4Q6409QRRKtRhoER&#10;UVz4oOju0txpyzQ3JYla/XqzEFweznu2aE0truR8ZVnBoJ+AIM6trrhQcDz89sYgfEDWWFsmBXfy&#10;sJh/dGaYanvjHV33oRAxhH2KCsoQmlRKn5dk0PdtQxy5P+sMhghdIbXDWww3tfxKkpE0WHFsKLGh&#10;n5Ly//3FKDhtJpfsnm1pnQ0m6zM64x+HpVLdz/Z7CiJQG97il3ulFQyTOD+eiUd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tAdcIAAADcAAAADwAAAAAAAAAAAAAA&#10;AAChAgAAZHJzL2Rvd25yZXYueG1sUEsFBgAAAAAEAAQA+QAAAJADAAAAAA==&#10;">
                  <v:stroke endarrow="block"/>
                </v:shape>
                <w10:wrap anchory="line"/>
              </v:group>
            </w:pict>
          </mc:Fallback>
        </mc:AlternateContent>
      </w:r>
      <w:r>
        <w:rPr>
          <w:noProof/>
        </w:rPr>
        <mc:AlternateContent>
          <mc:Choice Requires="wpc">
            <w:drawing>
              <wp:inline distT="0" distB="0" distL="0" distR="0">
                <wp:extent cx="6163945" cy="7188200"/>
                <wp:effectExtent l="635" t="0" r="0" b="0"/>
                <wp:docPr id="317" name="Полотно 3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5" name="AutoShape 319"/>
                        <wps:cNvSpPr>
                          <a:spLocks noChangeArrowheads="1"/>
                        </wps:cNvSpPr>
                        <wps:spPr bwMode="auto">
                          <a:xfrm>
                            <a:off x="748107" y="342900"/>
                            <a:ext cx="4458159" cy="342900"/>
                          </a:xfrm>
                          <a:prstGeom prst="flowChartProcess">
                            <a:avLst/>
                          </a:prstGeom>
                          <a:solidFill>
                            <a:srgbClr val="CCFFCC"/>
                          </a:solidFill>
                          <a:ln w="9525">
                            <a:solidFill>
                              <a:srgbClr val="000000"/>
                            </a:solidFill>
                            <a:miter lim="800000"/>
                            <a:headEnd/>
                            <a:tailEnd/>
                          </a:ln>
                        </wps:spPr>
                        <wps:txbx>
                          <w:txbxContent>
                            <w:p w:rsidR="00E8644D" w:rsidRPr="001829A7" w:rsidRDefault="00E8644D" w:rsidP="0068277B">
                              <w:pPr>
                                <w:jc w:val="center"/>
                                <w:rPr>
                                  <w:b/>
                                  <w:sz w:val="24"/>
                                </w:rPr>
                              </w:pPr>
                              <w:r w:rsidRPr="001829A7">
                                <w:rPr>
                                  <w:b/>
                                  <w:sz w:val="24"/>
                                </w:rPr>
                                <w:t>Принципы развития речи</w:t>
                              </w:r>
                            </w:p>
                          </w:txbxContent>
                        </wps:txbx>
                        <wps:bodyPr rot="0" vert="horz" wrap="square" lIns="91440" tIns="45720" rIns="91440" bIns="45720" anchor="t" anchorCtr="0" upright="1">
                          <a:noAutofit/>
                        </wps:bodyPr>
                      </wps:wsp>
                      <wps:wsp>
                        <wps:cNvPr id="106" name="AutoShape 320"/>
                        <wps:cNvSpPr>
                          <a:spLocks noChangeArrowheads="1"/>
                        </wps:cNvSpPr>
                        <wps:spPr bwMode="auto">
                          <a:xfrm>
                            <a:off x="317533" y="1012190"/>
                            <a:ext cx="1701975" cy="556260"/>
                          </a:xfrm>
                          <a:prstGeom prst="flowChartProcess">
                            <a:avLst/>
                          </a:prstGeom>
                          <a:solidFill>
                            <a:srgbClr val="CCFFCC"/>
                          </a:solidFill>
                          <a:ln w="9525">
                            <a:solidFill>
                              <a:srgbClr val="000000"/>
                            </a:solidFill>
                            <a:miter lim="800000"/>
                            <a:headEnd/>
                            <a:tailEnd/>
                          </a:ln>
                        </wps:spPr>
                        <wps:txbx>
                          <w:txbxContent>
                            <w:p w:rsidR="00E8644D" w:rsidRDefault="00E8644D" w:rsidP="0068277B">
                              <w:r>
                                <w:t>Принцип взаимосвязи сенсорного, умственного и речевого развития</w:t>
                              </w:r>
                            </w:p>
                          </w:txbxContent>
                        </wps:txbx>
                        <wps:bodyPr rot="0" vert="horz" wrap="square" lIns="91440" tIns="45720" rIns="91440" bIns="45720" anchor="t" anchorCtr="0" upright="1">
                          <a:noAutofit/>
                        </wps:bodyPr>
                      </wps:wsp>
                      <wps:wsp>
                        <wps:cNvPr id="107" name="AutoShape 321"/>
                        <wps:cNvSpPr>
                          <a:spLocks noChangeArrowheads="1"/>
                        </wps:cNvSpPr>
                        <wps:spPr bwMode="auto">
                          <a:xfrm>
                            <a:off x="2700298" y="5866130"/>
                            <a:ext cx="3376008" cy="1164590"/>
                          </a:xfrm>
                          <a:prstGeom prst="flowChartProcess">
                            <a:avLst/>
                          </a:prstGeom>
                          <a:solidFill>
                            <a:srgbClr val="99CCFF"/>
                          </a:solidFill>
                          <a:ln w="9525">
                            <a:solidFill>
                              <a:srgbClr val="000000"/>
                            </a:solidFill>
                            <a:miter lim="800000"/>
                            <a:headEnd/>
                            <a:tailEnd/>
                          </a:ln>
                        </wps:spPr>
                        <wps:txbx>
                          <w:txbxContent>
                            <w:p w:rsidR="00E8644D" w:rsidRPr="006E1B62" w:rsidRDefault="00E8644D" w:rsidP="0068277B">
                              <w:pPr>
                                <w:rPr>
                                  <w:b/>
                                </w:rPr>
                              </w:pPr>
                              <w:r w:rsidRPr="006E1B62">
                                <w:rPr>
                                  <w:b/>
                                </w:rPr>
                                <w:t>Игровые</w:t>
                              </w:r>
                            </w:p>
                            <w:p w:rsidR="00E8644D" w:rsidRDefault="00E8644D" w:rsidP="0068277B">
                              <w:r>
                                <w:t>Игровое сюжетно-событийное развертывание, игровые проблемно-практические ситуации, игра-драматизация с акцентом на эмоциональное переживание, имитационно-моделирующие игры, ролевые обучающие игры, дидактические игры</w:t>
                              </w:r>
                            </w:p>
                            <w:p w:rsidR="00E8644D" w:rsidRDefault="00E8644D" w:rsidP="003C1785">
                              <w:pPr>
                                <w:widowControl w:val="0"/>
                                <w:numPr>
                                  <w:ilvl w:val="0"/>
                                  <w:numId w:val="27"/>
                                </w:numPr>
                                <w:suppressAutoHyphens/>
                                <w:spacing w:after="0" w:line="240" w:lineRule="auto"/>
                              </w:pPr>
                            </w:p>
                          </w:txbxContent>
                        </wps:txbx>
                        <wps:bodyPr rot="0" vert="horz" wrap="square" lIns="91440" tIns="45720" rIns="91440" bIns="45720" anchor="t" anchorCtr="0" upright="1">
                          <a:noAutofit/>
                        </wps:bodyPr>
                      </wps:wsp>
                      <wps:wsp>
                        <wps:cNvPr id="108" name="AutoShape 322"/>
                        <wps:cNvSpPr>
                          <a:spLocks noChangeArrowheads="1"/>
                        </wps:cNvSpPr>
                        <wps:spPr bwMode="auto">
                          <a:xfrm>
                            <a:off x="1099933" y="2658110"/>
                            <a:ext cx="4343847" cy="342900"/>
                          </a:xfrm>
                          <a:prstGeom prst="flowChartProcess">
                            <a:avLst/>
                          </a:prstGeom>
                          <a:solidFill>
                            <a:srgbClr val="FFFF99"/>
                          </a:solidFill>
                          <a:ln w="9525">
                            <a:solidFill>
                              <a:srgbClr val="000000"/>
                            </a:solidFill>
                            <a:miter lim="800000"/>
                            <a:headEnd/>
                            <a:tailEnd/>
                          </a:ln>
                        </wps:spPr>
                        <wps:txbx>
                          <w:txbxContent>
                            <w:p w:rsidR="00E8644D" w:rsidRPr="00320B84" w:rsidRDefault="00E8644D" w:rsidP="0068277B">
                              <w:pPr>
                                <w:jc w:val="center"/>
                                <w:rPr>
                                  <w:b/>
                                  <w:sz w:val="24"/>
                                </w:rPr>
                              </w:pPr>
                              <w:r w:rsidRPr="00320B84">
                                <w:rPr>
                                  <w:b/>
                                  <w:sz w:val="24"/>
                                </w:rPr>
                                <w:t>Средства развития речи</w:t>
                              </w:r>
                            </w:p>
                          </w:txbxContent>
                        </wps:txbx>
                        <wps:bodyPr rot="0" vert="horz" wrap="square" lIns="91440" tIns="45720" rIns="91440" bIns="45720" anchor="t" anchorCtr="0" upright="1">
                          <a:noAutofit/>
                        </wps:bodyPr>
                      </wps:wsp>
                      <wps:wsp>
                        <wps:cNvPr id="109" name="AutoShape 323"/>
                        <wps:cNvSpPr>
                          <a:spLocks noChangeArrowheads="1"/>
                        </wps:cNvSpPr>
                        <wps:spPr bwMode="auto">
                          <a:xfrm>
                            <a:off x="1112635" y="4940300"/>
                            <a:ext cx="3674489" cy="739140"/>
                          </a:xfrm>
                          <a:prstGeom prst="flowChartProcess">
                            <a:avLst/>
                          </a:prstGeom>
                          <a:solidFill>
                            <a:srgbClr val="99CCFF"/>
                          </a:solidFill>
                          <a:ln w="9525">
                            <a:solidFill>
                              <a:srgbClr val="000000"/>
                            </a:solidFill>
                            <a:miter lim="800000"/>
                            <a:headEnd/>
                            <a:tailEnd/>
                          </a:ln>
                        </wps:spPr>
                        <wps:txbx>
                          <w:txbxContent>
                            <w:p w:rsidR="00E8644D" w:rsidRPr="006E1B62" w:rsidRDefault="00E8644D" w:rsidP="0068277B">
                              <w:pPr>
                                <w:rPr>
                                  <w:b/>
                                </w:rPr>
                              </w:pPr>
                              <w:r w:rsidRPr="006E1B62">
                                <w:rPr>
                                  <w:b/>
                                </w:rPr>
                                <w:t>Словесные</w:t>
                              </w:r>
                            </w:p>
                            <w:p w:rsidR="00E8644D" w:rsidRDefault="00E8644D" w:rsidP="0068277B">
                              <w:r>
                                <w:t>Речевой образец, повторное проговаривание, объяснение, указания, оценка детской речи, вопрос</w:t>
                              </w:r>
                            </w:p>
                          </w:txbxContent>
                        </wps:txbx>
                        <wps:bodyPr rot="0" vert="horz" wrap="square" lIns="91440" tIns="45720" rIns="91440" bIns="45720" anchor="t" anchorCtr="0" upright="1">
                          <a:noAutofit/>
                        </wps:bodyPr>
                      </wps:wsp>
                      <wps:wsp>
                        <wps:cNvPr id="110" name="AutoShape 324"/>
                        <wps:cNvSpPr>
                          <a:spLocks noChangeArrowheads="1"/>
                        </wps:cNvSpPr>
                        <wps:spPr bwMode="auto">
                          <a:xfrm>
                            <a:off x="468678" y="5866130"/>
                            <a:ext cx="1846770" cy="1220470"/>
                          </a:xfrm>
                          <a:prstGeom prst="flowChartProcess">
                            <a:avLst/>
                          </a:prstGeom>
                          <a:solidFill>
                            <a:srgbClr val="99CCFF"/>
                          </a:solidFill>
                          <a:ln w="9525">
                            <a:solidFill>
                              <a:srgbClr val="000000"/>
                            </a:solidFill>
                            <a:miter lim="800000"/>
                            <a:headEnd/>
                            <a:tailEnd/>
                          </a:ln>
                        </wps:spPr>
                        <wps:txbx>
                          <w:txbxContent>
                            <w:p w:rsidR="00E8644D" w:rsidRPr="006E1B62" w:rsidRDefault="00E8644D" w:rsidP="0068277B">
                              <w:pPr>
                                <w:rPr>
                                  <w:b/>
                                </w:rPr>
                              </w:pPr>
                              <w:r w:rsidRPr="006E1B62">
                                <w:rPr>
                                  <w:b/>
                                </w:rPr>
                                <w:t>Наглядные</w:t>
                              </w:r>
                            </w:p>
                            <w:p w:rsidR="00E8644D" w:rsidRDefault="00E8644D" w:rsidP="0068277B">
                              <w:r>
                                <w:t>Показ иллюстративного материала, показ положения органов артикуляции при обучении правильному звукопроизношению</w:t>
                              </w:r>
                            </w:p>
                          </w:txbxContent>
                        </wps:txbx>
                        <wps:bodyPr rot="0" vert="horz" wrap="square" lIns="91440" tIns="45720" rIns="91440" bIns="45720" anchor="t" anchorCtr="0" upright="1">
                          <a:noAutofit/>
                        </wps:bodyPr>
                      </wps:wsp>
                      <wps:wsp>
                        <wps:cNvPr id="111" name="AutoShape 325"/>
                        <wps:cNvSpPr>
                          <a:spLocks noChangeArrowheads="1"/>
                        </wps:cNvSpPr>
                        <wps:spPr bwMode="auto">
                          <a:xfrm>
                            <a:off x="2241781" y="1004570"/>
                            <a:ext cx="1470812" cy="563880"/>
                          </a:xfrm>
                          <a:prstGeom prst="flowChartProcess">
                            <a:avLst/>
                          </a:prstGeom>
                          <a:solidFill>
                            <a:srgbClr val="CCFFCC"/>
                          </a:solidFill>
                          <a:ln w="9525">
                            <a:solidFill>
                              <a:srgbClr val="000000"/>
                            </a:solidFill>
                            <a:miter lim="800000"/>
                            <a:headEnd/>
                            <a:tailEnd/>
                          </a:ln>
                        </wps:spPr>
                        <wps:txbx>
                          <w:txbxContent>
                            <w:p w:rsidR="00E8644D" w:rsidRDefault="00E8644D" w:rsidP="0068277B">
                              <w:r>
                                <w:t xml:space="preserve">Принцип развития языкового  чутья </w:t>
                              </w:r>
                            </w:p>
                          </w:txbxContent>
                        </wps:txbx>
                        <wps:bodyPr rot="0" vert="horz" wrap="square" lIns="91440" tIns="45720" rIns="91440" bIns="45720" anchor="t" anchorCtr="0" upright="1">
                          <a:noAutofit/>
                        </wps:bodyPr>
                      </wps:wsp>
                      <wps:wsp>
                        <wps:cNvPr id="112" name="AutoShape 326"/>
                        <wps:cNvSpPr>
                          <a:spLocks noChangeArrowheads="1"/>
                        </wps:cNvSpPr>
                        <wps:spPr bwMode="auto">
                          <a:xfrm>
                            <a:off x="4166029" y="853440"/>
                            <a:ext cx="1685464" cy="715010"/>
                          </a:xfrm>
                          <a:prstGeom prst="flowChartProcess">
                            <a:avLst/>
                          </a:prstGeom>
                          <a:solidFill>
                            <a:srgbClr val="CCFFCC"/>
                          </a:solidFill>
                          <a:ln w="9525">
                            <a:solidFill>
                              <a:srgbClr val="000000"/>
                            </a:solidFill>
                            <a:miter lim="800000"/>
                            <a:headEnd/>
                            <a:tailEnd/>
                          </a:ln>
                        </wps:spPr>
                        <wps:txbx>
                          <w:txbxContent>
                            <w:p w:rsidR="00E8644D" w:rsidRDefault="00E8644D" w:rsidP="0068277B">
                              <w:r>
                                <w:t>Принцип формирования элементарного осознания явлений языка</w:t>
                              </w:r>
                            </w:p>
                          </w:txbxContent>
                        </wps:txbx>
                        <wps:bodyPr rot="0" vert="horz" wrap="square" lIns="91440" tIns="45720" rIns="91440" bIns="45720" anchor="t" anchorCtr="0" upright="1">
                          <a:noAutofit/>
                        </wps:bodyPr>
                      </wps:wsp>
                      <wps:wsp>
                        <wps:cNvPr id="113" name="AutoShape 327"/>
                        <wps:cNvSpPr>
                          <a:spLocks noChangeArrowheads="1"/>
                        </wps:cNvSpPr>
                        <wps:spPr bwMode="auto">
                          <a:xfrm>
                            <a:off x="528374" y="1783080"/>
                            <a:ext cx="1722297" cy="643890"/>
                          </a:xfrm>
                          <a:prstGeom prst="flowChartProcess">
                            <a:avLst/>
                          </a:prstGeom>
                          <a:solidFill>
                            <a:srgbClr val="CCFFCC"/>
                          </a:solidFill>
                          <a:ln w="9525">
                            <a:solidFill>
                              <a:srgbClr val="000000"/>
                            </a:solidFill>
                            <a:miter lim="800000"/>
                            <a:headEnd/>
                            <a:tailEnd/>
                          </a:ln>
                        </wps:spPr>
                        <wps:txbx>
                          <w:txbxContent>
                            <w:p w:rsidR="00E8644D" w:rsidRDefault="00E8644D" w:rsidP="0068277B">
                              <w:r>
                                <w:t>Принцип взаимосвязи работы над различными сторонами речи</w:t>
                              </w:r>
                            </w:p>
                          </w:txbxContent>
                        </wps:txbx>
                        <wps:bodyPr rot="0" vert="horz" wrap="square" lIns="91440" tIns="45720" rIns="91440" bIns="45720" anchor="t" anchorCtr="0" upright="1">
                          <a:noAutofit/>
                        </wps:bodyPr>
                      </wps:wsp>
                      <wps:wsp>
                        <wps:cNvPr id="115" name="AutoShape 328"/>
                        <wps:cNvSpPr>
                          <a:spLocks noChangeArrowheads="1"/>
                        </wps:cNvSpPr>
                        <wps:spPr bwMode="auto">
                          <a:xfrm>
                            <a:off x="2798098" y="1672590"/>
                            <a:ext cx="1616877" cy="834390"/>
                          </a:xfrm>
                          <a:prstGeom prst="flowChartProcess">
                            <a:avLst/>
                          </a:prstGeom>
                          <a:solidFill>
                            <a:srgbClr val="CCFFCC"/>
                          </a:solidFill>
                          <a:ln w="9525">
                            <a:solidFill>
                              <a:srgbClr val="000000"/>
                            </a:solidFill>
                            <a:miter lim="800000"/>
                            <a:headEnd/>
                            <a:tailEnd/>
                          </a:ln>
                        </wps:spPr>
                        <wps:txbx>
                          <w:txbxContent>
                            <w:p w:rsidR="00E8644D" w:rsidRDefault="00E8644D" w:rsidP="0068277B">
                              <w:r>
                                <w:t>Принцип обогащения мотивации речевой деятельности</w:t>
                              </w:r>
                            </w:p>
                          </w:txbxContent>
                        </wps:txbx>
                        <wps:bodyPr rot="0" vert="horz" wrap="square" lIns="91440" tIns="45720" rIns="91440" bIns="45720" anchor="t" anchorCtr="0" upright="1">
                          <a:noAutofit/>
                        </wps:bodyPr>
                      </wps:wsp>
                      <wps:wsp>
                        <wps:cNvPr id="116" name="AutoShape 329"/>
                        <wps:cNvSpPr>
                          <a:spLocks noChangeArrowheads="1"/>
                        </wps:cNvSpPr>
                        <wps:spPr bwMode="auto">
                          <a:xfrm>
                            <a:off x="4761721" y="1631950"/>
                            <a:ext cx="1089772" cy="914400"/>
                          </a:xfrm>
                          <a:prstGeom prst="flowChartProcess">
                            <a:avLst/>
                          </a:prstGeom>
                          <a:solidFill>
                            <a:srgbClr val="CCFFCC"/>
                          </a:solidFill>
                          <a:ln w="9525">
                            <a:solidFill>
                              <a:srgbClr val="000000"/>
                            </a:solidFill>
                            <a:miter lim="800000"/>
                            <a:headEnd/>
                            <a:tailEnd/>
                          </a:ln>
                        </wps:spPr>
                        <wps:txbx>
                          <w:txbxContent>
                            <w:p w:rsidR="00E8644D" w:rsidRDefault="00E8644D" w:rsidP="0068277B">
                              <w:r>
                                <w:t>Принцип обеспечения активной языковой практики</w:t>
                              </w:r>
                            </w:p>
                          </w:txbxContent>
                        </wps:txbx>
                        <wps:bodyPr rot="0" vert="horz" wrap="square" lIns="91440" tIns="45720" rIns="91440" bIns="45720" anchor="t" anchorCtr="0" upright="1">
                          <a:noAutofit/>
                        </wps:bodyPr>
                      </wps:wsp>
                      <wps:wsp>
                        <wps:cNvPr id="117" name="AutoShape 330"/>
                        <wps:cNvSpPr>
                          <a:spLocks noChangeArrowheads="1"/>
                        </wps:cNvSpPr>
                        <wps:spPr bwMode="auto">
                          <a:xfrm>
                            <a:off x="3315042" y="3147060"/>
                            <a:ext cx="2052531" cy="34925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Общение взрослых и детей</w:t>
                              </w:r>
                            </w:p>
                          </w:txbxContent>
                        </wps:txbx>
                        <wps:bodyPr rot="0" vert="horz" wrap="square" lIns="91440" tIns="45720" rIns="91440" bIns="45720" anchor="t" anchorCtr="0" upright="1">
                          <a:noAutofit/>
                        </wps:bodyPr>
                      </wps:wsp>
                      <wps:wsp>
                        <wps:cNvPr id="118" name="AutoShape 331"/>
                        <wps:cNvSpPr>
                          <a:spLocks noChangeArrowheads="1"/>
                        </wps:cNvSpPr>
                        <wps:spPr bwMode="auto">
                          <a:xfrm>
                            <a:off x="1303154" y="3147060"/>
                            <a:ext cx="1646090" cy="45720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Культурная языковая среда</w:t>
                              </w:r>
                            </w:p>
                          </w:txbxContent>
                        </wps:txbx>
                        <wps:bodyPr rot="0" vert="horz" wrap="square" lIns="91440" tIns="45720" rIns="91440" bIns="45720" anchor="t" anchorCtr="0" upright="1">
                          <a:noAutofit/>
                        </wps:bodyPr>
                      </wps:wsp>
                      <wps:wsp>
                        <wps:cNvPr id="119" name="AutoShape 332"/>
                        <wps:cNvSpPr>
                          <a:spLocks noChangeArrowheads="1"/>
                        </wps:cNvSpPr>
                        <wps:spPr bwMode="auto">
                          <a:xfrm>
                            <a:off x="118122" y="3341370"/>
                            <a:ext cx="922115" cy="87122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Обучение родной речи на занятиях</w:t>
                              </w:r>
                            </w:p>
                          </w:txbxContent>
                        </wps:txbx>
                        <wps:bodyPr rot="0" vert="horz" wrap="square" lIns="91440" tIns="45720" rIns="91440" bIns="45720" anchor="t" anchorCtr="0" upright="1">
                          <a:noAutofit/>
                        </wps:bodyPr>
                      </wps:wsp>
                      <wps:wsp>
                        <wps:cNvPr id="120" name="AutoShape 333"/>
                        <wps:cNvSpPr>
                          <a:spLocks noChangeArrowheads="1"/>
                        </wps:cNvSpPr>
                        <wps:spPr bwMode="auto">
                          <a:xfrm>
                            <a:off x="1212975" y="3699510"/>
                            <a:ext cx="1258700" cy="45720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Художественная литература</w:t>
                              </w:r>
                            </w:p>
                          </w:txbxContent>
                        </wps:txbx>
                        <wps:bodyPr rot="0" vert="horz" wrap="square" lIns="91440" tIns="45720" rIns="91440" bIns="45720" anchor="t" anchorCtr="0" upright="1">
                          <a:noAutofit/>
                        </wps:bodyPr>
                      </wps:wsp>
                      <wps:wsp>
                        <wps:cNvPr id="121" name="AutoShape 334"/>
                        <wps:cNvSpPr>
                          <a:spLocks noChangeArrowheads="1"/>
                        </wps:cNvSpPr>
                        <wps:spPr bwMode="auto">
                          <a:xfrm>
                            <a:off x="2700298" y="3699510"/>
                            <a:ext cx="1714677" cy="45720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Изобразительное искусство, музыка, театр</w:t>
                              </w:r>
                            </w:p>
                          </w:txbxContent>
                        </wps:txbx>
                        <wps:bodyPr rot="0" vert="horz" wrap="square" lIns="91440" tIns="45720" rIns="91440" bIns="45720" anchor="t" anchorCtr="0" upright="1">
                          <a:noAutofit/>
                        </wps:bodyPr>
                      </wps:wsp>
                      <wps:wsp>
                        <wps:cNvPr id="122" name="AutoShape 335"/>
                        <wps:cNvSpPr>
                          <a:spLocks noChangeArrowheads="1"/>
                        </wps:cNvSpPr>
                        <wps:spPr bwMode="auto">
                          <a:xfrm>
                            <a:off x="4635978" y="3604260"/>
                            <a:ext cx="1375552" cy="552450"/>
                          </a:xfrm>
                          <a:prstGeom prst="flowChartProcess">
                            <a:avLst/>
                          </a:prstGeom>
                          <a:solidFill>
                            <a:srgbClr val="FFFF99"/>
                          </a:solidFill>
                          <a:ln w="9525">
                            <a:solidFill>
                              <a:srgbClr val="000000"/>
                            </a:solidFill>
                            <a:miter lim="800000"/>
                            <a:headEnd/>
                            <a:tailEnd/>
                          </a:ln>
                        </wps:spPr>
                        <wps:txbx>
                          <w:txbxContent>
                            <w:p w:rsidR="00E8644D" w:rsidRDefault="00E8644D" w:rsidP="0068277B">
                              <w:pPr>
                                <w:jc w:val="center"/>
                              </w:pPr>
                              <w:r>
                                <w:t>Занятии по другим разделам Программы</w:t>
                              </w:r>
                            </w:p>
                          </w:txbxContent>
                        </wps:txbx>
                        <wps:bodyPr rot="0" vert="horz" wrap="square" lIns="91440" tIns="45720" rIns="91440" bIns="45720" anchor="t" anchorCtr="0" upright="1">
                          <a:noAutofit/>
                        </wps:bodyPr>
                      </wps:wsp>
                      <wps:wsp>
                        <wps:cNvPr id="123" name="AutoShape 336"/>
                        <wps:cNvSpPr>
                          <a:spLocks noChangeArrowheads="1"/>
                        </wps:cNvSpPr>
                        <wps:spPr bwMode="auto">
                          <a:xfrm>
                            <a:off x="975460" y="4382770"/>
                            <a:ext cx="4230806" cy="342900"/>
                          </a:xfrm>
                          <a:prstGeom prst="flowChartProcess">
                            <a:avLst/>
                          </a:prstGeom>
                          <a:solidFill>
                            <a:srgbClr val="99CCFF"/>
                          </a:solidFill>
                          <a:ln w="9525">
                            <a:solidFill>
                              <a:srgbClr val="000000"/>
                            </a:solidFill>
                            <a:miter lim="800000"/>
                            <a:headEnd/>
                            <a:tailEnd/>
                          </a:ln>
                        </wps:spPr>
                        <wps:txbx>
                          <w:txbxContent>
                            <w:p w:rsidR="00E8644D" w:rsidRPr="00B4557E" w:rsidRDefault="00E8644D" w:rsidP="0068277B">
                              <w:pPr>
                                <w:jc w:val="center"/>
                                <w:rPr>
                                  <w:b/>
                                  <w:sz w:val="24"/>
                                </w:rPr>
                              </w:pPr>
                              <w:r w:rsidRPr="00B4557E">
                                <w:rPr>
                                  <w:b/>
                                  <w:sz w:val="24"/>
                                </w:rPr>
                                <w:t>Приемы развития речи</w:t>
                              </w:r>
                            </w:p>
                          </w:txbxContent>
                        </wps:txbx>
                        <wps:bodyPr rot="0" vert="horz" wrap="square" lIns="91440" tIns="45720" rIns="91440" bIns="45720" anchor="t" anchorCtr="0" upright="1">
                          <a:noAutofit/>
                        </wps:bodyPr>
                      </wps:wsp>
                      <wps:wsp>
                        <wps:cNvPr id="124" name="AutoShape 337"/>
                        <wps:cNvCnPr>
                          <a:cxnSpLocks noChangeShapeType="1"/>
                          <a:stCxn id="105" idx="2"/>
                        </wps:cNvCnPr>
                        <wps:spPr bwMode="auto">
                          <a:xfrm flipH="1">
                            <a:off x="1597825" y="685800"/>
                            <a:ext cx="1379362"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338"/>
                        <wps:cNvCnPr>
                          <a:cxnSpLocks noChangeShapeType="1"/>
                          <a:endCxn id="113" idx="3"/>
                        </wps:cNvCnPr>
                        <wps:spPr bwMode="auto">
                          <a:xfrm flipH="1">
                            <a:off x="2250672" y="797560"/>
                            <a:ext cx="786211" cy="130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339"/>
                        <wps:cNvCnPr>
                          <a:cxnSpLocks noChangeShapeType="1"/>
                          <a:endCxn id="115" idx="0"/>
                        </wps:cNvCnPr>
                        <wps:spPr bwMode="auto">
                          <a:xfrm>
                            <a:off x="3538585" y="741680"/>
                            <a:ext cx="68587" cy="930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340"/>
                        <wps:cNvCnPr>
                          <a:cxnSpLocks noChangeShapeType="1"/>
                          <a:stCxn id="105" idx="2"/>
                        </wps:cNvCnPr>
                        <wps:spPr bwMode="auto">
                          <a:xfrm>
                            <a:off x="2977187" y="685800"/>
                            <a:ext cx="372148"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AutoShape 341"/>
                        <wps:cNvCnPr>
                          <a:cxnSpLocks noChangeShapeType="1"/>
                          <a:stCxn id="105" idx="3"/>
                        </wps:cNvCnPr>
                        <wps:spPr bwMode="auto">
                          <a:xfrm flipH="1">
                            <a:off x="4834118" y="514350"/>
                            <a:ext cx="372148"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4" name="AutoShape 342"/>
                        <wps:cNvCnPr>
                          <a:cxnSpLocks noChangeShapeType="1"/>
                          <a:stCxn id="105" idx="3"/>
                          <a:endCxn id="112" idx="2"/>
                        </wps:cNvCnPr>
                        <wps:spPr bwMode="auto">
                          <a:xfrm flipH="1">
                            <a:off x="5009396" y="514350"/>
                            <a:ext cx="196870" cy="1054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AutoShape 343"/>
                        <wps:cNvCnPr>
                          <a:cxnSpLocks noChangeShapeType="1"/>
                          <a:stCxn id="108" idx="2"/>
                        </wps:cNvCnPr>
                        <wps:spPr bwMode="auto">
                          <a:xfrm flipH="1">
                            <a:off x="1112635" y="3001010"/>
                            <a:ext cx="2159222"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AutoShape 344"/>
                        <wps:cNvCnPr>
                          <a:cxnSpLocks noChangeShapeType="1"/>
                          <a:stCxn id="108" idx="2"/>
                          <a:endCxn id="118" idx="0"/>
                        </wps:cNvCnPr>
                        <wps:spPr bwMode="auto">
                          <a:xfrm flipH="1">
                            <a:off x="2126199" y="3001010"/>
                            <a:ext cx="1145658"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7" name="AutoShape 345"/>
                        <wps:cNvCnPr>
                          <a:cxnSpLocks noChangeShapeType="1"/>
                          <a:stCxn id="108" idx="2"/>
                          <a:endCxn id="120" idx="0"/>
                        </wps:cNvCnPr>
                        <wps:spPr bwMode="auto">
                          <a:xfrm flipH="1">
                            <a:off x="1841690" y="3001010"/>
                            <a:ext cx="1430167" cy="698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AutoShape 346"/>
                        <wps:cNvCnPr>
                          <a:cxnSpLocks noChangeShapeType="1"/>
                          <a:stCxn id="108" idx="2"/>
                          <a:endCxn id="121" idx="0"/>
                        </wps:cNvCnPr>
                        <wps:spPr bwMode="auto">
                          <a:xfrm>
                            <a:off x="3271857" y="3001010"/>
                            <a:ext cx="285779" cy="698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AutoShape 347"/>
                        <wps:cNvCnPr>
                          <a:cxnSpLocks noChangeShapeType="1"/>
                          <a:stCxn id="108" idx="2"/>
                          <a:endCxn id="117" idx="0"/>
                        </wps:cNvCnPr>
                        <wps:spPr bwMode="auto">
                          <a:xfrm>
                            <a:off x="3271857" y="3001010"/>
                            <a:ext cx="106945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AutoShape 348"/>
                        <wps:cNvCnPr>
                          <a:cxnSpLocks noChangeShapeType="1"/>
                          <a:stCxn id="108" idx="2"/>
                          <a:endCxn id="122" idx="0"/>
                        </wps:cNvCnPr>
                        <wps:spPr bwMode="auto">
                          <a:xfrm>
                            <a:off x="3271857" y="3001010"/>
                            <a:ext cx="2052531" cy="603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AutoShape 349"/>
                        <wps:cNvCnPr>
                          <a:cxnSpLocks noChangeShapeType="1"/>
                          <a:stCxn id="123" idx="2"/>
                          <a:endCxn id="109" idx="0"/>
                        </wps:cNvCnPr>
                        <wps:spPr bwMode="auto">
                          <a:xfrm flipH="1">
                            <a:off x="2950514" y="4725670"/>
                            <a:ext cx="14098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AutoShape 350"/>
                        <wps:cNvCnPr>
                          <a:cxnSpLocks noChangeShapeType="1"/>
                          <a:stCxn id="123" idx="2"/>
                          <a:endCxn id="110" idx="0"/>
                        </wps:cNvCnPr>
                        <wps:spPr bwMode="auto">
                          <a:xfrm flipH="1">
                            <a:off x="1392063" y="4725670"/>
                            <a:ext cx="1699435" cy="1140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AutoShape 351"/>
                        <wps:cNvCnPr>
                          <a:cxnSpLocks noChangeShapeType="1"/>
                          <a:stCxn id="123" idx="2"/>
                          <a:endCxn id="107" idx="0"/>
                        </wps:cNvCnPr>
                        <wps:spPr bwMode="auto">
                          <a:xfrm>
                            <a:off x="3091498" y="4725670"/>
                            <a:ext cx="1296804" cy="1140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17" o:spid="_x0000_s1173" editas="canvas" style="width:485.35pt;height:566pt;mso-position-horizontal-relative:char;mso-position-vertical-relative:line" coordsize="61639,7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">
                <v:shape id="_x0000_s1174" type="#_x0000_t75" style="position:absolute;width:61639;height:71882;visibility:visible;mso-wrap-style:square">
                  <v:fill o:detectmouseclick="t"/>
                  <v:path o:connecttype="none"/>
                </v:shape>
                <v:shape id="AutoShape 319" o:spid="_x0000_s1175" type="#_x0000_t109" style="position:absolute;left:7481;top:3429;width:4458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tO8sEA&#10;AADcAAAADwAAAGRycy9kb3ducmV2LnhtbERP22oCMRB9L/gPYQTfaraCbVmNUhcEW6RQ2w8YkjFZ&#10;3EyWTVzXv28Ewbc5nOss14NvRE9drAMreJkWIIh1MDVbBX+/2+d3EDEhG2wCk4IrRVivRk9LLE24&#10;8A/1h2RFDuFYogKXUltKGbUjj3EaWuLMHUPnMWXYWWk6vORw38hZUbxKjzXnBoctVY706XD2CqqN&#10;rd/6Srf2u9ofP1lvvpqtU2oyHj4WIBIN6SG+u3cmzy/mcHsmX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TvLBAAAA3AAAAA8AAAAAAAAAAAAAAAAAmAIAAGRycy9kb3du&#10;cmV2LnhtbFBLBQYAAAAABAAEAPUAAACGAwAAAAA=&#10;" fillcolor="#cfc">
                  <v:textbox>
                    <w:txbxContent>
                      <w:p w:rsidR="00E8644D" w:rsidRPr="001829A7" w:rsidRDefault="00E8644D" w:rsidP="0068277B">
                        <w:pPr>
                          <w:jc w:val="center"/>
                          <w:rPr>
                            <w:b/>
                            <w:sz w:val="24"/>
                          </w:rPr>
                        </w:pPr>
                        <w:r w:rsidRPr="001829A7">
                          <w:rPr>
                            <w:b/>
                            <w:sz w:val="24"/>
                          </w:rPr>
                          <w:t>Принципы развития речи</w:t>
                        </w:r>
                      </w:p>
                    </w:txbxContent>
                  </v:textbox>
                </v:shape>
                <v:shape id="AutoShape 320" o:spid="_x0000_s1176" type="#_x0000_t109" style="position:absolute;left:3175;top:10121;width:17020;height:5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nQhcEA&#10;AADcAAAADwAAAGRycy9kb3ducmV2LnhtbERP22oCMRB9L/QfwhR8q1l90LI1ii4IrUjBywcMyZgs&#10;3UyWTVzXvzdCoW9zONdZrAbfiJ66WAdWMBkXIIh1MDVbBefT9v0DREzIBpvApOBOEVbL15cFlibc&#10;+ED9MVmRQziWqMCl1JZSRu3IYxyHljhzl9B5TBl2VpoObzncN3JaFDPpsebc4LClypH+PV69gmpj&#10;63lf6db+VPvLN+vNrtk6pUZvw/oTRKIh/Yv/3F8mzy9m8HwmX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p0IXBAAAA3AAAAA8AAAAAAAAAAAAAAAAAmAIAAGRycy9kb3du&#10;cmV2LnhtbFBLBQYAAAAABAAEAPUAAACGAwAAAAA=&#10;" fillcolor="#cfc">
                  <v:textbox>
                    <w:txbxContent>
                      <w:p w:rsidR="00E8644D" w:rsidRDefault="00E8644D" w:rsidP="0068277B">
                        <w:r>
                          <w:t>Принцип взаимосвязи сенсорного, умственного и речевого развития</w:t>
                        </w:r>
                      </w:p>
                    </w:txbxContent>
                  </v:textbox>
                </v:shape>
                <v:shape id="AutoShape 321" o:spid="_x0000_s1177" type="#_x0000_t109" style="position:absolute;left:27002;top:58661;width:33761;height:1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5C98MA&#10;AADcAAAADwAAAGRycy9kb3ducmV2LnhtbERPTWsCMRC9C/0PYQreNFvBKlujVFGw2h5qS3udbsbd&#10;4GayJFHXf28Eobd5vM+ZzFpbixP5YBwreOpnIIgLpw2XCr6/Vr0xiBCRNdaOScGFAsymD50J5tqd&#10;+ZNOu1iKFMIhRwVVjE0uZSgqshj6riFO3N55izFBX0rt8ZzCbS0HWfYsLRpODRU2tKioOOyOVsGW&#10;3sxiuZr7n4+hGW1+/8b74N+V6j62ry8gIrXxX3x3r3Wan43g9ky6QE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5C98MAAADcAAAADwAAAAAAAAAAAAAAAACYAgAAZHJzL2Rv&#10;d25yZXYueG1sUEsFBgAAAAAEAAQA9QAAAIgDAAAAAA==&#10;" fillcolor="#9cf">
                  <v:textbox>
                    <w:txbxContent>
                      <w:p w:rsidR="00E8644D" w:rsidRPr="006E1B62" w:rsidRDefault="00E8644D" w:rsidP="0068277B">
                        <w:pPr>
                          <w:rPr>
                            <w:b/>
                          </w:rPr>
                        </w:pPr>
                        <w:r w:rsidRPr="006E1B62">
                          <w:rPr>
                            <w:b/>
                          </w:rPr>
                          <w:t>Игровые</w:t>
                        </w:r>
                      </w:p>
                      <w:p w:rsidR="00E8644D" w:rsidRDefault="00E8644D" w:rsidP="0068277B">
                        <w:r>
                          <w:t>Игровое сюжетно-событийное развертывание, игровые проблемно-практические ситуации, игра-драматизация с акцентом на эмоциональное переживание, имитационно-моделирующие игры, ролевые обучающие игры, дидактические игры</w:t>
                        </w:r>
                      </w:p>
                      <w:p w:rsidR="00E8644D" w:rsidRDefault="00E8644D" w:rsidP="003C1785">
                        <w:pPr>
                          <w:widowControl w:val="0"/>
                          <w:numPr>
                            <w:ilvl w:val="0"/>
                            <w:numId w:val="27"/>
                          </w:numPr>
                          <w:suppressAutoHyphens/>
                          <w:spacing w:after="0" w:line="240" w:lineRule="auto"/>
                        </w:pPr>
                      </w:p>
                    </w:txbxContent>
                  </v:textbox>
                </v:shape>
                <v:shape id="AutoShape 322" o:spid="_x0000_s1178" type="#_x0000_t109" style="position:absolute;left:10999;top:26581;width:434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0uc8UA&#10;AADcAAAADwAAAGRycy9kb3ducmV2LnhtbESPQUvDQBCF74L/YRnBS7EbS7ESuy1qEdKL0FbvQ3ZM&#10;otnZkJ2m6b/vHAreZnhv3vtmuR5DawbqUxPZweM0A0NcRt9w5eDr8PHwDCYJssc2Mjk4U4L16vZm&#10;ibmPJ97RsJfKaAinHB3UIl1ubSprCpimsSNW7Sf2AUXXvrK+x5OGh9bOsuzJBmxYG2rs6L2m8m9/&#10;DA7mi+JzlOP2EL5/J29DOBebiUTn7u/G1xcwQqP8m6/XhVf8TGn1GZ3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S5zxQAAANwAAAAPAAAAAAAAAAAAAAAAAJgCAABkcnMv&#10;ZG93bnJldi54bWxQSwUGAAAAAAQABAD1AAAAigMAAAAA&#10;" fillcolor="#ff9">
                  <v:textbox>
                    <w:txbxContent>
                      <w:p w:rsidR="00E8644D" w:rsidRPr="00320B84" w:rsidRDefault="00E8644D" w:rsidP="0068277B">
                        <w:pPr>
                          <w:jc w:val="center"/>
                          <w:rPr>
                            <w:b/>
                            <w:sz w:val="24"/>
                          </w:rPr>
                        </w:pPr>
                        <w:r w:rsidRPr="00320B84">
                          <w:rPr>
                            <w:b/>
                            <w:sz w:val="24"/>
                          </w:rPr>
                          <w:t>Средства развития речи</w:t>
                        </w:r>
                      </w:p>
                    </w:txbxContent>
                  </v:textbox>
                </v:shape>
                <v:shape id="AutoShape 323" o:spid="_x0000_s1179" type="#_x0000_t109" style="position:absolute;left:11126;top:49403;width:36745;height:7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1zHsMA&#10;AADcAAAADwAAAGRycy9kb3ducmV2LnhtbERP30vDMBB+H/g/hBN8s6mCWuuy4YYFdfrgFH09m1sb&#10;1lxKEtv63xthsLf7+H7efDnZTgzkg3Gs4CLLQRDXThtuFHy8V+cFiBCRNXaOScEvBVguTmZzLLUb&#10;+Y2GbWxECuFQooI2xr6UMtQtWQyZ64kTt3PeYkzQN1J7HFO47eRlnl9Li4ZTQ4s9rVuq99sfq2BD&#10;T2b9UK385+uVuXn++i52wb8odXY63d+BiDTFo/jgftRpfn4L/8+k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1zHsMAAADcAAAADwAAAAAAAAAAAAAAAACYAgAAZHJzL2Rv&#10;d25yZXYueG1sUEsFBgAAAAAEAAQA9QAAAIgDAAAAAA==&#10;" fillcolor="#9cf">
                  <v:textbox>
                    <w:txbxContent>
                      <w:p w:rsidR="00E8644D" w:rsidRPr="006E1B62" w:rsidRDefault="00E8644D" w:rsidP="0068277B">
                        <w:pPr>
                          <w:rPr>
                            <w:b/>
                          </w:rPr>
                        </w:pPr>
                        <w:r w:rsidRPr="006E1B62">
                          <w:rPr>
                            <w:b/>
                          </w:rPr>
                          <w:t>Словесные</w:t>
                        </w:r>
                      </w:p>
                      <w:p w:rsidR="00E8644D" w:rsidRDefault="00E8644D" w:rsidP="0068277B">
                        <w:r>
                          <w:t>Речевой образец, повторное проговаривание, объяснение, указания, оценка детской речи, вопрос</w:t>
                        </w:r>
                      </w:p>
                    </w:txbxContent>
                  </v:textbox>
                </v:shape>
                <v:shape id="AutoShape 324" o:spid="_x0000_s1180" type="#_x0000_t109" style="position:absolute;left:4686;top:58661;width:18468;height:12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5MXsYA&#10;AADcAAAADwAAAGRycy9kb3ducmV2LnhtbESPQU8CMRCF7yb+h2ZMuEkXEpSsFKIEEkQ8iEav43bY&#10;bdxON22B5d87BxNvM3lv3vtmtuh9q04UkwtsYDQsQBFXwTquDXy8r2+noFJGttgGJgMXSrCYX1/N&#10;sLThzG902udaSQinEg00OXel1qlqyGMaho5YtEOIHrOssdY24lnCfavHRXGnPTqWhgY7WjZU/eyP&#10;3sALPbvlav0UP18n7n779T09pLgzZnDTPz6AytTnf/Pf9cYK/kj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5MXsYAAADcAAAADwAAAAAAAAAAAAAAAACYAgAAZHJz&#10;L2Rvd25yZXYueG1sUEsFBgAAAAAEAAQA9QAAAIsDAAAAAA==&#10;" fillcolor="#9cf">
                  <v:textbox>
                    <w:txbxContent>
                      <w:p w:rsidR="00E8644D" w:rsidRPr="006E1B62" w:rsidRDefault="00E8644D" w:rsidP="0068277B">
                        <w:pPr>
                          <w:rPr>
                            <w:b/>
                          </w:rPr>
                        </w:pPr>
                        <w:r w:rsidRPr="006E1B62">
                          <w:rPr>
                            <w:b/>
                          </w:rPr>
                          <w:t>Наглядные</w:t>
                        </w:r>
                      </w:p>
                      <w:p w:rsidR="00E8644D" w:rsidRDefault="00E8644D" w:rsidP="0068277B">
                        <w:r>
                          <w:t>Показ иллюстративного материала, показ положения органов артикуляции при обучении правильному звукопроизношению</w:t>
                        </w:r>
                      </w:p>
                    </w:txbxContent>
                  </v:textbox>
                </v:shape>
                <v:shape id="AutoShape 325" o:spid="_x0000_s1181" type="#_x0000_t109" style="position:absolute;left:22417;top:10045;width:14708;height:5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eLMEA&#10;AADcAAAADwAAAGRycy9kb3ducmV2LnhtbERPzWoCMRC+C75DGKG3ml0PWlaj6IJQixRq+wBDMiaL&#10;m8mySdft2zeFgrf5+H5nsxt9KwbqYxNYQTkvQBDrYBq2Cr4+j88vIGJCNtgGJgU/FGG3nU42WJlw&#10;5w8aLsmKHMKxQgUupa6SMmpHHuM8dMSZu4beY8qwt9L0eM/hvpWLolhKjw3nBocd1Y707fLtFdQH&#10;26yGWnf2vT5fT6wPb+3RKfU0G/drEInG9BD/u19Nnl+W8PdMvk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Z3izBAAAA3AAAAA8AAAAAAAAAAAAAAAAAmAIAAGRycy9kb3du&#10;cmV2LnhtbFBLBQYAAAAABAAEAPUAAACGAwAAAAA=&#10;" fillcolor="#cfc">
                  <v:textbox>
                    <w:txbxContent>
                      <w:p w:rsidR="00E8644D" w:rsidRDefault="00E8644D" w:rsidP="0068277B">
                        <w:r>
                          <w:t xml:space="preserve">Принцип развития языкового  чутья </w:t>
                        </w:r>
                      </w:p>
                    </w:txbxContent>
                  </v:textbox>
                </v:shape>
                <v:shape id="AutoShape 326" o:spid="_x0000_s1182" type="#_x0000_t109" style="position:absolute;left:41660;top:8534;width:16854;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AW8EA&#10;AADcAAAADwAAAGRycy9kb3ducmV2LnhtbERP3WrCMBS+F/YO4Qx2p6lebFJNyywIbozB1Ac4JMek&#10;rDkpTazd2y+DgXfn4/s923rynRhpiG1gBctFAYJYB9OyVXA+7edrEDEhG+wCk4IfilBXD7Mtlibc&#10;+IvGY7Iih3AsUYFLqS+ljNqRx7gIPXHmLmHwmDIcrDQD3nK47+SqKJ6lx5Zzg8OeGkf6+3j1Cpqd&#10;bV/GRvf2s/m4vLHevXd7p9TT4/S6AZFoSnfxv/tg8vzlCv6ey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LQFvBAAAA3AAAAA8AAAAAAAAAAAAAAAAAmAIAAGRycy9kb3du&#10;cmV2LnhtbFBLBQYAAAAABAAEAPUAAACGAwAAAAA=&#10;" fillcolor="#cfc">
                  <v:textbox>
                    <w:txbxContent>
                      <w:p w:rsidR="00E8644D" w:rsidRDefault="00E8644D" w:rsidP="0068277B">
                        <w:r>
                          <w:t>Принцип формирования элементарного осознания явлений языка</w:t>
                        </w:r>
                      </w:p>
                    </w:txbxContent>
                  </v:textbox>
                </v:shape>
                <v:shape id="AutoShape 327" o:spid="_x0000_s1183" type="#_x0000_t109" style="position:absolute;left:5283;top:17830;width:17223;height:6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lwMEA&#10;AADcAAAADwAAAGRycy9kb3ducmV2LnhtbERP22oCMRB9L/gPYYS+1awWWlmNogtCLaXg5QOGZEwW&#10;N5NlE9ft35tCoW9zONdZrgffiJ66WAdWMJ0UIIh1MDVbBefT7mUOIiZkg01gUvBDEdar0dMSSxPu&#10;fKD+mKzIIRxLVOBSakspo3bkMU5CS5y5S+g8pgw7K02H9xzuGzkrijfpsebc4LClypG+Hm9eQbW1&#10;9Xtf6dZ+V1+XPevtZ7NzSj2Ph80CRKIh/Yv/3B8mz5++wu8z+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H5cDBAAAA3AAAAA8AAAAAAAAAAAAAAAAAmAIAAGRycy9kb3du&#10;cmV2LnhtbFBLBQYAAAAABAAEAPUAAACGAwAAAAA=&#10;" fillcolor="#cfc">
                  <v:textbox>
                    <w:txbxContent>
                      <w:p w:rsidR="00E8644D" w:rsidRDefault="00E8644D" w:rsidP="0068277B">
                        <w:r>
                          <w:t>Принцип взаимосвязи работы над различными сторонами речи</w:t>
                        </w:r>
                      </w:p>
                    </w:txbxContent>
                  </v:textbox>
                </v:shape>
                <v:shape id="AutoShape 328" o:spid="_x0000_s1184" type="#_x0000_t109" style="position:absolute;left:27980;top:16725;width:16169;height:8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YL8EA&#10;AADcAAAADwAAAGRycy9kb3ducmV2LnhtbERP22oCMRB9L/gPYYS+1axCW1mNogtCLaXg5QOGZEwW&#10;N5NlE9ft35tCoW9zONdZrgffiJ66WAdWMJ0UIIh1MDVbBefT7mUOIiZkg01gUvBDEdar0dMSSxPu&#10;fKD+mKzIIRxLVOBSakspo3bkMU5CS5y5S+g8pgw7K02H9xzuGzkrijfpsebc4LClypG+Hm9eQbW1&#10;9Xtf6dZ+V1+XPevtZ7NzSj2Ph80CRKIh/Yv/3B8mz5++wu8z+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i2C/BAAAA3AAAAA8AAAAAAAAAAAAAAAAAmAIAAGRycy9kb3du&#10;cmV2LnhtbFBLBQYAAAAABAAEAPUAAACGAwAAAAA=&#10;" fillcolor="#cfc">
                  <v:textbox>
                    <w:txbxContent>
                      <w:p w:rsidR="00E8644D" w:rsidRDefault="00E8644D" w:rsidP="0068277B">
                        <w:r>
                          <w:t>Принцип обогащения мотивации речевой деятельности</w:t>
                        </w:r>
                      </w:p>
                    </w:txbxContent>
                  </v:textbox>
                </v:shape>
                <v:shape id="AutoShape 329" o:spid="_x0000_s1185" type="#_x0000_t109" style="position:absolute;left:47617;top:16319;width:1089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BGWMEA&#10;AADcAAAADwAAAGRycy9kb3ducmV2LnhtbERP22oCMRB9L/QfwhT6VrP6oGU1Sl0QtIjg5QOGZEyW&#10;bibLJq7bv28EoW9zONdZrAbfiJ66WAdWMB4VIIh1MDVbBZfz5uMTREzIBpvApOCXIqyWry8LLE24&#10;85H6U7Iih3AsUYFLqS2ljNqRxzgKLXHmrqHzmDLsrDQd3nO4b+SkKKbSY825wWFLlSP9c7p5BdXa&#10;1rO+0q09VPvrjvX6u9k4pd7fhq85iERD+hc/3VuT54+n8HgmX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wRljBAAAA3AAAAA8AAAAAAAAAAAAAAAAAmAIAAGRycy9kb3du&#10;cmV2LnhtbFBLBQYAAAAABAAEAPUAAACGAwAAAAA=&#10;" fillcolor="#cfc">
                  <v:textbox>
                    <w:txbxContent>
                      <w:p w:rsidR="00E8644D" w:rsidRDefault="00E8644D" w:rsidP="0068277B">
                        <w:r>
                          <w:t>Принцип обеспечения активной языковой практики</w:t>
                        </w:r>
                      </w:p>
                    </w:txbxContent>
                  </v:textbox>
                </v:shape>
                <v:shape id="AutoShape 330" o:spid="_x0000_s1186" type="#_x0000_t109" style="position:absolute;left:33150;top:31470;width:20525;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s3MIA&#10;AADcAAAADwAAAGRycy9kb3ducmV2LnhtbERPS2vCQBC+C/6HZQpepG4sRUvqKrZFiBfBR+9Ddpqk&#10;zc6G7Bjjv+8Kgrf5+J6zWPWuVh21ofJsYDpJQBHn3lZcGDgdN89voIIgW6w9k4ErBVgth4MFptZf&#10;eE/dQQoVQzikaKAUaVKtQ16SwzDxDXHkfnzrUCJsC21bvMRwV+uXJJlphxXHhhIb+iwp/zucnYHX&#10;ebbr5bw9uu/f8UfnrtnXWLwxo6d+/Q5KqJeH+O7ObJw/ncPtmXiB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yzcwgAAANwAAAAPAAAAAAAAAAAAAAAAAJgCAABkcnMvZG93&#10;bnJldi54bWxQSwUGAAAAAAQABAD1AAAAhwMAAAAA&#10;" fillcolor="#ff9">
                  <v:textbox>
                    <w:txbxContent>
                      <w:p w:rsidR="00E8644D" w:rsidRDefault="00E8644D" w:rsidP="0068277B">
                        <w:pPr>
                          <w:jc w:val="center"/>
                        </w:pPr>
                        <w:r>
                          <w:t>Общение взрослых и детей</w:t>
                        </w:r>
                      </w:p>
                    </w:txbxContent>
                  </v:textbox>
                </v:shape>
                <v:shape id="AutoShape 331" o:spid="_x0000_s1187" type="#_x0000_t109" style="position:absolute;left:13031;top:31470;width:1646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4rsUA&#10;AADcAAAADwAAAGRycy9kb3ducmV2LnhtbESPQUvDQBCF70L/wzIFL8VuKqKSdluqIsSL0Nbeh+yY&#10;xGZnQ3aapv/eOQjeZnhv3vtmtRlDawbqUxPZwWKegSEuo2+4cvB1eL97BpME2WMbmRxcKcFmPblZ&#10;Ye7jhXc07KUyGsIpRwe1SJdbm8qaAqZ57IhV+459QNG1r6zv8aLhobX3WfZoAzasDTV29FpTedqf&#10;g4OHp+JzlPPHIRx/Zi9DuBZvM4nO3U7H7RKM0Cj/5r/rwiv+Qmn1GZ3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1LiuxQAAANwAAAAPAAAAAAAAAAAAAAAAAJgCAABkcnMv&#10;ZG93bnJldi54bWxQSwUGAAAAAAQABAD1AAAAigMAAAAA&#10;" fillcolor="#ff9">
                  <v:textbox>
                    <w:txbxContent>
                      <w:p w:rsidR="00E8644D" w:rsidRDefault="00E8644D" w:rsidP="0068277B">
                        <w:pPr>
                          <w:jc w:val="center"/>
                        </w:pPr>
                        <w:r>
                          <w:t>Культурная языковая среда</w:t>
                        </w:r>
                      </w:p>
                    </w:txbxContent>
                  </v:textbox>
                </v:shape>
                <v:shape id="AutoShape 332" o:spid="_x0000_s1188" type="#_x0000_t109" style="position:absolute;left:1181;top:33413;width:9221;height:8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dNcIA&#10;AADcAAAADwAAAGRycy9kb3ducmV2LnhtbERPS2vCQBC+F/oflhF6Ed1YStXoKn1QSC+Cr/uQHZNo&#10;djZkxxj/fbdQ6G0+vucs172rVUdtqDwbmIwTUMS5txUXBg77r9EMVBBki7VnMnCnAOvV48MSU+tv&#10;vKVuJ4WKIRxSNFCKNKnWIS/JYRj7hjhyJ986lAjbQtsWbzHc1fo5SV61w4pjQ4kNfZSUX3ZXZ+Bl&#10;mm16uX7v3fE8fO/cPfscijfmadC/LUAJ9fIv/nNnNs6fzOH3mXiB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B01wgAAANwAAAAPAAAAAAAAAAAAAAAAAJgCAABkcnMvZG93&#10;bnJldi54bWxQSwUGAAAAAAQABAD1AAAAhwMAAAAA&#10;" fillcolor="#ff9">
                  <v:textbox>
                    <w:txbxContent>
                      <w:p w:rsidR="00E8644D" w:rsidRDefault="00E8644D" w:rsidP="0068277B">
                        <w:pPr>
                          <w:jc w:val="center"/>
                        </w:pPr>
                        <w:r>
                          <w:t>Обучение родной речи на занятиях</w:t>
                        </w:r>
                      </w:p>
                    </w:txbxContent>
                  </v:textbox>
                </v:shape>
                <v:shape id="AutoShape 333" o:spid="_x0000_s1189" type="#_x0000_t109" style="position:absolute;left:12129;top:36995;width:125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FcUA&#10;AADcAAAADwAAAGRycy9kb3ducmV2LnhtbESPQUvDQBCF70L/wzIFL8VuLKKSdluqIsSL0Nbeh+yY&#10;xGZnQ3aapv/eOQjeZnhv3vtmtRlDawbqUxPZwf08A0NcRt9w5eDr8H73DCYJssc2Mjm4UoLNenKz&#10;wtzHC+9o2EtlNIRTjg5qkS63NpU1BUzz2BGr9h37gKJrX1nf40XDQ2sXWfZoAzasDTV29FpTedqf&#10;g4OHp+JzlPPHIRx/Zi9DuBZvM4nO3U7H7RKM0Cj/5r/rwiv+QvH1GZ3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n4VxQAAANwAAAAPAAAAAAAAAAAAAAAAAJgCAABkcnMv&#10;ZG93bnJldi54bWxQSwUGAAAAAAQABAD1AAAAigMAAAAA&#10;" fillcolor="#ff9">
                  <v:textbox>
                    <w:txbxContent>
                      <w:p w:rsidR="00E8644D" w:rsidRDefault="00E8644D" w:rsidP="0068277B">
                        <w:pPr>
                          <w:jc w:val="center"/>
                        </w:pPr>
                        <w:r>
                          <w:t>Художественная литература</w:t>
                        </w:r>
                      </w:p>
                    </w:txbxContent>
                  </v:textbox>
                </v:shape>
                <v:shape id="AutoShape 334" o:spid="_x0000_s1190" type="#_x0000_t109" style="position:absolute;left:27002;top:36995;width:1714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bjsIA&#10;AADcAAAADwAAAGRycy9kb3ducmV2LnhtbERPTWvCQBC9F/wPywi9SN0oxZbUVdRSiBfB2N6H7DRJ&#10;zc6G7Bjjv3cLhd7m8T5nuR5co3rqQu3ZwGyagCIuvK25NPB5+nh6BRUE2WLjmQzcKMB6NXpYYmr9&#10;lY/U51KqGMIhRQOVSJtqHYqKHIapb4kj9+07hxJhV2rb4TWGu0bPk2ShHdYcGypsaVdRcc4vzsDz&#10;S3YY5LI/ua+fybZ3t+x9It6Yx/GweQMlNMi/+M+d2Th/PoPfZ+IF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tuOwgAAANwAAAAPAAAAAAAAAAAAAAAAAJgCAABkcnMvZG93&#10;bnJldi54bWxQSwUGAAAAAAQABAD1AAAAhwMAAAAA&#10;" fillcolor="#ff9">
                  <v:textbox>
                    <w:txbxContent>
                      <w:p w:rsidR="00E8644D" w:rsidRDefault="00E8644D" w:rsidP="0068277B">
                        <w:pPr>
                          <w:jc w:val="center"/>
                        </w:pPr>
                        <w:r>
                          <w:t>Изобразительное искусство, музыка, театр</w:t>
                        </w:r>
                      </w:p>
                    </w:txbxContent>
                  </v:textbox>
                </v:shape>
                <v:shape id="AutoShape 335" o:spid="_x0000_s1191" type="#_x0000_t109" style="position:absolute;left:46359;top:36042;width:13756;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BF+cIA&#10;AADcAAAADwAAAGRycy9kb3ducmV2LnhtbERPTWvCQBC9F/wPywi9iG4aSi3RVbSlkF4Kar0P2TFJ&#10;m50N2THGf98VhN7m8T5nuR5co3rqQu3ZwNMsAUVceFtzaeD78DF9BRUE2WLjmQxcKcB6NXpYYmb9&#10;hXfU76VUMYRDhgYqkTbTOhQVOQwz3xJH7uQ7hxJhV2rb4SWGu0anSfKiHdYcGyps6a2i4nd/dgae&#10;5/nXIOfPgzv+TLa9u+bvE/HGPI6HzQKU0CD/4rs7t3F+msLtmXiB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EX5wgAAANwAAAAPAAAAAAAAAAAAAAAAAJgCAABkcnMvZG93&#10;bnJldi54bWxQSwUGAAAAAAQABAD1AAAAhwMAAAAA&#10;" fillcolor="#ff9">
                  <v:textbox>
                    <w:txbxContent>
                      <w:p w:rsidR="00E8644D" w:rsidRDefault="00E8644D" w:rsidP="0068277B">
                        <w:pPr>
                          <w:jc w:val="center"/>
                        </w:pPr>
                        <w:r>
                          <w:t>Занятии по другим разделам Программы</w:t>
                        </w:r>
                      </w:p>
                    </w:txbxContent>
                  </v:textbox>
                </v:shape>
                <v:shape id="AutoShape 336" o:spid="_x0000_s1192" type="#_x0000_t109" style="position:absolute;left:9754;top:43827;width:4230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lMMA&#10;AADcAAAADwAAAGRycy9kb3ducmV2LnhtbERPTWsCMRC9F/wPYQRvNVulVbZGUVGo1R7U0l6nm3E3&#10;uJksSarrv28Khd7m8T5nMmttLS7kg3Gs4KGfgSAunDZcKng/ru/HIEJE1lg7JgU3CjCbdu4mmGt3&#10;5T1dDrEUKYRDjgqqGJtcylBUZDH0XUOcuJPzFmOCvpTa4zWF21oOsuxJWjScGipsaFlRcT58WwVb&#10;2pjlar3wH2+PZvT6+TU+Bb9Tqtdt588gIrXxX/znftFp/mAI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lMMAAADcAAAADwAAAAAAAAAAAAAAAACYAgAAZHJzL2Rv&#10;d25yZXYueG1sUEsFBgAAAAAEAAQA9QAAAIgDAAAAAA==&#10;" fillcolor="#9cf">
                  <v:textbox>
                    <w:txbxContent>
                      <w:p w:rsidR="00E8644D" w:rsidRPr="00B4557E" w:rsidRDefault="00E8644D" w:rsidP="0068277B">
                        <w:pPr>
                          <w:jc w:val="center"/>
                          <w:rPr>
                            <w:b/>
                            <w:sz w:val="24"/>
                          </w:rPr>
                        </w:pPr>
                        <w:r w:rsidRPr="00B4557E">
                          <w:rPr>
                            <w:b/>
                            <w:sz w:val="24"/>
                          </w:rPr>
                          <w:t>Приемы развития речи</w:t>
                        </w:r>
                      </w:p>
                    </w:txbxContent>
                  </v:textbox>
                </v:shape>
                <v:shape id="AutoShape 337" o:spid="_x0000_s1193" type="#_x0000_t32" style="position:absolute;left:15978;top:6858;width:13793;height:24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A/tMEAAADcAAAADwAAAGRycy9kb3ducmV2LnhtbERP32vCMBB+F/Y/hBv4pqnFyeiMxQmC&#10;+CJzg+3xaM422FxKkzX1vzeDgW/38f28dTnaVgzUe+NYwWKegSCunDZcK/j63M9eQfiArLF1TApu&#10;5KHcPE3WWGgX+YOGc6hFCmFfoIImhK6Q0lcNWfRz1xEn7uJ6iyHBvpa6x5jCbSvzLFtJi4ZTQ4Md&#10;7Rqqrudfq8DEkxm6wy6+H79/vI5kbi/OKDV9HrdvIAKN4SH+dx90mp8v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ID+0wQAAANwAAAAPAAAAAAAAAAAAAAAA&#10;AKECAABkcnMvZG93bnJldi54bWxQSwUGAAAAAAQABAD5AAAAjwMAAAAA&#10;">
                  <v:stroke endarrow="block"/>
                </v:shape>
                <v:shape id="AutoShape 338" o:spid="_x0000_s1194" type="#_x0000_t32" style="position:absolute;left:22506;top:7975;width:7862;height:130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yaL8EAAADcAAAADwAAAGRycy9kb3ducmV2LnhtbERP32vCMBB+F/Y/hBvszaYTHKNrlE0Y&#10;iC9jTnCPR3O2weZSktjU/34ZCL7dx/fz6vVkezGSD8axgueiBEHcOG24VXD4+Zy/gggRWWPvmBRc&#10;KcB69TCrsdIu8TeN+9iKHMKhQgVdjEMlZWg6shgKNxBn7uS8xZihb6X2mHK47eWiLF+kRcO5ocOB&#10;Nh015/3FKjDpy4zDdpM+dsffoBOZ69IZpZ4ep/c3EJGmeBff3Fud5y+W8P9Mv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bJovwQAAANwAAAAPAAAAAAAAAAAAAAAA&#10;AKECAABkcnMvZG93bnJldi54bWxQSwUGAAAAAAQABAD5AAAAjwMAAAAA&#10;">
                  <v:stroke endarrow="block"/>
                </v:shape>
                <v:shape id="AutoShape 339" o:spid="_x0000_s1195" type="#_x0000_t32" style="position:absolute;left:35385;top:7416;width:686;height:93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9PG8IAAADcAAAADwAAAGRycy9kb3ducmV2LnhtbERPTYvCMBC9C/6HMII3TfUgWo2yLCji&#10;4mF1KettaMa22ExKErXur98Igrd5vM9ZrFpTixs5X1lWMBomIIhzqysuFPwc14MpCB+QNdaWScGD&#10;PKyW3c4CU23v/E23QyhEDGGfooIyhCaV0uclGfRD2xBH7mydwRChK6R2eI/hppbjJJlIgxXHhhIb&#10;+iwpvxyuRsHv1+yaPbI97bLRbHdCZ/zfcaNUv9d+zEEEasNb/HJvdZw/nsDzmXiB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9PG8IAAADcAAAADwAAAAAAAAAAAAAA&#10;AAChAgAAZHJzL2Rvd25yZXYueG1sUEsFBgAAAAAEAAQA+QAAAJADAAAAAA==&#10;">
                  <v:stroke endarrow="block"/>
                </v:shape>
                <v:shape id="AutoShape 340" o:spid="_x0000_s1196" type="#_x0000_t32" style="position:absolute;left:29771;top:6858;width:3722;height:16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qgMQAAADcAAAADwAAAGRycy9kb3ducmV2LnhtbERPTWvCQBC9C/6HZYTedBMPVVNXEcFS&#10;lB7UEtrbkJ0mwexs2F1N7K/vFoTe5vE+Z7nuTSNu5HxtWUE6SUAQF1bXXCr4OO/GcxA+IGtsLJOC&#10;O3lYr4aDJWbadnyk2ymUIoawz1BBFUKbSemLigz6iW2JI/dtncEQoSuldtjFcNPIaZI8S4M1x4YK&#10;W9pWVFxOV6Pg87C45vf8nfZ5uth/oTP+5/yq1NOo37yACNSHf/HD/abj/O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4+qAxAAAANwAAAAPAAAAAAAAAAAA&#10;AAAAAKECAABkcnMvZG93bnJldi54bWxQSwUGAAAAAAQABAD5AAAAkgMAAAAA&#10;">
                  <v:stroke endarrow="block"/>
                </v:shape>
                <v:shape id="AutoShape 341" o:spid="_x0000_s1197" type="#_x0000_t32" style="position:absolute;left:48341;top:5143;width:3721;height:28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u6XMQAAADcAAAADwAAAGRycy9kb3ducmV2LnhtbESPwWrDMBBE74H+g9hCbrHchoTiRjGt&#10;IRB6CUkK7XGxtraotTKWajl/XwUCOQ4z84bZlJPtxEiDN44VPGU5COLaacONgs/zbvECwgdkjZ1j&#10;UnAhD+X2YbbBQrvIRxpPoREJwr5ABW0IfSGlr1uy6DPXEyfvxw0WQ5JDI/WAMcFtJ5/zfC0tGk4L&#10;LfZUtVT/nv6sAhMPZuz3VXz/+Pr2OpK5rJxRav44vb2CCDSFe/jW3msFy9USrmfSEZD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C7pcxAAAANwAAAAPAAAAAAAAAAAA&#10;AAAAAKECAABkcnMvZG93bnJldi54bWxQSwUGAAAAAAQABAD5AAAAkgMAAAAA&#10;">
                  <v:stroke endarrow="block"/>
                </v:shape>
                <v:shape id="AutoShape 342" o:spid="_x0000_s1198" type="#_x0000_t32" style="position:absolute;left:50093;top:5143;width:1969;height:105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iKMQAAADcAAAADwAAAGRycy9kb3ducmV2LnhtbESPzWrDMBCE74W8g9hAb42cNgnBtRzS&#10;QCH0UvID6XGxtraotTKWajlvXwUKOQ4z8w1TbEbbioF6bxwrmM8yEMSV04ZrBefT+9MahA/IGlvH&#10;pOBKHjbl5KHAXLvIBxqOoRYJwj5HBU0IXS6lrxqy6GeuI07et+sthiT7WuoeY4LbVj5n2UpaNJwW&#10;Guxo11D1c/y1Ckz8NEO338W3j8uX15HMdemMUo/TcfsKItAY7uH/9l4reFku4HYmHQF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iIoxAAAANwAAAAPAAAAAAAAAAAA&#10;AAAAAKECAABkcnMvZG93bnJldi54bWxQSwUGAAAAAAQABAD5AAAAkgMAAAAA&#10;">
                  <v:stroke endarrow="block"/>
                </v:shape>
                <v:shape id="AutoShape 343" o:spid="_x0000_s1199" type="#_x0000_t32" style="position:absolute;left:11126;top:30010;width:21592;height:34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6Hs8QAAADcAAAADwAAAGRycy9kb3ducmV2LnhtbESPzWrDMBCE74G+g9hCb4ncFofiRjZt&#10;IBB6CfmB9rhYW1vUWhlLsZy3rwKBHIeZ+YZZVZPtxEiDN44VPC8yEMS104YbBafjZv4GwgdkjZ1j&#10;UnAhD1X5MFthoV3kPY2H0IgEYV+ggjaEvpDS1y1Z9AvXEyfv1w0WQ5JDI/WAMcFtJ1+ybCktGk4L&#10;Lfa0bqn+O5ytAhN3Zuy36/j59f3jdSRzyZ1R6ulx+ngHEWgK9/CtvdUKXvMcrmfS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roezxAAAANwAAAAPAAAAAAAAAAAA&#10;AAAAAKECAABkcnMvZG93bnJldi54bWxQSwUGAAAAAAQABAD5AAAAkgMAAAAA&#10;">
                  <v:stroke endarrow="block"/>
                </v:shape>
                <v:shape id="AutoShape 344" o:spid="_x0000_s1200" type="#_x0000_t32" style="position:absolute;left:21261;top:30010;width:11457;height:14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wZxMMAAADcAAAADwAAAGRycy9kb3ducmV2LnhtbESPT2sCMRTE7wW/Q3hCb92siiJbo1RB&#10;kF6Kf0CPj83rbujmZdnEzfrtm0LB4zAzv2FWm8E2oqfOG8cKJlkOgrh02nCl4HLevy1B+ICssXFM&#10;Ch7kYbMevayw0C7ykfpTqESCsC9QQR1CW0jpy5os+sy1xMn7dp3FkGRXSd1hTHDbyGmeL6RFw2mh&#10;xpZ2NZU/p7tVYOKX6dvDLm4/rzevI5nH3BmlXsfDxzuIQEN4hv/bB61gNl/A35l0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8GcTDAAAA3AAAAA8AAAAAAAAAAAAA&#10;AAAAoQIAAGRycy9kb3ducmV2LnhtbFBLBQYAAAAABAAEAPkAAACRAwAAAAA=&#10;">
                  <v:stroke endarrow="block"/>
                </v:shape>
                <v:shape id="AutoShape 345" o:spid="_x0000_s1201" type="#_x0000_t32" style="position:absolute;left:18416;top:30010;width:14302;height:69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C8X8QAAADcAAAADwAAAGRycy9kb3ducmV2LnhtbESPQWvCQBSE7wX/w/KE3urGFqvEbMQK&#10;BemlVAU9PrLPZDH7NmS32fjvu4VCj8PMfMMUm9G2YqDeG8cK5rMMBHHltOFawen4/rQC4QOyxtYx&#10;KbiTh005eSgw1y7yFw2HUIsEYZ+jgiaELpfSVw1Z9DPXESfv6nqLIcm+lrrHmOC2lc9Z9iotGk4L&#10;DXa0a6i6Hb6tAhM/zdDtd/Ht43zxOpK5L5xR6nE6btcgAo3hP/zX3msFL4sl/J5JR0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MLxfxAAAANwAAAAPAAAAAAAAAAAA&#10;AAAAAKECAABkcnMvZG93bnJldi54bWxQSwUGAAAAAAQABAD5AAAAkgMAAAAA&#10;">
                  <v:stroke endarrow="block"/>
                </v:shape>
                <v:shape id="AutoShape 346" o:spid="_x0000_s1202" type="#_x0000_t32" style="position:absolute;left:32718;top:30010;width:2858;height:6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5jbsIAAADcAAAADwAAAGRycy9kb3ducmV2LnhtbERPz2vCMBS+C/4P4QneZupEmdUoIkxE&#10;8TAdZd4ezVtb1ryUJGr1rzeHgceP7/d82ZpaXMn5yrKC4SABQZxbXXGh4Pv0+fYBwgdkjbVlUnAn&#10;D8tFtzPHVNsbf9H1GAoRQ9inqKAMoUml9HlJBv3ANsSR+7XOYIjQFVI7vMVwU8v3JJlIgxXHhhIb&#10;WpeU/x0vRsHPfnrJ7tmBdtlwujujM/5x2ijV77WrGYhAbXiJ/91brWA0jmv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5jbsIAAADcAAAADwAAAAAAAAAAAAAA&#10;AAChAgAAZHJzL2Rvd25yZXYueG1sUEsFBgAAAAAEAAQA+QAAAJADAAAAAA==&#10;">
                  <v:stroke endarrow="block"/>
                </v:shape>
                <v:shape id="AutoShape 347" o:spid="_x0000_s1203" type="#_x0000_t32" style="position:absolute;left:32718;top:30010;width:10695;height:1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LG9cYAAADcAAAADwAAAGRycy9kb3ducmV2LnhtbESPQWvCQBSE74X+h+UVvNWNFsVEVxHB&#10;IpYe1BLq7ZF9TUKzb8PuqtFf3y0IHoeZ+YaZLTrTiDM5X1tWMOgnIIgLq2suFXwd1q8TED4ga2ws&#10;k4IreVjMn59mmGl74R2d96EUEcI+QwVVCG0mpS8qMuj7tiWO3o91BkOUrpTa4SXCTSOHSTKWBmuO&#10;CxW2tKqo+N2fjILvj/SUX/NP2uaDdHtEZ/zt8K5U76VbTkEE6sIjfG9vtIK3UQr/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yxvXGAAAA3AAAAA8AAAAAAAAA&#10;AAAAAAAAoQIAAGRycy9kb3ducmV2LnhtbFBLBQYAAAAABAAEAPkAAACUAwAAAAA=&#10;">
                  <v:stroke endarrow="block"/>
                </v:shape>
                <v:shape id="AutoShape 348" o:spid="_x0000_s1204" type="#_x0000_t32" style="position:absolute;left:32718;top:30010;width:20525;height:6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Sl1cMAAADcAAAADwAAAGRycy9kb3ducmV2LnhtbERPz2vCMBS+D/wfwhN2m6kTylqNMgSH&#10;OHaYHWW7PZpnW9a8lCRq619vDoMdP77fq81gOnEh51vLCuazBARxZXXLtYKvYvf0AsIHZI2dZVIw&#10;kofNevKwwlzbK3/S5RhqEUPY56igCaHPpfRVQwb9zPbEkTtZZzBE6GqpHV5juOnkc5Kk0mDLsaHB&#10;nrYNVb/Hs1Hw/Z6dy7H8oEM5zw4/6Iy/FW9KPU6H1yWIQEP4F/+591rBIo3z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kpdXDAAAA3AAAAA8AAAAAAAAAAAAA&#10;AAAAoQIAAGRycy9kb3ducmV2LnhtbFBLBQYAAAAABAAEAPkAAACRAwAAAAA=&#10;">
                  <v:stroke endarrow="block"/>
                </v:shape>
                <v:shape id="AutoShape 349" o:spid="_x0000_s1205" type="#_x0000_t32" style="position:absolute;left:29505;top:47256;width:1409;height:21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cQAAADcAAAADwAAAGRycy9kb3ducmV2LnhtbESPwWrDMBBE74H+g9hCbrHshoTgRjFt&#10;oBB6CU0C7XGxtraotTKWajl/XwUCPQ4z84bZVpPtxEiDN44VFFkOgrh22nCj4HJ+W2xA+ICssXNM&#10;Cq7kodo9zLZYahf5g8ZTaESCsC9RQRtCX0rp65Ys+sz1xMn7doPFkOTQSD1gTHDbyac8X0uLhtNC&#10;iz3tW6p/Tr9WgYlHM/aHfXx9//zyOpK5rpxRav44vTyDCDSF//C9fdAKlusCbmfSEZC7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UsNxAAAANwAAAAPAAAAAAAAAAAA&#10;AAAAAKECAABkcnMvZG93bnJldi54bWxQSwUGAAAAAAQABAD5AAAAkgMAAAAA&#10;">
                  <v:stroke endarrow="block"/>
                </v:shape>
                <v:shape id="AutoShape 350" o:spid="_x0000_s1206" type="#_x0000_t32" style="position:absolute;left:13920;top:47256;width:16994;height:114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vVesIAAADcAAAADwAAAGRycy9kb3ducmV2LnhtbESPQWsCMRSE70L/Q3gFb5qtopTVKFYo&#10;iBdRC+3xsXnuBjcvyybdrP/eCILHYWa+YZbr3taio9Ybxwo+xhkI4sJpw6WCn/P36BOED8gaa8ek&#10;4EYe1qu3wRJz7SIfqTuFUiQI+xwVVCE0uZS+qMiiH7uGOHkX11oMSbal1C3GBLe1nGTZXFo0nBYq&#10;bGhbUXE9/VsFJh5M1+y28Wv/++d1JHObOaPU8L3fLEAE6sMr/GzvtILpfAK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vVesIAAADcAAAADwAAAAAAAAAAAAAA&#10;AAChAgAAZHJzL2Rvd25yZXYueG1sUEsFBgAAAAAEAAQA+QAAAJADAAAAAA==&#10;">
                  <v:stroke endarrow="block"/>
                </v:shape>
                <v:shape id="AutoShape 351" o:spid="_x0000_s1207" type="#_x0000_t32" style="position:absolute;left:30914;top:47256;width:12969;height:11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Y7osUAAADcAAAADwAAAGRycy9kb3ducmV2LnhtbESPQWvCQBSE70L/w/IKvelGBanRVUrB&#10;UiweaiTo7ZF9TUKzb8PuqtFf7wqCx2FmvmHmy8404kTO15YVDAcJCOLC6ppLBbts1X8H4QOyxsYy&#10;KbiQh+XipTfHVNsz/9JpG0oRIexTVFCF0KZS+qIig35gW+Lo/VlnMETpSqkdniPcNHKUJBNpsOa4&#10;UGFLnxUV/9ujUbD/mR7zS76hdT6crg/ojL9mX0q9vXYfMxCBuvAMP9rfWsF4Mo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3Y7osUAAADcAAAADwAAAAAAAAAA&#10;AAAAAAChAgAAZHJzL2Rvd25yZXYueG1sUEsFBgAAAAAEAAQA+QAAAJMDAAAAAA==&#10;">
                  <v:stroke endarrow="block"/>
                </v:shape>
                <w10:anchorlock/>
              </v:group>
            </w:pict>
          </mc:Fallback>
        </mc:AlternateContent>
      </w:r>
    </w:p>
    <w:p w:rsidR="0068277B" w:rsidRDefault="0068277B" w:rsidP="0068277B">
      <w:pPr>
        <w:outlineLvl w:val="0"/>
        <w:rPr>
          <w:rFonts w:ascii="Times New Roman" w:hAnsi="Times New Roman"/>
          <w:b/>
          <w:sz w:val="28"/>
          <w:szCs w:val="28"/>
        </w:rPr>
      </w:pPr>
    </w:p>
    <w:p w:rsidR="0068277B" w:rsidRDefault="0068277B" w:rsidP="0068277B">
      <w:pPr>
        <w:outlineLvl w:val="0"/>
        <w:rPr>
          <w:rFonts w:ascii="Times New Roman" w:hAnsi="Times New Roman"/>
          <w:b/>
          <w:sz w:val="28"/>
          <w:szCs w:val="28"/>
        </w:rPr>
      </w:pPr>
    </w:p>
    <w:p w:rsidR="0068277B" w:rsidRDefault="0068277B" w:rsidP="0068277B">
      <w:pPr>
        <w:outlineLvl w:val="0"/>
        <w:rPr>
          <w:rFonts w:ascii="Times New Roman" w:hAnsi="Times New Roman"/>
          <w:b/>
          <w:sz w:val="28"/>
          <w:szCs w:val="28"/>
        </w:rPr>
      </w:pPr>
    </w:p>
    <w:p w:rsidR="0068277B" w:rsidRDefault="0068277B" w:rsidP="0068277B">
      <w:pPr>
        <w:outlineLvl w:val="0"/>
        <w:rPr>
          <w:rFonts w:ascii="Times New Roman" w:hAnsi="Times New Roman"/>
          <w:b/>
          <w:sz w:val="28"/>
          <w:szCs w:val="28"/>
        </w:rPr>
      </w:pPr>
    </w:p>
    <w:p w:rsidR="0068277B" w:rsidRDefault="00440F1D" w:rsidP="0068277B">
      <w:pPr>
        <w:outlineLvl w:val="0"/>
        <w:rPr>
          <w:rFonts w:ascii="Times New Roman" w:hAnsi="Times New Roman"/>
          <w:b/>
          <w:sz w:val="28"/>
          <w:szCs w:val="28"/>
        </w:rPr>
      </w:pPr>
      <w:r>
        <w:rPr>
          <w:noProof/>
        </w:rPr>
        <w:lastRenderedPageBreak/>
        <mc:AlternateContent>
          <mc:Choice Requires="wps">
            <w:drawing>
              <wp:anchor distT="0" distB="0" distL="114300" distR="114300" simplePos="0" relativeHeight="251701248" behindDoc="0" locked="0" layoutInCell="1" allowOverlap="1">
                <wp:simplePos x="0" y="0"/>
                <wp:positionH relativeFrom="column">
                  <wp:posOffset>-3182620</wp:posOffset>
                </wp:positionH>
                <wp:positionV relativeFrom="paragraph">
                  <wp:posOffset>1046480</wp:posOffset>
                </wp:positionV>
                <wp:extent cx="746760" cy="95250"/>
                <wp:effectExtent l="27940" t="13970" r="6350" b="62230"/>
                <wp:wrapNone/>
                <wp:docPr id="104"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676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B5B24" id="AutoShape 459" o:spid="_x0000_s1026" type="#_x0000_t32" style="position:absolute;margin-left:-250.6pt;margin-top:82.4pt;width:58.8pt;height: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MPwIAAG4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">
                <v:stroke endarrow="block"/>
              </v:shape>
            </w:pict>
          </mc:Fallback>
        </mc:AlternateContent>
      </w:r>
      <w:r>
        <w:rPr>
          <w:noProof/>
        </w:rPr>
        <mc:AlternateContent>
          <mc:Choice Requires="wpc">
            <w:drawing>
              <wp:inline distT="0" distB="0" distL="0" distR="0">
                <wp:extent cx="6151880" cy="7879715"/>
                <wp:effectExtent l="19685" t="15240" r="10160" b="10795"/>
                <wp:docPr id="352" name="Полотно 35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00"/>
                        </a:solidFill>
                      </wpc:bg>
                      <wpc:whole>
                        <a:ln w="9525" cap="flat" cmpd="sng" algn="ctr">
                          <a:solidFill>
                            <a:srgbClr val="FF0000"/>
                          </a:solidFill>
                          <a:prstDash val="solid"/>
                          <a:miter lim="800000"/>
                          <a:headEnd type="none" w="med" len="med"/>
                          <a:tailEnd type="none" w="med" len="med"/>
                        </a:ln>
                      </wpc:whole>
                      <wps:wsp>
                        <wps:cNvPr id="99" name="Rectangle 354"/>
                        <wps:cNvSpPr>
                          <a:spLocks noChangeArrowheads="1"/>
                        </wps:cNvSpPr>
                        <wps:spPr bwMode="auto">
                          <a:xfrm>
                            <a:off x="271780" y="1828653"/>
                            <a:ext cx="2496820" cy="5592629"/>
                          </a:xfrm>
                          <a:prstGeom prst="rect">
                            <a:avLst/>
                          </a:prstGeom>
                          <a:solidFill>
                            <a:srgbClr val="FFFFFF"/>
                          </a:solidFill>
                          <a:ln w="9525">
                            <a:solidFill>
                              <a:srgbClr val="000000"/>
                            </a:solidFill>
                            <a:miter lim="800000"/>
                            <a:headEnd/>
                            <a:tailEnd/>
                          </a:ln>
                        </wps:spPr>
                        <wps:txbx>
                          <w:txbxContent>
                            <w:p w:rsidR="00E8644D" w:rsidRPr="00DC749B" w:rsidRDefault="00E8644D" w:rsidP="0068277B">
                              <w:pPr>
                                <w:jc w:val="center"/>
                                <w:rPr>
                                  <w:rFonts w:ascii="Times New Roman" w:hAnsi="Times New Roman"/>
                                  <w:b/>
                                  <w:sz w:val="24"/>
                                </w:rPr>
                              </w:pPr>
                              <w:r w:rsidRPr="00DC749B">
                                <w:rPr>
                                  <w:rFonts w:ascii="Times New Roman" w:hAnsi="Times New Roman"/>
                                  <w:b/>
                                  <w:sz w:val="24"/>
                                </w:rPr>
                                <w:t>Классификация методов развития речи по используемым средствам</w:t>
                              </w:r>
                            </w:p>
                            <w:p w:rsidR="00E8644D" w:rsidRPr="00DC749B" w:rsidRDefault="00E8644D" w:rsidP="0068277B">
                              <w:pPr>
                                <w:jc w:val="center"/>
                                <w:rPr>
                                  <w:rFonts w:ascii="Times New Roman" w:hAnsi="Times New Roman"/>
                                  <w:b/>
                                  <w:sz w:val="24"/>
                                </w:rPr>
                              </w:pPr>
                            </w:p>
                            <w:p w:rsidR="00E8644D" w:rsidRPr="00DC749B" w:rsidRDefault="00E8644D" w:rsidP="0068277B">
                              <w:pPr>
                                <w:jc w:val="center"/>
                                <w:rPr>
                                  <w:rFonts w:ascii="Times New Roman" w:hAnsi="Times New Roman"/>
                                  <w:b/>
                                </w:rPr>
                              </w:pPr>
                              <w:r w:rsidRPr="00DC749B">
                                <w:rPr>
                                  <w:rFonts w:ascii="Times New Roman" w:hAnsi="Times New Roman"/>
                                  <w:b/>
                                </w:rPr>
                                <w:t>Наглядные</w:t>
                              </w:r>
                            </w:p>
                            <w:p w:rsidR="00E8644D" w:rsidRPr="00DC749B" w:rsidRDefault="00E8644D" w:rsidP="0068277B">
                              <w:pPr>
                                <w:rPr>
                                  <w:rFonts w:ascii="Times New Roman" w:hAnsi="Times New Roman"/>
                                </w:rPr>
                              </w:pPr>
                              <w:r w:rsidRPr="00DC749B">
                                <w:rPr>
                                  <w:rFonts w:ascii="Times New Roman" w:hAnsi="Times New Roman"/>
                                </w:rPr>
                                <w:t>Непосредственное наблюдение  и его разновидности (наблюдение в природе, на экскурсии); опосредованное наблюдение (изобразительная наглядность: рассматривание игрушек и картин, рассказывание по игрушкам и картинам).</w:t>
                              </w:r>
                            </w:p>
                            <w:p w:rsidR="00E8644D" w:rsidRPr="00DC749B" w:rsidRDefault="00E8644D" w:rsidP="0068277B">
                              <w:pPr>
                                <w:rPr>
                                  <w:rFonts w:ascii="Times New Roman" w:hAnsi="Times New Roman"/>
                                  <w:b/>
                                </w:rPr>
                              </w:pPr>
                            </w:p>
                            <w:p w:rsidR="00E8644D" w:rsidRPr="00DC749B" w:rsidRDefault="00E8644D" w:rsidP="0068277B">
                              <w:pPr>
                                <w:jc w:val="center"/>
                                <w:rPr>
                                  <w:rFonts w:ascii="Times New Roman" w:hAnsi="Times New Roman"/>
                                  <w:b/>
                                </w:rPr>
                              </w:pPr>
                              <w:r w:rsidRPr="00DC749B">
                                <w:rPr>
                                  <w:rFonts w:ascii="Times New Roman" w:hAnsi="Times New Roman"/>
                                  <w:b/>
                                </w:rPr>
                                <w:t>Словесные</w:t>
                              </w:r>
                            </w:p>
                            <w:p w:rsidR="00E8644D" w:rsidRPr="00DC749B" w:rsidRDefault="00E8644D" w:rsidP="0068277B">
                              <w:pPr>
                                <w:rPr>
                                  <w:rFonts w:ascii="Times New Roman" w:hAnsi="Times New Roman"/>
                                </w:rPr>
                              </w:pPr>
                              <w:r w:rsidRPr="00DC749B">
                                <w:rPr>
                                  <w:rFonts w:ascii="Times New Roman" w:hAnsi="Times New Roman"/>
                                </w:rPr>
                                <w:t>Чтение и рассказывание художественных произведений, заучивание наизусть, пересказ, обобщающая беседа, рассказывание без опоры на наглядный материал</w:t>
                              </w:r>
                            </w:p>
                            <w:p w:rsidR="00E8644D" w:rsidRPr="00DC749B" w:rsidRDefault="00E8644D" w:rsidP="0068277B">
                              <w:pPr>
                                <w:rPr>
                                  <w:rFonts w:ascii="Times New Roman" w:hAnsi="Times New Roman"/>
                                </w:rPr>
                              </w:pPr>
                            </w:p>
                            <w:p w:rsidR="00E8644D" w:rsidRPr="00DC749B" w:rsidRDefault="00E8644D" w:rsidP="0068277B">
                              <w:pPr>
                                <w:jc w:val="center"/>
                                <w:rPr>
                                  <w:rFonts w:ascii="Times New Roman" w:hAnsi="Times New Roman"/>
                                  <w:b/>
                                </w:rPr>
                              </w:pPr>
                              <w:r w:rsidRPr="00DC749B">
                                <w:rPr>
                                  <w:rFonts w:ascii="Times New Roman" w:hAnsi="Times New Roman"/>
                                  <w:b/>
                                </w:rPr>
                                <w:t>Практические</w:t>
                              </w:r>
                            </w:p>
                            <w:p w:rsidR="00E8644D" w:rsidRPr="00AF213E" w:rsidRDefault="00E8644D" w:rsidP="0068277B">
                              <w:r w:rsidRPr="00DC749B">
                                <w:rPr>
                                  <w:rFonts w:ascii="Times New Roman" w:hAnsi="Times New Roman"/>
                                </w:rPr>
                                <w:t>Дидактические игры, игры-</w:t>
                              </w:r>
                              <w:r>
                                <w:t>драматизации, инсценировки, дидактические упражнения, пластические эпизоды, хороводные игры</w:t>
                              </w:r>
                            </w:p>
                          </w:txbxContent>
                        </wps:txbx>
                        <wps:bodyPr rot="0" vert="horz" wrap="square" lIns="91440" tIns="45720" rIns="91440" bIns="45720" anchor="t" anchorCtr="0" upright="1">
                          <a:noAutofit/>
                        </wps:bodyPr>
                      </wps:wsp>
                      <wps:wsp>
                        <wps:cNvPr id="100" name="Rectangle 355"/>
                        <wps:cNvSpPr>
                          <a:spLocks noChangeArrowheads="1"/>
                        </wps:cNvSpPr>
                        <wps:spPr bwMode="auto">
                          <a:xfrm>
                            <a:off x="1922780" y="342872"/>
                            <a:ext cx="2057400" cy="571454"/>
                          </a:xfrm>
                          <a:prstGeom prst="rect">
                            <a:avLst/>
                          </a:prstGeom>
                          <a:solidFill>
                            <a:srgbClr val="FFFFFF"/>
                          </a:solidFill>
                          <a:ln w="9525">
                            <a:solidFill>
                              <a:srgbClr val="000000"/>
                            </a:solidFill>
                            <a:miter lim="800000"/>
                            <a:headEnd/>
                            <a:tailEnd/>
                          </a:ln>
                        </wps:spPr>
                        <wps:txbx>
                          <w:txbxContent>
                            <w:p w:rsidR="00E8644D" w:rsidRPr="0015161D" w:rsidRDefault="00E8644D" w:rsidP="0015161D">
                              <w:pPr>
                                <w:spacing w:line="240" w:lineRule="auto"/>
                                <w:jc w:val="center"/>
                                <w:rPr>
                                  <w:rFonts w:ascii="Times New Roman" w:hAnsi="Times New Roman"/>
                                  <w:b/>
                                  <w:sz w:val="24"/>
                                </w:rPr>
                              </w:pPr>
                              <w:r w:rsidRPr="0015161D">
                                <w:rPr>
                                  <w:rFonts w:ascii="Times New Roman" w:hAnsi="Times New Roman"/>
                                  <w:b/>
                                  <w:sz w:val="24"/>
                                </w:rPr>
                                <w:t>МЕТОДЫ, ПРИЕМЫ</w:t>
                              </w:r>
                            </w:p>
                            <w:p w:rsidR="00E8644D" w:rsidRPr="0015161D" w:rsidRDefault="00E8644D" w:rsidP="0015161D">
                              <w:pPr>
                                <w:spacing w:line="240" w:lineRule="auto"/>
                                <w:jc w:val="center"/>
                                <w:rPr>
                                  <w:rFonts w:ascii="Times New Roman" w:hAnsi="Times New Roman"/>
                                  <w:b/>
                                  <w:sz w:val="24"/>
                                </w:rPr>
                              </w:pPr>
                              <w:r w:rsidRPr="0015161D">
                                <w:rPr>
                                  <w:rFonts w:ascii="Times New Roman" w:hAnsi="Times New Roman"/>
                                  <w:b/>
                                  <w:sz w:val="24"/>
                                </w:rPr>
                                <w:t>СРЕДСТВА</w:t>
                              </w:r>
                            </w:p>
                          </w:txbxContent>
                        </wps:txbx>
                        <wps:bodyPr rot="0" vert="horz" wrap="square" lIns="91440" tIns="45720" rIns="91440" bIns="45720" anchor="t" anchorCtr="0" upright="1">
                          <a:noAutofit/>
                        </wps:bodyPr>
                      </wps:wsp>
                      <wps:wsp>
                        <wps:cNvPr id="101" name="Line 356"/>
                        <wps:cNvCnPr>
                          <a:cxnSpLocks noChangeShapeType="1"/>
                        </wps:cNvCnPr>
                        <wps:spPr bwMode="auto">
                          <a:xfrm>
                            <a:off x="375920" y="3771596"/>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357"/>
                        <wps:cNvCnPr>
                          <a:cxnSpLocks noChangeShapeType="1"/>
                        </wps:cNvCnPr>
                        <wps:spPr bwMode="auto">
                          <a:xfrm>
                            <a:off x="1518920" y="217152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Rectangle 358"/>
                        <wps:cNvSpPr>
                          <a:spLocks noChangeArrowheads="1"/>
                        </wps:cNvSpPr>
                        <wps:spPr bwMode="auto">
                          <a:xfrm>
                            <a:off x="2960370" y="1828653"/>
                            <a:ext cx="3023870" cy="5592629"/>
                          </a:xfrm>
                          <a:prstGeom prst="rect">
                            <a:avLst/>
                          </a:prstGeom>
                          <a:solidFill>
                            <a:srgbClr val="FFFFFF"/>
                          </a:solidFill>
                          <a:ln w="9525">
                            <a:solidFill>
                              <a:srgbClr val="000000"/>
                            </a:solidFill>
                            <a:miter lim="800000"/>
                            <a:headEnd/>
                            <a:tailEnd/>
                          </a:ln>
                        </wps:spPr>
                        <wps:txbx>
                          <w:txbxContent>
                            <w:p w:rsidR="00E8644D" w:rsidRPr="00DC749B" w:rsidRDefault="00E8644D" w:rsidP="0068277B">
                              <w:pPr>
                                <w:jc w:val="center"/>
                                <w:rPr>
                                  <w:rFonts w:ascii="Times New Roman" w:hAnsi="Times New Roman"/>
                                  <w:b/>
                                  <w:sz w:val="24"/>
                                </w:rPr>
                              </w:pPr>
                              <w:r w:rsidRPr="00DC749B">
                                <w:rPr>
                                  <w:rFonts w:ascii="Times New Roman" w:hAnsi="Times New Roman"/>
                                  <w:b/>
                                  <w:sz w:val="24"/>
                                </w:rPr>
                                <w:t>Классификация методов развития речи в зависимости от характера речевой деятельности</w:t>
                              </w:r>
                            </w:p>
                            <w:p w:rsidR="00E8644D" w:rsidRPr="00DC749B" w:rsidRDefault="00E8644D" w:rsidP="0068277B">
                              <w:pPr>
                                <w:jc w:val="center"/>
                                <w:rPr>
                                  <w:rFonts w:ascii="Times New Roman" w:hAnsi="Times New Roman"/>
                                </w:rPr>
                              </w:pPr>
                            </w:p>
                            <w:p w:rsidR="00E8644D" w:rsidRPr="00DC749B" w:rsidRDefault="00E8644D" w:rsidP="0068277B">
                              <w:pPr>
                                <w:jc w:val="center"/>
                                <w:rPr>
                                  <w:rFonts w:ascii="Times New Roman" w:hAnsi="Times New Roman"/>
                                  <w:b/>
                                </w:rPr>
                              </w:pPr>
                              <w:r w:rsidRPr="00DC749B">
                                <w:rPr>
                                  <w:rFonts w:ascii="Times New Roman" w:hAnsi="Times New Roman"/>
                                  <w:b/>
                                </w:rPr>
                                <w:t>Репродуктивные – основаны на воспроизведении речевого материала, готовых образцов</w:t>
                              </w:r>
                            </w:p>
                            <w:p w:rsidR="00E8644D" w:rsidRPr="00DC749B" w:rsidRDefault="00E8644D" w:rsidP="0068277B">
                              <w:pPr>
                                <w:rPr>
                                  <w:rFonts w:ascii="Times New Roman" w:hAnsi="Times New Roman"/>
                                </w:rPr>
                              </w:pPr>
                              <w:r w:rsidRPr="00DC749B">
                                <w:rPr>
                                  <w:rFonts w:ascii="Times New Roman" w:hAnsi="Times New Roman"/>
                                </w:rPr>
                                <w: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w:t>
                              </w:r>
                            </w:p>
                            <w:p w:rsidR="00E8644D" w:rsidRPr="00DC749B" w:rsidRDefault="00E8644D" w:rsidP="0068277B">
                              <w:pPr>
                                <w:rPr>
                                  <w:rFonts w:ascii="Times New Roman" w:hAnsi="Times New Roman"/>
                                </w:rPr>
                              </w:pPr>
                            </w:p>
                            <w:p w:rsidR="00E8644D" w:rsidRPr="00DC749B" w:rsidRDefault="00E8644D" w:rsidP="0068277B">
                              <w:pPr>
                                <w:jc w:val="center"/>
                                <w:rPr>
                                  <w:rFonts w:ascii="Times New Roman" w:hAnsi="Times New Roman"/>
                                  <w:b/>
                                </w:rPr>
                              </w:pPr>
                              <w:r w:rsidRPr="00DC749B">
                                <w:rPr>
                                  <w:rFonts w:ascii="Times New Roman" w:hAnsi="Times New Roman"/>
                                  <w:b/>
                                </w:rPr>
                                <w:t>Продуктивные – основаны на построении собственных связных высказываний в зависимости от ситуации общения</w:t>
                              </w:r>
                            </w:p>
                            <w:p w:rsidR="00E8644D" w:rsidRPr="0001671F" w:rsidRDefault="00E8644D" w:rsidP="0068277B">
                              <w:r w:rsidRPr="00DC749B">
                                <w:rPr>
                                  <w:rFonts w:ascii="Times New Roman" w:hAnsi="Times New Roman"/>
                                </w:rPr>
                                <w:t>Обобщающая беседа, рассказывание, пересказ с перестройкой текста, дидактические игры на развитие связной речи, метод моделирования, творческие задания</w:t>
                              </w:r>
                            </w:p>
                          </w:txbxContent>
                        </wps:txbx>
                        <wps:bodyPr rot="0" vert="horz" wrap="square" lIns="91440" tIns="45720" rIns="91440" bIns="45720" anchor="t" anchorCtr="0" upright="1">
                          <a:noAutofit/>
                        </wps:bodyPr>
                      </wps:wsp>
                    </wpc:wpc>
                  </a:graphicData>
                </a:graphic>
              </wp:inline>
            </w:drawing>
          </mc:Choice>
          <mc:Fallback>
            <w:pict>
              <v:group id="Полотно 352" o:spid="_x0000_s1208" editas="canvas" style="width:484.4pt;height:620.45pt;mso-position-horizontal-relative:char;mso-position-vertical-relative:line" coordsize="61518,7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">
                <v:shape id="_x0000_s1209" type="#_x0000_t75" style="position:absolute;width:61518;height:78797;visibility:visible;mso-wrap-style:square" filled="t" fillcolor="yellow" stroked="t" strokecolor="red">
                  <v:fill o:detectmouseclick="t"/>
                  <v:path o:connecttype="none"/>
                </v:shape>
                <v:rect id="Rectangle 354" o:spid="_x0000_s1210" style="position:absolute;left:2717;top:18286;width:24969;height:55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textbox>
                    <w:txbxContent>
                      <w:p w:rsidR="00E8644D" w:rsidRPr="00DC749B" w:rsidRDefault="00E8644D" w:rsidP="0068277B">
                        <w:pPr>
                          <w:jc w:val="center"/>
                          <w:rPr>
                            <w:rFonts w:ascii="Times New Roman" w:hAnsi="Times New Roman"/>
                            <w:b/>
                            <w:sz w:val="24"/>
                          </w:rPr>
                        </w:pPr>
                        <w:r w:rsidRPr="00DC749B">
                          <w:rPr>
                            <w:rFonts w:ascii="Times New Roman" w:hAnsi="Times New Roman"/>
                            <w:b/>
                            <w:sz w:val="24"/>
                          </w:rPr>
                          <w:t>Классификация методов развития речи по используемым средствам</w:t>
                        </w:r>
                      </w:p>
                      <w:p w:rsidR="00E8644D" w:rsidRPr="00DC749B" w:rsidRDefault="00E8644D" w:rsidP="0068277B">
                        <w:pPr>
                          <w:jc w:val="center"/>
                          <w:rPr>
                            <w:rFonts w:ascii="Times New Roman" w:hAnsi="Times New Roman"/>
                            <w:b/>
                            <w:sz w:val="24"/>
                          </w:rPr>
                        </w:pPr>
                      </w:p>
                      <w:p w:rsidR="00E8644D" w:rsidRPr="00DC749B" w:rsidRDefault="00E8644D" w:rsidP="0068277B">
                        <w:pPr>
                          <w:jc w:val="center"/>
                          <w:rPr>
                            <w:rFonts w:ascii="Times New Roman" w:hAnsi="Times New Roman"/>
                            <w:b/>
                          </w:rPr>
                        </w:pPr>
                        <w:r w:rsidRPr="00DC749B">
                          <w:rPr>
                            <w:rFonts w:ascii="Times New Roman" w:hAnsi="Times New Roman"/>
                            <w:b/>
                          </w:rPr>
                          <w:t>Наглядные</w:t>
                        </w:r>
                      </w:p>
                      <w:p w:rsidR="00E8644D" w:rsidRPr="00DC749B" w:rsidRDefault="00E8644D" w:rsidP="0068277B">
                        <w:pPr>
                          <w:rPr>
                            <w:rFonts w:ascii="Times New Roman" w:hAnsi="Times New Roman"/>
                          </w:rPr>
                        </w:pPr>
                        <w:r w:rsidRPr="00DC749B">
                          <w:rPr>
                            <w:rFonts w:ascii="Times New Roman" w:hAnsi="Times New Roman"/>
                          </w:rPr>
                          <w:t>Непосредственное наблюдение  и его разновидности (наблюдение в природе, на экскурсии); опосредованное наблюдение (изобразительная наглядность: рассматривание игрушек и картин, рассказывание по игрушкам и картинам).</w:t>
                        </w:r>
                      </w:p>
                      <w:p w:rsidR="00E8644D" w:rsidRPr="00DC749B" w:rsidRDefault="00E8644D" w:rsidP="0068277B">
                        <w:pPr>
                          <w:rPr>
                            <w:rFonts w:ascii="Times New Roman" w:hAnsi="Times New Roman"/>
                            <w:b/>
                          </w:rPr>
                        </w:pPr>
                      </w:p>
                      <w:p w:rsidR="00E8644D" w:rsidRPr="00DC749B" w:rsidRDefault="00E8644D" w:rsidP="0068277B">
                        <w:pPr>
                          <w:jc w:val="center"/>
                          <w:rPr>
                            <w:rFonts w:ascii="Times New Roman" w:hAnsi="Times New Roman"/>
                            <w:b/>
                          </w:rPr>
                        </w:pPr>
                        <w:r w:rsidRPr="00DC749B">
                          <w:rPr>
                            <w:rFonts w:ascii="Times New Roman" w:hAnsi="Times New Roman"/>
                            <w:b/>
                          </w:rPr>
                          <w:t>Словесные</w:t>
                        </w:r>
                      </w:p>
                      <w:p w:rsidR="00E8644D" w:rsidRPr="00DC749B" w:rsidRDefault="00E8644D" w:rsidP="0068277B">
                        <w:pPr>
                          <w:rPr>
                            <w:rFonts w:ascii="Times New Roman" w:hAnsi="Times New Roman"/>
                          </w:rPr>
                        </w:pPr>
                        <w:r w:rsidRPr="00DC749B">
                          <w:rPr>
                            <w:rFonts w:ascii="Times New Roman" w:hAnsi="Times New Roman"/>
                          </w:rPr>
                          <w:t>Чтение и рассказывание художественных произведений, заучивание наизусть, пересказ, обобщающая беседа, рассказывание без опоры на наглядный материал</w:t>
                        </w:r>
                      </w:p>
                      <w:p w:rsidR="00E8644D" w:rsidRPr="00DC749B" w:rsidRDefault="00E8644D" w:rsidP="0068277B">
                        <w:pPr>
                          <w:rPr>
                            <w:rFonts w:ascii="Times New Roman" w:hAnsi="Times New Roman"/>
                          </w:rPr>
                        </w:pPr>
                      </w:p>
                      <w:p w:rsidR="00E8644D" w:rsidRPr="00DC749B" w:rsidRDefault="00E8644D" w:rsidP="0068277B">
                        <w:pPr>
                          <w:jc w:val="center"/>
                          <w:rPr>
                            <w:rFonts w:ascii="Times New Roman" w:hAnsi="Times New Roman"/>
                            <w:b/>
                          </w:rPr>
                        </w:pPr>
                        <w:r w:rsidRPr="00DC749B">
                          <w:rPr>
                            <w:rFonts w:ascii="Times New Roman" w:hAnsi="Times New Roman"/>
                            <w:b/>
                          </w:rPr>
                          <w:t>Практические</w:t>
                        </w:r>
                      </w:p>
                      <w:p w:rsidR="00E8644D" w:rsidRPr="00AF213E" w:rsidRDefault="00E8644D" w:rsidP="0068277B">
                        <w:r w:rsidRPr="00DC749B">
                          <w:rPr>
                            <w:rFonts w:ascii="Times New Roman" w:hAnsi="Times New Roman"/>
                          </w:rPr>
                          <w:t>Дидактические игры, игры-</w:t>
                        </w:r>
                        <w:r>
                          <w:t>драматизации, инсценировки, дидактические упражнения, пластические эпизоды, хороводные игры</w:t>
                        </w:r>
                      </w:p>
                    </w:txbxContent>
                  </v:textbox>
                </v:rect>
                <v:rect id="Rectangle 355" o:spid="_x0000_s1211" style="position:absolute;left:19227;top:3428;width:2057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textbox>
                    <w:txbxContent>
                      <w:p w:rsidR="00E8644D" w:rsidRPr="0015161D" w:rsidRDefault="00E8644D" w:rsidP="0015161D">
                        <w:pPr>
                          <w:spacing w:line="240" w:lineRule="auto"/>
                          <w:jc w:val="center"/>
                          <w:rPr>
                            <w:rFonts w:ascii="Times New Roman" w:hAnsi="Times New Roman"/>
                            <w:b/>
                            <w:sz w:val="24"/>
                          </w:rPr>
                        </w:pPr>
                        <w:r w:rsidRPr="0015161D">
                          <w:rPr>
                            <w:rFonts w:ascii="Times New Roman" w:hAnsi="Times New Roman"/>
                            <w:b/>
                            <w:sz w:val="24"/>
                          </w:rPr>
                          <w:t>МЕТОДЫ, ПРИЕМЫ</w:t>
                        </w:r>
                      </w:p>
                      <w:p w:rsidR="00E8644D" w:rsidRPr="0015161D" w:rsidRDefault="00E8644D" w:rsidP="0015161D">
                        <w:pPr>
                          <w:spacing w:line="240" w:lineRule="auto"/>
                          <w:jc w:val="center"/>
                          <w:rPr>
                            <w:rFonts w:ascii="Times New Roman" w:hAnsi="Times New Roman"/>
                            <w:b/>
                            <w:sz w:val="24"/>
                          </w:rPr>
                        </w:pPr>
                        <w:r w:rsidRPr="0015161D">
                          <w:rPr>
                            <w:rFonts w:ascii="Times New Roman" w:hAnsi="Times New Roman"/>
                            <w:b/>
                            <w:sz w:val="24"/>
                          </w:rPr>
                          <w:t>СРЕДСТВА</w:t>
                        </w:r>
                      </w:p>
                    </w:txbxContent>
                  </v:textbox>
                </v:rect>
                <v:line id="Line 356" o:spid="_x0000_s1212" style="position:absolute;visibility:visible;mso-wrap-style:square" from="3759,37715" to="3759,37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110cIAAADcAAAADwAAAGRycy9kb3ducmV2LnhtbERPS2sCMRC+F/ofwhR6q9n1oHU1irgI&#10;HmrBBz1PN+NmcTNZNnFN/30jFHqbj+85i1W0rRio941jBfkoA0FcOd1wreB82r69g/ABWWPrmBT8&#10;kIfV8vlpgYV2dz7QcAy1SCHsC1RgQugKKX1lyKIfuY44cRfXWwwJ9rXUPd5TuG3lOMsm0mLDqcFg&#10;RxtD1fV4swqmpjzIqSw/Tp/l0OSzuI9f3zOlXl/ieg4iUAz/4j/3Tqf5W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110cIAAADcAAAADwAAAAAAAAAAAAAA&#10;AAChAgAAZHJzL2Rvd25yZXYueG1sUEsFBgAAAAAEAAQA+QAAAJADAAAAAA==&#10;">
                  <v:stroke endarrow="block"/>
                </v:line>
                <v:line id="Line 357" o:spid="_x0000_s1213" style="position:absolute;visibility:visible;mso-wrap-style:square" from="15189,21715" to="15189,2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psMAAADcAAAADwAAAGRycy9kb3ducmV2LnhtbERPTWvCQBC9F/wPyxS81U08aE1dQzEU&#10;PNiCWnqeZsdsMDsbstu4/nu3UOhtHu9z1mW0nRhp8K1jBfksA0FcO91yo+Dz9Pb0DMIHZI2dY1Jw&#10;Iw/lZvKwxkK7Kx9oPIZGpBD2BSowIfSFlL42ZNHPXE+cuLMbLIYEh0bqAa8p3HZynmULabHl1GCw&#10;p62h+nL8sQqWpjrIpaz2p49qbPNVfI9f3yulpo/x9QVEoBj+xX/unU7zszn8PpMu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66bDAAAA3AAAAA8AAAAAAAAAAAAA&#10;AAAAoQIAAGRycy9kb3ducmV2LnhtbFBLBQYAAAAABAAEAPkAAACRAwAAAAA=&#10;">
                  <v:stroke endarrow="block"/>
                </v:line>
                <v:rect id="Rectangle 358" o:spid="_x0000_s1214" style="position:absolute;left:29603;top:18286;width:30239;height:55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textbox>
                    <w:txbxContent>
                      <w:p w:rsidR="00E8644D" w:rsidRPr="00DC749B" w:rsidRDefault="00E8644D" w:rsidP="0068277B">
                        <w:pPr>
                          <w:jc w:val="center"/>
                          <w:rPr>
                            <w:rFonts w:ascii="Times New Roman" w:hAnsi="Times New Roman"/>
                            <w:b/>
                            <w:sz w:val="24"/>
                          </w:rPr>
                        </w:pPr>
                        <w:r w:rsidRPr="00DC749B">
                          <w:rPr>
                            <w:rFonts w:ascii="Times New Roman" w:hAnsi="Times New Roman"/>
                            <w:b/>
                            <w:sz w:val="24"/>
                          </w:rPr>
                          <w:t>Классификация методов развития речи в зависимости от характера речевой деятельности</w:t>
                        </w:r>
                      </w:p>
                      <w:p w:rsidR="00E8644D" w:rsidRPr="00DC749B" w:rsidRDefault="00E8644D" w:rsidP="0068277B">
                        <w:pPr>
                          <w:jc w:val="center"/>
                          <w:rPr>
                            <w:rFonts w:ascii="Times New Roman" w:hAnsi="Times New Roman"/>
                          </w:rPr>
                        </w:pPr>
                      </w:p>
                      <w:p w:rsidR="00E8644D" w:rsidRPr="00DC749B" w:rsidRDefault="00E8644D" w:rsidP="0068277B">
                        <w:pPr>
                          <w:jc w:val="center"/>
                          <w:rPr>
                            <w:rFonts w:ascii="Times New Roman" w:hAnsi="Times New Roman"/>
                            <w:b/>
                          </w:rPr>
                        </w:pPr>
                        <w:r w:rsidRPr="00DC749B">
                          <w:rPr>
                            <w:rFonts w:ascii="Times New Roman" w:hAnsi="Times New Roman"/>
                            <w:b/>
                          </w:rPr>
                          <w:t>Репродуктивные – основаны на воспроизведении речевого материала, готовых образцов</w:t>
                        </w:r>
                      </w:p>
                      <w:p w:rsidR="00E8644D" w:rsidRPr="00DC749B" w:rsidRDefault="00E8644D" w:rsidP="0068277B">
                        <w:pPr>
                          <w:rPr>
                            <w:rFonts w:ascii="Times New Roman" w:hAnsi="Times New Roman"/>
                          </w:rPr>
                        </w:pPr>
                        <w:r w:rsidRPr="00DC749B">
                          <w:rPr>
                            <w:rFonts w:ascii="Times New Roman" w:hAnsi="Times New Roman"/>
                          </w:rPr>
                          <w: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w:t>
                        </w:r>
                      </w:p>
                      <w:p w:rsidR="00E8644D" w:rsidRPr="00DC749B" w:rsidRDefault="00E8644D" w:rsidP="0068277B">
                        <w:pPr>
                          <w:rPr>
                            <w:rFonts w:ascii="Times New Roman" w:hAnsi="Times New Roman"/>
                          </w:rPr>
                        </w:pPr>
                      </w:p>
                      <w:p w:rsidR="00E8644D" w:rsidRPr="00DC749B" w:rsidRDefault="00E8644D" w:rsidP="0068277B">
                        <w:pPr>
                          <w:jc w:val="center"/>
                          <w:rPr>
                            <w:rFonts w:ascii="Times New Roman" w:hAnsi="Times New Roman"/>
                            <w:b/>
                          </w:rPr>
                        </w:pPr>
                        <w:r w:rsidRPr="00DC749B">
                          <w:rPr>
                            <w:rFonts w:ascii="Times New Roman" w:hAnsi="Times New Roman"/>
                            <w:b/>
                          </w:rPr>
                          <w:t>Продуктивные – основаны на построении собственных связных высказываний в зависимости от ситуации общения</w:t>
                        </w:r>
                      </w:p>
                      <w:p w:rsidR="00E8644D" w:rsidRPr="0001671F" w:rsidRDefault="00E8644D" w:rsidP="0068277B">
                        <w:r w:rsidRPr="00DC749B">
                          <w:rPr>
                            <w:rFonts w:ascii="Times New Roman" w:hAnsi="Times New Roman"/>
                          </w:rPr>
                          <w:t>Обобщающая беседа, рассказывание, пересказ с перестройкой текста, дидактические игры на развитие связной речи, метод моделирования, творческие задания</w:t>
                        </w:r>
                      </w:p>
                    </w:txbxContent>
                  </v:textbox>
                </v:rect>
                <w10:anchorlock/>
              </v:group>
            </w:pict>
          </mc:Fallback>
        </mc:AlternateContent>
      </w:r>
    </w:p>
    <w:p w:rsidR="0068277B" w:rsidRDefault="0068277B" w:rsidP="0068277B">
      <w:pPr>
        <w:outlineLvl w:val="0"/>
        <w:rPr>
          <w:rFonts w:ascii="Times New Roman" w:hAnsi="Times New Roman"/>
          <w:b/>
          <w:sz w:val="28"/>
          <w:szCs w:val="28"/>
        </w:rPr>
      </w:pPr>
    </w:p>
    <w:p w:rsidR="0068277B" w:rsidRDefault="0068277B" w:rsidP="0068277B">
      <w:pPr>
        <w:outlineLvl w:val="0"/>
        <w:rPr>
          <w:rFonts w:ascii="Times New Roman" w:hAnsi="Times New Roman"/>
          <w:b/>
          <w:sz w:val="28"/>
          <w:szCs w:val="28"/>
        </w:rPr>
      </w:pPr>
    </w:p>
    <w:p w:rsidR="0068277B" w:rsidRDefault="0068277B" w:rsidP="00913248">
      <w:pPr>
        <w:spacing w:line="360" w:lineRule="auto"/>
        <w:ind w:firstLine="708"/>
        <w:jc w:val="center"/>
        <w:outlineLvl w:val="0"/>
        <w:rPr>
          <w:rFonts w:ascii="Times New Roman" w:hAnsi="Times New Roman"/>
          <w:b/>
          <w:sz w:val="28"/>
          <w:szCs w:val="28"/>
        </w:rPr>
      </w:pPr>
      <w:r w:rsidRPr="00C01495">
        <w:rPr>
          <w:rFonts w:ascii="Times New Roman" w:hAnsi="Times New Roman"/>
          <w:b/>
          <w:sz w:val="28"/>
          <w:szCs w:val="28"/>
        </w:rPr>
        <w:lastRenderedPageBreak/>
        <w:t>Формы работы с детьми по развитию речи</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Артикуляционная гимнастика</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Дидактические игры</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Настольно-печатные игры</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Разучивание стихотворения, скороговорок, пересказ</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Работа в книжном уголке</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Сценарии активизирующего общения</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Игры драматизации</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Речевые задания и упражнения</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Проектная деятельность</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 xml:space="preserve">Чтение художественной литературы </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Беседы</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Театрализованные игры</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Тематические досуги</w:t>
      </w:r>
    </w:p>
    <w:p w:rsidR="0068277B" w:rsidRDefault="0068277B" w:rsidP="003C1785">
      <w:pPr>
        <w:widowControl w:val="0"/>
        <w:numPr>
          <w:ilvl w:val="0"/>
          <w:numId w:val="13"/>
        </w:numPr>
        <w:suppressAutoHyphens/>
        <w:spacing w:after="0" w:line="360" w:lineRule="auto"/>
        <w:outlineLvl w:val="0"/>
        <w:rPr>
          <w:rFonts w:ascii="Times New Roman" w:hAnsi="Times New Roman"/>
          <w:sz w:val="28"/>
          <w:szCs w:val="28"/>
        </w:rPr>
      </w:pPr>
      <w:r>
        <w:rPr>
          <w:rFonts w:ascii="Times New Roman" w:hAnsi="Times New Roman"/>
          <w:sz w:val="28"/>
          <w:szCs w:val="28"/>
        </w:rPr>
        <w:t>Интегрированные занятия:</w:t>
      </w:r>
    </w:p>
    <w:p w:rsidR="00913248" w:rsidRDefault="00913248" w:rsidP="0068277B">
      <w:pPr>
        <w:spacing w:line="360" w:lineRule="auto"/>
        <w:ind w:left="795"/>
        <w:outlineLvl w:val="0"/>
        <w:rPr>
          <w:rFonts w:ascii="Times New Roman" w:hAnsi="Times New Roman"/>
          <w:sz w:val="28"/>
          <w:szCs w:val="28"/>
        </w:rPr>
      </w:pPr>
    </w:p>
    <w:p w:rsidR="0068277B" w:rsidRPr="00913248" w:rsidRDefault="0068277B" w:rsidP="0068277B">
      <w:pPr>
        <w:spacing w:line="360" w:lineRule="auto"/>
        <w:ind w:left="795"/>
        <w:outlineLvl w:val="0"/>
        <w:rPr>
          <w:rFonts w:ascii="Times New Roman" w:hAnsi="Times New Roman"/>
          <w:b/>
          <w:sz w:val="28"/>
          <w:szCs w:val="28"/>
        </w:rPr>
      </w:pPr>
      <w:r w:rsidRPr="00913248">
        <w:rPr>
          <w:rFonts w:ascii="Times New Roman" w:hAnsi="Times New Roman"/>
          <w:b/>
          <w:sz w:val="28"/>
          <w:szCs w:val="28"/>
        </w:rPr>
        <w:t>Виды детских рассказов:</w:t>
      </w:r>
    </w:p>
    <w:p w:rsidR="0068277B" w:rsidRDefault="0068277B" w:rsidP="003C1785">
      <w:pPr>
        <w:widowControl w:val="0"/>
        <w:numPr>
          <w:ilvl w:val="0"/>
          <w:numId w:val="14"/>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описание предмета</w:t>
      </w:r>
    </w:p>
    <w:p w:rsidR="0068277B" w:rsidRDefault="0068277B" w:rsidP="003C1785">
      <w:pPr>
        <w:widowControl w:val="0"/>
        <w:numPr>
          <w:ilvl w:val="0"/>
          <w:numId w:val="14"/>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описание по сюжетной картине</w:t>
      </w:r>
    </w:p>
    <w:p w:rsidR="0068277B" w:rsidRDefault="0068277B" w:rsidP="003C1785">
      <w:pPr>
        <w:widowControl w:val="0"/>
        <w:numPr>
          <w:ilvl w:val="0"/>
          <w:numId w:val="14"/>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повествование по игрушке, набору игрушек, по сюжетной серии картин</w:t>
      </w:r>
    </w:p>
    <w:p w:rsidR="0068277B" w:rsidRDefault="0068277B" w:rsidP="003C1785">
      <w:pPr>
        <w:widowControl w:val="0"/>
        <w:numPr>
          <w:ilvl w:val="0"/>
          <w:numId w:val="14"/>
        </w:numPr>
        <w:suppressAutoHyphens/>
        <w:spacing w:after="0" w:line="360" w:lineRule="auto"/>
        <w:outlineLvl w:val="0"/>
        <w:rPr>
          <w:rFonts w:ascii="Times New Roman" w:hAnsi="Times New Roman"/>
          <w:sz w:val="28"/>
          <w:szCs w:val="28"/>
        </w:rPr>
      </w:pPr>
      <w:r>
        <w:rPr>
          <w:rFonts w:ascii="Times New Roman" w:hAnsi="Times New Roman"/>
          <w:sz w:val="28"/>
          <w:szCs w:val="28"/>
        </w:rPr>
        <w:t xml:space="preserve">самостоятельные рассказы (по плану, опорным словам, творческие рассказы) </w:t>
      </w:r>
    </w:p>
    <w:p w:rsidR="0068277B" w:rsidRDefault="0068277B" w:rsidP="0068277B">
      <w:pPr>
        <w:spacing w:line="360" w:lineRule="auto"/>
        <w:outlineLvl w:val="0"/>
        <w:rPr>
          <w:rFonts w:ascii="Times New Roman" w:hAnsi="Times New Roman"/>
          <w:b/>
          <w:sz w:val="32"/>
          <w:szCs w:val="32"/>
        </w:rPr>
      </w:pPr>
    </w:p>
    <w:p w:rsidR="0068277B" w:rsidRDefault="0068277B" w:rsidP="0068277B">
      <w:pPr>
        <w:jc w:val="center"/>
        <w:outlineLvl w:val="0"/>
        <w:rPr>
          <w:rFonts w:ascii="Times New Roman" w:hAnsi="Times New Roman"/>
          <w:b/>
          <w:sz w:val="32"/>
          <w:szCs w:val="32"/>
        </w:rPr>
      </w:pPr>
    </w:p>
    <w:p w:rsidR="0068277B" w:rsidRDefault="0068277B" w:rsidP="0068277B">
      <w:pPr>
        <w:outlineLvl w:val="0"/>
        <w:rPr>
          <w:rFonts w:ascii="Times New Roman" w:hAnsi="Times New Roman"/>
          <w:b/>
          <w:sz w:val="32"/>
          <w:szCs w:val="32"/>
        </w:rPr>
      </w:pPr>
    </w:p>
    <w:p w:rsidR="00B6068D" w:rsidRDefault="0068277B" w:rsidP="00B6068D">
      <w:pPr>
        <w:spacing w:line="240" w:lineRule="auto"/>
        <w:jc w:val="center"/>
        <w:outlineLvl w:val="0"/>
        <w:rPr>
          <w:rFonts w:ascii="Times New Roman" w:hAnsi="Times New Roman"/>
          <w:b/>
          <w:sz w:val="28"/>
          <w:szCs w:val="28"/>
        </w:rPr>
      </w:pPr>
      <w:r w:rsidRPr="00B6068D">
        <w:rPr>
          <w:rFonts w:ascii="Times New Roman" w:hAnsi="Times New Roman"/>
          <w:b/>
          <w:sz w:val="28"/>
          <w:szCs w:val="28"/>
        </w:rPr>
        <w:lastRenderedPageBreak/>
        <w:t>Образовательная область</w:t>
      </w:r>
    </w:p>
    <w:p w:rsidR="0068277B" w:rsidRDefault="0068277B" w:rsidP="00B6068D">
      <w:pPr>
        <w:spacing w:line="240" w:lineRule="auto"/>
        <w:jc w:val="center"/>
        <w:outlineLvl w:val="0"/>
        <w:rPr>
          <w:rFonts w:ascii="Times New Roman" w:hAnsi="Times New Roman"/>
          <w:b/>
          <w:sz w:val="28"/>
          <w:szCs w:val="28"/>
        </w:rPr>
      </w:pPr>
      <w:r w:rsidRPr="00B6068D">
        <w:rPr>
          <w:rFonts w:ascii="Times New Roman" w:hAnsi="Times New Roman"/>
          <w:b/>
          <w:sz w:val="28"/>
          <w:szCs w:val="28"/>
        </w:rPr>
        <w:t>«Художественно-эстетическое развитие»</w:t>
      </w:r>
    </w:p>
    <w:p w:rsidR="00B6068D" w:rsidRPr="00B6068D" w:rsidRDefault="00B6068D" w:rsidP="00B6068D">
      <w:pPr>
        <w:spacing w:line="240" w:lineRule="auto"/>
        <w:jc w:val="center"/>
        <w:outlineLvl w:val="0"/>
        <w:rPr>
          <w:rFonts w:ascii="Times New Roman" w:hAnsi="Times New Roman"/>
          <w:b/>
          <w:sz w:val="28"/>
          <w:szCs w:val="28"/>
        </w:rPr>
      </w:pPr>
    </w:p>
    <w:p w:rsidR="0068277B" w:rsidRPr="00E2736B" w:rsidRDefault="0068277B" w:rsidP="0068277B">
      <w:pPr>
        <w:spacing w:line="360" w:lineRule="auto"/>
        <w:jc w:val="both"/>
        <w:outlineLvl w:val="0"/>
        <w:rPr>
          <w:rFonts w:ascii="Times New Roman" w:hAnsi="Times New Roman"/>
          <w:b/>
          <w:sz w:val="28"/>
          <w:szCs w:val="28"/>
        </w:rPr>
      </w:pPr>
      <w:r>
        <w:rPr>
          <w:rFonts w:ascii="Times New Roman" w:hAnsi="Times New Roman"/>
          <w:b/>
          <w:sz w:val="28"/>
          <w:szCs w:val="28"/>
        </w:rPr>
        <w:tab/>
      </w:r>
      <w:r w:rsidR="00913248">
        <w:rPr>
          <w:rFonts w:ascii="Times New Roman" w:hAnsi="Times New Roman"/>
          <w:b/>
          <w:sz w:val="28"/>
          <w:szCs w:val="28"/>
        </w:rPr>
        <w:t>Направления</w:t>
      </w:r>
      <w:r w:rsidRPr="00E2736B">
        <w:rPr>
          <w:rFonts w:ascii="Times New Roman" w:hAnsi="Times New Roman"/>
          <w:b/>
          <w:sz w:val="28"/>
          <w:szCs w:val="28"/>
        </w:rPr>
        <w:t xml:space="preserve"> художественно- эстетического развития:</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Аппликация</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Детское конструирование</w:t>
      </w:r>
    </w:p>
    <w:p w:rsidR="0068277B" w:rsidRDefault="0068277B" w:rsidP="003C1785">
      <w:pPr>
        <w:widowControl w:val="0"/>
        <w:numPr>
          <w:ilvl w:val="0"/>
          <w:numId w:val="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Музыка</w:t>
      </w:r>
    </w:p>
    <w:p w:rsidR="00913248" w:rsidRDefault="00913248" w:rsidP="00913248">
      <w:pPr>
        <w:widowControl w:val="0"/>
        <w:suppressAutoHyphens/>
        <w:spacing w:after="0" w:line="360" w:lineRule="auto"/>
        <w:ind w:left="720"/>
        <w:jc w:val="both"/>
        <w:outlineLvl w:val="0"/>
        <w:rPr>
          <w:rFonts w:ascii="Times New Roman" w:hAnsi="Times New Roman"/>
          <w:sz w:val="28"/>
          <w:szCs w:val="28"/>
        </w:rPr>
      </w:pPr>
    </w:p>
    <w:p w:rsidR="0068277B" w:rsidRDefault="0068277B" w:rsidP="0068277B">
      <w:pPr>
        <w:spacing w:line="360" w:lineRule="auto"/>
        <w:ind w:left="360"/>
        <w:jc w:val="both"/>
        <w:outlineLvl w:val="0"/>
        <w:rPr>
          <w:rFonts w:ascii="Times New Roman" w:hAnsi="Times New Roman"/>
          <w:b/>
          <w:sz w:val="28"/>
          <w:szCs w:val="28"/>
        </w:rPr>
      </w:pPr>
      <w:r w:rsidRPr="00837D0A">
        <w:rPr>
          <w:rFonts w:ascii="Times New Roman" w:hAnsi="Times New Roman"/>
          <w:b/>
          <w:sz w:val="28"/>
          <w:szCs w:val="28"/>
        </w:rPr>
        <w:t>Виды занятий по изобразительной деятельности</w:t>
      </w:r>
      <w:r>
        <w:rPr>
          <w:rFonts w:ascii="Times New Roman" w:hAnsi="Times New Roman"/>
          <w:b/>
          <w:sz w:val="28"/>
          <w:szCs w:val="28"/>
        </w:rPr>
        <w:t>:</w:t>
      </w:r>
    </w:p>
    <w:p w:rsidR="0068277B" w:rsidRPr="009E492C" w:rsidRDefault="0068277B" w:rsidP="0068277B">
      <w:pPr>
        <w:spacing w:line="360" w:lineRule="auto"/>
        <w:ind w:left="360"/>
        <w:jc w:val="both"/>
        <w:outlineLvl w:val="0"/>
        <w:rPr>
          <w:rFonts w:ascii="Times New Roman" w:hAnsi="Times New Roman"/>
          <w:b/>
          <w:sz w:val="28"/>
          <w:szCs w:val="28"/>
        </w:rPr>
      </w:pPr>
      <w:r w:rsidRPr="009E492C">
        <w:rPr>
          <w:rFonts w:ascii="Times New Roman" w:hAnsi="Times New Roman"/>
          <w:b/>
          <w:sz w:val="28"/>
          <w:szCs w:val="28"/>
        </w:rPr>
        <w:t xml:space="preserve">3-4 года: </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 глина, пластилин, пластическая масса;</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аппликация.</w:t>
      </w:r>
    </w:p>
    <w:p w:rsidR="0068277B" w:rsidRPr="00913248" w:rsidRDefault="0068277B" w:rsidP="003C1785">
      <w:pPr>
        <w:pStyle w:val="a5"/>
        <w:numPr>
          <w:ilvl w:val="0"/>
          <w:numId w:val="29"/>
        </w:numPr>
        <w:spacing w:line="360" w:lineRule="auto"/>
        <w:jc w:val="both"/>
        <w:outlineLvl w:val="0"/>
        <w:rPr>
          <w:rFonts w:ascii="Times New Roman" w:hAnsi="Times New Roman"/>
          <w:b/>
          <w:sz w:val="28"/>
          <w:szCs w:val="28"/>
        </w:rPr>
      </w:pPr>
      <w:r w:rsidRPr="00913248">
        <w:rPr>
          <w:rFonts w:ascii="Times New Roman" w:hAnsi="Times New Roman"/>
          <w:b/>
          <w:sz w:val="28"/>
          <w:szCs w:val="28"/>
        </w:rPr>
        <w:t>4-5 лет:</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 (дымковские, филимоновские</w:t>
      </w:r>
      <w:r w:rsidR="001B0BE4">
        <w:rPr>
          <w:rFonts w:ascii="Times New Roman" w:hAnsi="Times New Roman"/>
          <w:sz w:val="28"/>
          <w:szCs w:val="28"/>
        </w:rPr>
        <w:t xml:space="preserve">, хохломские и дагестанские </w:t>
      </w:r>
      <w:r>
        <w:rPr>
          <w:rFonts w:ascii="Times New Roman" w:hAnsi="Times New Roman"/>
          <w:sz w:val="28"/>
          <w:szCs w:val="28"/>
        </w:rPr>
        <w:t xml:space="preserve"> изделия);</w:t>
      </w:r>
    </w:p>
    <w:p w:rsidR="0068277B" w:rsidRPr="009E492C"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sidRPr="009E492C">
        <w:rPr>
          <w:rFonts w:ascii="Times New Roman" w:hAnsi="Times New Roman"/>
          <w:sz w:val="28"/>
          <w:szCs w:val="28"/>
        </w:rPr>
        <w:t>лепка ( глина, пластилин, пластическая масса);</w:t>
      </w:r>
    </w:p>
    <w:p w:rsidR="0068277B" w:rsidRPr="009E492C"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sidRPr="009E492C">
        <w:rPr>
          <w:rFonts w:ascii="Times New Roman" w:hAnsi="Times New Roman"/>
          <w:sz w:val="28"/>
          <w:szCs w:val="28"/>
        </w:rPr>
        <w:t>аппликация.</w:t>
      </w:r>
    </w:p>
    <w:p w:rsidR="0068277B" w:rsidRPr="00913248" w:rsidRDefault="0068277B" w:rsidP="003C1785">
      <w:pPr>
        <w:pStyle w:val="a5"/>
        <w:numPr>
          <w:ilvl w:val="0"/>
          <w:numId w:val="29"/>
        </w:numPr>
        <w:spacing w:line="360" w:lineRule="auto"/>
        <w:jc w:val="both"/>
        <w:outlineLvl w:val="0"/>
        <w:rPr>
          <w:rFonts w:ascii="Times New Roman" w:hAnsi="Times New Roman"/>
          <w:b/>
          <w:sz w:val="28"/>
          <w:szCs w:val="28"/>
        </w:rPr>
      </w:pPr>
      <w:r w:rsidRPr="00913248">
        <w:rPr>
          <w:rFonts w:ascii="Times New Roman" w:hAnsi="Times New Roman"/>
          <w:b/>
          <w:sz w:val="28"/>
          <w:szCs w:val="28"/>
        </w:rPr>
        <w:t>5-6 лет:</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предметное 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сюжетное 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p>
    <w:p w:rsidR="0068277B" w:rsidRPr="00913248" w:rsidRDefault="0068277B" w:rsidP="003C1785">
      <w:pPr>
        <w:pStyle w:val="a5"/>
        <w:widowControl w:val="0"/>
        <w:numPr>
          <w:ilvl w:val="0"/>
          <w:numId w:val="29"/>
        </w:numPr>
        <w:suppressAutoHyphens/>
        <w:spacing w:after="0" w:line="360" w:lineRule="auto"/>
        <w:jc w:val="both"/>
        <w:outlineLvl w:val="0"/>
        <w:rPr>
          <w:rFonts w:ascii="Times New Roman" w:hAnsi="Times New Roman"/>
          <w:sz w:val="28"/>
          <w:szCs w:val="28"/>
        </w:rPr>
      </w:pPr>
      <w:r w:rsidRPr="00913248">
        <w:rPr>
          <w:rFonts w:ascii="Times New Roman" w:hAnsi="Times New Roman"/>
          <w:sz w:val="28"/>
          <w:szCs w:val="28"/>
        </w:rPr>
        <w:lastRenderedPageBreak/>
        <w:t>лепка ( глина, пластилин, пластическая масса);</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 (работа с бумагой, природным, бросовым материалом).</w:t>
      </w:r>
    </w:p>
    <w:p w:rsidR="0068277B" w:rsidRPr="00346359" w:rsidRDefault="001B0BE4" w:rsidP="003C1785">
      <w:pPr>
        <w:pStyle w:val="a5"/>
        <w:numPr>
          <w:ilvl w:val="0"/>
          <w:numId w:val="29"/>
        </w:numPr>
        <w:spacing w:line="360" w:lineRule="auto"/>
        <w:jc w:val="both"/>
        <w:outlineLvl w:val="0"/>
        <w:rPr>
          <w:rFonts w:ascii="Times New Roman" w:hAnsi="Times New Roman"/>
          <w:b/>
          <w:sz w:val="28"/>
          <w:szCs w:val="28"/>
        </w:rPr>
      </w:pPr>
      <w:r>
        <w:rPr>
          <w:rFonts w:ascii="Times New Roman" w:hAnsi="Times New Roman"/>
          <w:b/>
          <w:sz w:val="28"/>
          <w:szCs w:val="28"/>
        </w:rPr>
        <w:t>6-7</w:t>
      </w:r>
      <w:r w:rsidR="0068277B" w:rsidRPr="00346359">
        <w:rPr>
          <w:rFonts w:ascii="Times New Roman" w:hAnsi="Times New Roman"/>
          <w:b/>
          <w:sz w:val="28"/>
          <w:szCs w:val="28"/>
        </w:rPr>
        <w:t xml:space="preserve"> лет:</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предметное 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сюжетное 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 ( глина, пластилин, пластическая масса);</w:t>
      </w:r>
    </w:p>
    <w:p w:rsidR="0068277B" w:rsidRDefault="0068277B" w:rsidP="003C1785">
      <w:pPr>
        <w:widowControl w:val="0"/>
        <w:numPr>
          <w:ilvl w:val="0"/>
          <w:numId w:val="29"/>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Default="0068277B" w:rsidP="0068277B">
      <w:pPr>
        <w:outlineLvl w:val="0"/>
        <w:rPr>
          <w:rFonts w:ascii="Times New Roman" w:hAnsi="Times New Roman"/>
          <w:sz w:val="28"/>
          <w:szCs w:val="28"/>
        </w:rPr>
      </w:pPr>
    </w:p>
    <w:p w:rsidR="0068277B" w:rsidRPr="005859BA" w:rsidRDefault="0068277B" w:rsidP="0068277B">
      <w:pPr>
        <w:outlineLvl w:val="0"/>
        <w:rPr>
          <w:rFonts w:ascii="Times New Roman" w:hAnsi="Times New Roman"/>
          <w:sz w:val="28"/>
          <w:szCs w:val="28"/>
        </w:rPr>
      </w:pPr>
    </w:p>
    <w:p w:rsidR="0068277B" w:rsidRDefault="0068277B" w:rsidP="0068277B">
      <w:pPr>
        <w:ind w:left="360"/>
        <w:jc w:val="center"/>
        <w:outlineLvl w:val="0"/>
        <w:rPr>
          <w:rFonts w:ascii="Times New Roman" w:hAnsi="Times New Roman"/>
          <w:b/>
          <w:sz w:val="28"/>
          <w:szCs w:val="28"/>
        </w:rPr>
      </w:pPr>
      <w:r w:rsidRPr="00C701FD">
        <w:rPr>
          <w:rFonts w:ascii="Times New Roman" w:hAnsi="Times New Roman"/>
          <w:b/>
          <w:sz w:val="28"/>
          <w:szCs w:val="28"/>
        </w:rPr>
        <w:t>Детское конструирование</w:t>
      </w:r>
    </w:p>
    <w:p w:rsidR="0068277B" w:rsidRDefault="0068277B" w:rsidP="0068277B">
      <w:pPr>
        <w:ind w:left="360"/>
        <w:jc w:val="center"/>
        <w:outlineLvl w:val="0"/>
        <w:rPr>
          <w:rFonts w:ascii="Times New Roman" w:hAnsi="Times New Roman"/>
          <w:b/>
          <w:sz w:val="28"/>
          <w:szCs w:val="28"/>
        </w:rPr>
      </w:pPr>
      <w:r>
        <w:rPr>
          <w:rFonts w:ascii="Times New Roman" w:hAnsi="Times New Roman"/>
          <w:b/>
          <w:sz w:val="28"/>
          <w:szCs w:val="28"/>
        </w:rPr>
        <w:t>Виды детского конструирования:</w:t>
      </w:r>
    </w:p>
    <w:p w:rsidR="0068277B" w:rsidRPr="00C701FD" w:rsidRDefault="0068277B" w:rsidP="0068277B">
      <w:pPr>
        <w:ind w:left="360"/>
        <w:jc w:val="center"/>
        <w:outlineLvl w:val="0"/>
        <w:rPr>
          <w:rFonts w:ascii="Times New Roman" w:hAnsi="Times New Roman"/>
          <w:b/>
          <w:sz w:val="28"/>
          <w:szCs w:val="28"/>
        </w:rPr>
      </w:pPr>
    </w:p>
    <w:p w:rsidR="0068277B" w:rsidRDefault="0068277B" w:rsidP="0068277B">
      <w:pPr>
        <w:outlineLvl w:val="0"/>
        <w:rPr>
          <w:rFonts w:ascii="Times New Roman" w:hAnsi="Times New Roman"/>
          <w:b/>
          <w:sz w:val="28"/>
          <w:szCs w:val="28"/>
        </w:rPr>
      </w:pPr>
    </w:p>
    <w:p w:rsidR="0068277B" w:rsidRDefault="00440F1D" w:rsidP="0068277B">
      <w:pPr>
        <w:outlineLvl w:val="0"/>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4463415</wp:posOffset>
                </wp:positionH>
                <wp:positionV relativeFrom="paragraph">
                  <wp:posOffset>155575</wp:posOffset>
                </wp:positionV>
                <wp:extent cx="1241425" cy="497840"/>
                <wp:effectExtent l="25400" t="19685" r="38100" b="44450"/>
                <wp:wrapNone/>
                <wp:docPr id="9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49784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8644D" w:rsidRDefault="00E8644D" w:rsidP="0068277B">
                            <w:r>
                              <w:t>Из деталей конструктора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6" o:spid="_x0000_s1215" type="#_x0000_t202" style="position:absolute;margin-left:351.45pt;margin-top:12.25pt;width:97.75pt;height:3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" fillcolor="#f79646" strokecolor="#f2f2f2" strokeweight="3pt">
                <v:shadow on="t" color="#974706" opacity=".5" offset="1pt"/>
                <v:textbox>
                  <w:txbxContent>
                    <w:p w:rsidR="00E8644D" w:rsidRDefault="00E8644D" w:rsidP="0068277B">
                      <w:r>
                        <w:t>Из деталей конструктора</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2388870</wp:posOffset>
                </wp:positionH>
                <wp:positionV relativeFrom="paragraph">
                  <wp:posOffset>155575</wp:posOffset>
                </wp:positionV>
                <wp:extent cx="1330325" cy="497840"/>
                <wp:effectExtent l="27305" t="19685" r="33020" b="44450"/>
                <wp:wrapNone/>
                <wp:docPr id="97"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9784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8644D" w:rsidRDefault="00E8644D" w:rsidP="0068277B">
                            <w:r>
                              <w:t>Практическое и компьютерное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216" type="#_x0000_t202" style="position:absolute;margin-left:188.1pt;margin-top:12.25pt;width:104.75pt;height:3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" fillcolor="#f79646" strokecolor="#f2f2f2" strokeweight="3pt">
                <v:shadow on="t" color="#974706" opacity=".5" offset="1pt"/>
                <v:textbox>
                  <w:txbxContent>
                    <w:p w:rsidR="00E8644D" w:rsidRDefault="00E8644D" w:rsidP="0068277B">
                      <w:r>
                        <w:t>Практическое и компьютерное</w:t>
                      </w:r>
                    </w:p>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396240</wp:posOffset>
                </wp:positionH>
                <wp:positionV relativeFrom="paragraph">
                  <wp:posOffset>155575</wp:posOffset>
                </wp:positionV>
                <wp:extent cx="1316990" cy="497840"/>
                <wp:effectExtent l="25400" t="19685" r="38735" b="44450"/>
                <wp:wrapNone/>
                <wp:docPr id="96"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49784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8644D" w:rsidRDefault="00E8644D" w:rsidP="0068277B">
                            <w:r>
                              <w:t>Из строительного материала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217" type="#_x0000_t202" style="position:absolute;margin-left:31.2pt;margin-top:12.25pt;width:103.7pt;height:3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" fillcolor="#f79646" strokecolor="#f2f2f2" strokeweight="3pt">
                <v:shadow on="t" color="#974706" opacity=".5" offset="1pt"/>
                <v:textbox>
                  <w:txbxContent>
                    <w:p w:rsidR="00E8644D" w:rsidRDefault="00E8644D" w:rsidP="0068277B">
                      <w:r>
                        <w:t>Из строительного материала</w:t>
                      </w:r>
                    </w:p>
                  </w:txbxContent>
                </v:textbox>
              </v:shape>
            </w:pict>
          </mc:Fallback>
        </mc:AlternateContent>
      </w:r>
    </w:p>
    <w:p w:rsidR="0068277B" w:rsidRPr="00B42A9E" w:rsidRDefault="0068277B" w:rsidP="0068277B">
      <w:pPr>
        <w:jc w:val="both"/>
        <w:rPr>
          <w:rFonts w:ascii="Times New Roman" w:hAnsi="Times New Roman"/>
          <w:sz w:val="28"/>
          <w:szCs w:val="28"/>
        </w:rPr>
      </w:pP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3821430</wp:posOffset>
                </wp:positionH>
                <wp:positionV relativeFrom="paragraph">
                  <wp:posOffset>19050</wp:posOffset>
                </wp:positionV>
                <wp:extent cx="580390" cy="0"/>
                <wp:effectExtent l="12065" t="55245" r="17145" b="59055"/>
                <wp:wrapNone/>
                <wp:docPr id="31"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2397A" id="AutoShape 398" o:spid="_x0000_s1026" type="#_x0000_t32" style="position:absolute;margin-left:300.9pt;margin-top:1.5pt;width:45.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0O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1829435</wp:posOffset>
                </wp:positionH>
                <wp:positionV relativeFrom="paragraph">
                  <wp:posOffset>5715</wp:posOffset>
                </wp:positionV>
                <wp:extent cx="457200" cy="13335"/>
                <wp:effectExtent l="10795" t="60960" r="17780" b="40005"/>
                <wp:wrapNone/>
                <wp:docPr id="30" name="Auto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3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75AA5" id="AutoShape 397" o:spid="_x0000_s1026" type="#_x0000_t32" style="position:absolute;margin-left:144.05pt;margin-top:.45pt;width:36pt;height:1.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">
                <v:stroke endarrow="block"/>
              </v:shape>
            </w:pict>
          </mc:Fallback>
        </mc:AlternateContent>
      </w: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71552" behindDoc="0" locked="0" layoutInCell="1" allowOverlap="1">
                <wp:simplePos x="0" y="0"/>
                <wp:positionH relativeFrom="column">
                  <wp:posOffset>5083810</wp:posOffset>
                </wp:positionH>
                <wp:positionV relativeFrom="paragraph">
                  <wp:posOffset>101600</wp:posOffset>
                </wp:positionV>
                <wp:extent cx="0" cy="450215"/>
                <wp:effectExtent l="55245" t="13970" r="59055" b="21590"/>
                <wp:wrapNone/>
                <wp:docPr id="29" name="Auto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29312" id="AutoShape 404" o:spid="_x0000_s1026" type="#_x0000_t32" style="position:absolute;margin-left:400.3pt;margin-top:8pt;width:0;height:3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3030220</wp:posOffset>
                </wp:positionH>
                <wp:positionV relativeFrom="paragraph">
                  <wp:posOffset>101600</wp:posOffset>
                </wp:positionV>
                <wp:extent cx="6985" cy="450215"/>
                <wp:effectExtent l="49530" t="13970" r="57785" b="21590"/>
                <wp:wrapNone/>
                <wp:docPr id="28" name="Auto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450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3D144" id="AutoShape 403" o:spid="_x0000_s1026" type="#_x0000_t32" style="position:absolute;margin-left:238.6pt;margin-top:8pt;width:.55pt;height:3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DOAIAAGI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1064895</wp:posOffset>
                </wp:positionH>
                <wp:positionV relativeFrom="paragraph">
                  <wp:posOffset>101600</wp:posOffset>
                </wp:positionV>
                <wp:extent cx="6985" cy="450215"/>
                <wp:effectExtent l="46355" t="13970" r="60960" b="21590"/>
                <wp:wrapNone/>
                <wp:docPr id="27"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450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85C28" id="AutoShape 402" o:spid="_x0000_s1026" type="#_x0000_t32" style="position:absolute;margin-left:83.85pt;margin-top:8pt;width:.55pt;height:3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">
                <v:stroke endarrow="block"/>
              </v:shape>
            </w:pict>
          </mc:Fallback>
        </mc:AlternateConten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4504055</wp:posOffset>
                </wp:positionH>
                <wp:positionV relativeFrom="paragraph">
                  <wp:posOffset>13335</wp:posOffset>
                </wp:positionV>
                <wp:extent cx="1242060" cy="593725"/>
                <wp:effectExtent l="27940" t="21590" r="34925" b="51435"/>
                <wp:wrapNone/>
                <wp:docPr id="26"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5937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8644D" w:rsidRDefault="00E8644D" w:rsidP="00346359">
                            <w:pPr>
                              <w:spacing w:after="0" w:line="240" w:lineRule="auto"/>
                            </w:pPr>
                            <w:r>
                              <w:t>Из крупно- габаритных деталей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218" type="#_x0000_t202" style="position:absolute;left:0;text-align:left;margin-left:354.65pt;margin-top:1.05pt;width:97.8pt;height: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" fillcolor="#f79646" strokecolor="#f2f2f2" strokeweight="3pt">
                <v:shadow on="t" color="#974706" opacity=".5" offset="1pt"/>
                <v:textbox>
                  <w:txbxContent>
                    <w:p w:rsidR="00E8644D" w:rsidRDefault="00E8644D" w:rsidP="00346359">
                      <w:pPr>
                        <w:spacing w:after="0" w:line="240" w:lineRule="auto"/>
                      </w:pPr>
                      <w:r>
                        <w:t>Из крупно- габаритных деталей</w:t>
                      </w:r>
                    </w:p>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13335</wp:posOffset>
                </wp:positionV>
                <wp:extent cx="1256030" cy="511810"/>
                <wp:effectExtent l="19685" t="21590" r="38735" b="47625"/>
                <wp:wrapNone/>
                <wp:docPr id="25"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51181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8644D" w:rsidRDefault="00E8644D" w:rsidP="0068277B">
                            <w:r>
                              <w:t>Из бумаги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219" type="#_x0000_t202" style="position:absolute;left:0;text-align:left;margin-left:36pt;margin-top:1.05pt;width:98.9pt;height:4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" fillcolor="#f79646" strokecolor="#f2f2f2" strokeweight="3pt">
                <v:shadow on="t" color="#974706" opacity=".5" offset="1pt"/>
                <v:textbox>
                  <w:txbxContent>
                    <w:p w:rsidR="00E8644D" w:rsidRDefault="00E8644D" w:rsidP="0068277B">
                      <w:r>
                        <w:t>Из бумаги</w:t>
                      </w:r>
                    </w:p>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2388870</wp:posOffset>
                </wp:positionH>
                <wp:positionV relativeFrom="paragraph">
                  <wp:posOffset>13335</wp:posOffset>
                </wp:positionV>
                <wp:extent cx="1330325" cy="511810"/>
                <wp:effectExtent l="27305" t="21590" r="33020" b="47625"/>
                <wp:wrapNone/>
                <wp:docPr id="24"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1181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8644D" w:rsidRDefault="00E8644D" w:rsidP="0068277B">
                            <w:r>
                              <w:t>Из природного материала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220" type="#_x0000_t202" style="position:absolute;left:0;text-align:left;margin-left:188.1pt;margin-top:1.05pt;width:104.75pt;height:4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" fillcolor="#f79646" strokecolor="#f2f2f2" strokeweight="3pt">
                <v:shadow on="t" color="#974706" opacity=".5" offset="1pt"/>
                <v:textbox>
                  <w:txbxContent>
                    <w:p w:rsidR="00E8644D" w:rsidRDefault="00E8644D" w:rsidP="0068277B">
                      <w:r>
                        <w:t>Из природного материала</w:t>
                      </w:r>
                    </w:p>
                  </w:txbxContent>
                </v:textbox>
              </v:shape>
            </w:pict>
          </mc:Fallback>
        </mc:AlternateConten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spacing w:line="360" w:lineRule="auto"/>
        <w:jc w:val="center"/>
        <w:outlineLvl w:val="0"/>
        <w:rPr>
          <w:rFonts w:ascii="Times New Roman" w:hAnsi="Times New Roman"/>
          <w:b/>
          <w:sz w:val="28"/>
          <w:szCs w:val="28"/>
        </w:rPr>
      </w:pPr>
      <w:r>
        <w:rPr>
          <w:rFonts w:ascii="Times New Roman" w:hAnsi="Times New Roman"/>
          <w:b/>
          <w:sz w:val="28"/>
          <w:szCs w:val="28"/>
        </w:rPr>
        <w:t>Формы организации обучения конструирования</w:t>
      </w:r>
    </w:p>
    <w:p w:rsidR="0068277B" w:rsidRPr="000466ED" w:rsidRDefault="0068277B" w:rsidP="003C1785">
      <w:pPr>
        <w:widowControl w:val="0"/>
        <w:numPr>
          <w:ilvl w:val="0"/>
          <w:numId w:val="10"/>
        </w:numPr>
        <w:suppressAutoHyphens/>
        <w:spacing w:after="0" w:line="360" w:lineRule="auto"/>
        <w:outlineLvl w:val="0"/>
        <w:rPr>
          <w:rFonts w:ascii="Times New Roman" w:hAnsi="Times New Roman"/>
          <w:b/>
          <w:sz w:val="28"/>
          <w:szCs w:val="28"/>
        </w:rPr>
      </w:pPr>
      <w:r>
        <w:rPr>
          <w:rFonts w:ascii="Times New Roman" w:hAnsi="Times New Roman"/>
          <w:sz w:val="28"/>
          <w:szCs w:val="28"/>
        </w:rPr>
        <w:t>по модели;</w:t>
      </w:r>
    </w:p>
    <w:p w:rsidR="0068277B" w:rsidRPr="000466ED" w:rsidRDefault="0068277B" w:rsidP="003C1785">
      <w:pPr>
        <w:widowControl w:val="0"/>
        <w:numPr>
          <w:ilvl w:val="0"/>
          <w:numId w:val="10"/>
        </w:numPr>
        <w:suppressAutoHyphens/>
        <w:spacing w:after="0" w:line="360" w:lineRule="auto"/>
        <w:outlineLvl w:val="0"/>
        <w:rPr>
          <w:rFonts w:ascii="Times New Roman" w:hAnsi="Times New Roman"/>
          <w:b/>
          <w:sz w:val="28"/>
          <w:szCs w:val="28"/>
        </w:rPr>
      </w:pPr>
      <w:r>
        <w:rPr>
          <w:rFonts w:ascii="Times New Roman" w:hAnsi="Times New Roman"/>
          <w:sz w:val="28"/>
          <w:szCs w:val="28"/>
        </w:rPr>
        <w:t>по условиям;</w:t>
      </w:r>
    </w:p>
    <w:p w:rsidR="0068277B" w:rsidRPr="000466ED" w:rsidRDefault="0068277B" w:rsidP="003C1785">
      <w:pPr>
        <w:widowControl w:val="0"/>
        <w:numPr>
          <w:ilvl w:val="0"/>
          <w:numId w:val="10"/>
        </w:numPr>
        <w:suppressAutoHyphens/>
        <w:spacing w:after="0" w:line="360" w:lineRule="auto"/>
        <w:outlineLvl w:val="0"/>
        <w:rPr>
          <w:rFonts w:ascii="Times New Roman" w:hAnsi="Times New Roman"/>
          <w:b/>
          <w:sz w:val="28"/>
          <w:szCs w:val="28"/>
        </w:rPr>
      </w:pPr>
      <w:r>
        <w:rPr>
          <w:rFonts w:ascii="Times New Roman" w:hAnsi="Times New Roman"/>
          <w:sz w:val="28"/>
          <w:szCs w:val="28"/>
        </w:rPr>
        <w:t>по образцу;</w:t>
      </w:r>
    </w:p>
    <w:p w:rsidR="0068277B" w:rsidRPr="000466ED" w:rsidRDefault="0068277B" w:rsidP="003C1785">
      <w:pPr>
        <w:widowControl w:val="0"/>
        <w:numPr>
          <w:ilvl w:val="0"/>
          <w:numId w:val="10"/>
        </w:numPr>
        <w:suppressAutoHyphens/>
        <w:spacing w:after="0" w:line="360" w:lineRule="auto"/>
        <w:outlineLvl w:val="0"/>
        <w:rPr>
          <w:rFonts w:ascii="Times New Roman" w:hAnsi="Times New Roman"/>
          <w:b/>
          <w:sz w:val="28"/>
          <w:szCs w:val="28"/>
        </w:rPr>
      </w:pPr>
      <w:r>
        <w:rPr>
          <w:rFonts w:ascii="Times New Roman" w:hAnsi="Times New Roman"/>
          <w:sz w:val="28"/>
          <w:szCs w:val="28"/>
        </w:rPr>
        <w:t>по замыслу;</w:t>
      </w:r>
    </w:p>
    <w:p w:rsidR="0068277B" w:rsidRPr="000466ED" w:rsidRDefault="0068277B" w:rsidP="003C1785">
      <w:pPr>
        <w:widowControl w:val="0"/>
        <w:numPr>
          <w:ilvl w:val="0"/>
          <w:numId w:val="10"/>
        </w:numPr>
        <w:suppressAutoHyphens/>
        <w:spacing w:after="0" w:line="360" w:lineRule="auto"/>
        <w:outlineLvl w:val="0"/>
        <w:rPr>
          <w:rFonts w:ascii="Times New Roman" w:hAnsi="Times New Roman"/>
          <w:b/>
          <w:sz w:val="28"/>
          <w:szCs w:val="28"/>
        </w:rPr>
      </w:pPr>
      <w:r>
        <w:rPr>
          <w:rFonts w:ascii="Times New Roman" w:hAnsi="Times New Roman"/>
          <w:sz w:val="28"/>
          <w:szCs w:val="28"/>
        </w:rPr>
        <w:t>по теме;</w:t>
      </w:r>
    </w:p>
    <w:p w:rsidR="0068277B" w:rsidRDefault="0068277B" w:rsidP="003C1785">
      <w:pPr>
        <w:widowControl w:val="0"/>
        <w:numPr>
          <w:ilvl w:val="0"/>
          <w:numId w:val="10"/>
        </w:numPr>
        <w:suppressAutoHyphens/>
        <w:spacing w:after="0" w:line="360" w:lineRule="auto"/>
        <w:outlineLvl w:val="0"/>
        <w:rPr>
          <w:rFonts w:ascii="Times New Roman" w:hAnsi="Times New Roman"/>
          <w:sz w:val="28"/>
          <w:szCs w:val="28"/>
        </w:rPr>
      </w:pPr>
      <w:r w:rsidRPr="000466ED">
        <w:rPr>
          <w:rFonts w:ascii="Times New Roman" w:hAnsi="Times New Roman"/>
          <w:sz w:val="28"/>
          <w:szCs w:val="28"/>
        </w:rPr>
        <w:t>каркасное</w:t>
      </w:r>
      <w:r>
        <w:rPr>
          <w:rFonts w:ascii="Times New Roman" w:hAnsi="Times New Roman"/>
          <w:sz w:val="28"/>
          <w:szCs w:val="28"/>
        </w:rPr>
        <w:t>;</w:t>
      </w:r>
    </w:p>
    <w:p w:rsidR="0068277B" w:rsidRDefault="0068277B" w:rsidP="003C1785">
      <w:pPr>
        <w:widowControl w:val="0"/>
        <w:numPr>
          <w:ilvl w:val="0"/>
          <w:numId w:val="10"/>
        </w:numPr>
        <w:suppressAutoHyphens/>
        <w:spacing w:after="0" w:line="360" w:lineRule="auto"/>
        <w:outlineLvl w:val="0"/>
        <w:rPr>
          <w:rFonts w:ascii="Times New Roman" w:hAnsi="Times New Roman"/>
          <w:sz w:val="28"/>
          <w:szCs w:val="28"/>
        </w:rPr>
      </w:pPr>
      <w:r>
        <w:rPr>
          <w:rFonts w:ascii="Times New Roman" w:hAnsi="Times New Roman"/>
          <w:sz w:val="28"/>
          <w:szCs w:val="28"/>
        </w:rPr>
        <w:t>по чертежам и схемам.</w:t>
      </w:r>
    </w:p>
    <w:p w:rsidR="0068277B" w:rsidRDefault="0068277B" w:rsidP="0068277B">
      <w:pPr>
        <w:spacing w:line="360" w:lineRule="auto"/>
        <w:ind w:left="720"/>
        <w:jc w:val="center"/>
        <w:outlineLvl w:val="0"/>
        <w:rPr>
          <w:rFonts w:ascii="Times New Roman" w:hAnsi="Times New Roman"/>
          <w:b/>
          <w:sz w:val="28"/>
          <w:szCs w:val="28"/>
        </w:rPr>
      </w:pPr>
    </w:p>
    <w:p w:rsidR="0068277B" w:rsidRPr="006772B6" w:rsidRDefault="0068277B" w:rsidP="0068277B">
      <w:pPr>
        <w:spacing w:line="360" w:lineRule="auto"/>
        <w:ind w:left="720"/>
        <w:outlineLvl w:val="0"/>
        <w:rPr>
          <w:rFonts w:ascii="Times New Roman" w:hAnsi="Times New Roman"/>
          <w:b/>
          <w:sz w:val="28"/>
          <w:szCs w:val="28"/>
        </w:rPr>
      </w:pPr>
      <w:r w:rsidRPr="006772B6">
        <w:rPr>
          <w:rFonts w:ascii="Times New Roman" w:hAnsi="Times New Roman"/>
          <w:b/>
          <w:sz w:val="28"/>
          <w:szCs w:val="28"/>
        </w:rPr>
        <w:t>Музыка</w:t>
      </w:r>
    </w:p>
    <w:p w:rsidR="0068277B" w:rsidRDefault="0068277B" w:rsidP="0068277B">
      <w:pPr>
        <w:spacing w:line="360" w:lineRule="auto"/>
        <w:outlineLvl w:val="0"/>
        <w:rPr>
          <w:rFonts w:ascii="Times New Roman" w:hAnsi="Times New Roman"/>
          <w:b/>
          <w:sz w:val="28"/>
          <w:szCs w:val="28"/>
        </w:rPr>
      </w:pPr>
      <w:r>
        <w:rPr>
          <w:rFonts w:ascii="Times New Roman" w:hAnsi="Times New Roman"/>
          <w:b/>
          <w:sz w:val="28"/>
          <w:szCs w:val="28"/>
        </w:rPr>
        <w:t xml:space="preserve">    Направление образовательной работы по музыкальному развитию:</w:t>
      </w:r>
    </w:p>
    <w:p w:rsidR="0068277B" w:rsidRPr="00274FA4" w:rsidRDefault="0068277B" w:rsidP="003C1785">
      <w:pPr>
        <w:widowControl w:val="0"/>
        <w:numPr>
          <w:ilvl w:val="0"/>
          <w:numId w:val="11"/>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Слушание</w:t>
      </w:r>
    </w:p>
    <w:p w:rsidR="0068277B" w:rsidRPr="00274FA4" w:rsidRDefault="0068277B" w:rsidP="003C1785">
      <w:pPr>
        <w:widowControl w:val="0"/>
        <w:numPr>
          <w:ilvl w:val="0"/>
          <w:numId w:val="11"/>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Пение</w:t>
      </w:r>
    </w:p>
    <w:p w:rsidR="0068277B" w:rsidRDefault="0068277B" w:rsidP="003C1785">
      <w:pPr>
        <w:widowControl w:val="0"/>
        <w:numPr>
          <w:ilvl w:val="0"/>
          <w:numId w:val="11"/>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Музыкально-ритмические движения</w:t>
      </w:r>
    </w:p>
    <w:p w:rsidR="0068277B" w:rsidRPr="00274FA4" w:rsidRDefault="0068277B" w:rsidP="003C1785">
      <w:pPr>
        <w:widowControl w:val="0"/>
        <w:numPr>
          <w:ilvl w:val="0"/>
          <w:numId w:val="11"/>
        </w:numPr>
        <w:suppressAutoHyphens/>
        <w:spacing w:after="0" w:line="360" w:lineRule="auto"/>
        <w:outlineLvl w:val="0"/>
        <w:rPr>
          <w:rFonts w:ascii="Times New Roman" w:hAnsi="Times New Roman"/>
          <w:sz w:val="28"/>
          <w:szCs w:val="28"/>
        </w:rPr>
      </w:pPr>
      <w:r>
        <w:rPr>
          <w:rFonts w:ascii="Times New Roman" w:hAnsi="Times New Roman"/>
          <w:sz w:val="28"/>
          <w:szCs w:val="28"/>
        </w:rPr>
        <w:t>Игра на музыкальных инструментах</w:t>
      </w:r>
    </w:p>
    <w:p w:rsidR="0068277B" w:rsidRDefault="0068277B" w:rsidP="0068277B">
      <w:pP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t>Система музыкального воспитания</w: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t>Формы музыкального воспитания</w:t>
      </w:r>
    </w:p>
    <w:p w:rsidR="0068277B" w:rsidRDefault="00440F1D" w:rsidP="0068277B">
      <w:pP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78720" behindDoc="0" locked="0" layoutInCell="1" allowOverlap="1">
                <wp:simplePos x="0" y="0"/>
                <wp:positionH relativeFrom="column">
                  <wp:posOffset>4305935</wp:posOffset>
                </wp:positionH>
                <wp:positionV relativeFrom="paragraph">
                  <wp:posOffset>183515</wp:posOffset>
                </wp:positionV>
                <wp:extent cx="1323975" cy="2197100"/>
                <wp:effectExtent l="10795" t="9525" r="8255" b="12700"/>
                <wp:wrapNone/>
                <wp:docPr id="2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197100"/>
                        </a:xfrm>
                        <a:prstGeom prst="rect">
                          <a:avLst/>
                        </a:prstGeom>
                        <a:solidFill>
                          <a:srgbClr val="FFFFFF"/>
                        </a:solidFill>
                        <a:ln w="9525">
                          <a:solidFill>
                            <a:srgbClr val="000000"/>
                          </a:solidFill>
                          <a:miter lim="800000"/>
                          <a:headEnd/>
                          <a:tailEnd/>
                        </a:ln>
                      </wps:spPr>
                      <wps:txbx>
                        <w:txbxContent>
                          <w:p w:rsidR="00E8644D" w:rsidRPr="00F61C97" w:rsidRDefault="00E8644D" w:rsidP="002909AE">
                            <w:pPr>
                              <w:spacing w:after="0" w:line="240" w:lineRule="auto"/>
                              <w:rPr>
                                <w:rFonts w:ascii="Times New Roman" w:hAnsi="Times New Roman"/>
                                <w:sz w:val="24"/>
                              </w:rPr>
                            </w:pPr>
                            <w:r w:rsidRPr="00F61C97">
                              <w:rPr>
                                <w:rFonts w:ascii="Times New Roman" w:hAnsi="Times New Roman"/>
                                <w:sz w:val="24"/>
                              </w:rPr>
                              <w:t>Индивидуальные музыкальные занятия:- творческие занятия;- упражнения в освоении танцевальных движений;- обучение игре на музыкальных инструментах.</w:t>
                            </w:r>
                          </w:p>
                          <w:p w:rsidR="00E8644D" w:rsidRPr="00F61C97" w:rsidRDefault="00E8644D" w:rsidP="0068277B">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221" type="#_x0000_t202" style="position:absolute;margin-left:339.05pt;margin-top:14.45pt;width:104.25pt;height:1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">
                <v:textbox>
                  <w:txbxContent>
                    <w:p w:rsidR="00E8644D" w:rsidRPr="00F61C97" w:rsidRDefault="00E8644D" w:rsidP="002909AE">
                      <w:pPr>
                        <w:spacing w:after="0" w:line="240" w:lineRule="auto"/>
                        <w:rPr>
                          <w:rFonts w:ascii="Times New Roman" w:hAnsi="Times New Roman"/>
                          <w:sz w:val="24"/>
                        </w:rPr>
                      </w:pPr>
                      <w:r w:rsidRPr="00F61C97">
                        <w:rPr>
                          <w:rFonts w:ascii="Times New Roman" w:hAnsi="Times New Roman"/>
                          <w:sz w:val="24"/>
                        </w:rPr>
                        <w:t>Индивидуальные музыкальные занятия:- творческие занятия;- упражнения в освоении танцевальных движений;- обучение игре на музыкальных инструментах.</w:t>
                      </w:r>
                    </w:p>
                    <w:p w:rsidR="00E8644D" w:rsidRPr="00F61C97" w:rsidRDefault="00E8644D" w:rsidP="0068277B">
                      <w:pPr>
                        <w:rPr>
                          <w:rFonts w:ascii="Times New Roman" w:hAnsi="Times New Roman"/>
                          <w:sz w:val="24"/>
                        </w:rPr>
                      </w:pPr>
                    </w:p>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81792" behindDoc="0" locked="0" layoutInCell="1" allowOverlap="1">
                <wp:simplePos x="0" y="0"/>
                <wp:positionH relativeFrom="column">
                  <wp:posOffset>3146425</wp:posOffset>
                </wp:positionH>
                <wp:positionV relativeFrom="paragraph">
                  <wp:posOffset>49530</wp:posOffset>
                </wp:positionV>
                <wp:extent cx="777875" cy="1582420"/>
                <wp:effectExtent l="13335" t="8890" r="56515" b="37465"/>
                <wp:wrapNone/>
                <wp:docPr id="22" name="Auto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875" cy="1582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F53C8" id="AutoShape 414" o:spid="_x0000_s1026" type="#_x0000_t32" style="position:absolute;margin-left:247.75pt;margin-top:3.9pt;width:61.25pt;height:1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79744" behindDoc="0" locked="0" layoutInCell="1" allowOverlap="1">
                <wp:simplePos x="0" y="0"/>
                <wp:positionH relativeFrom="column">
                  <wp:posOffset>1849755</wp:posOffset>
                </wp:positionH>
                <wp:positionV relativeFrom="paragraph">
                  <wp:posOffset>49530</wp:posOffset>
                </wp:positionV>
                <wp:extent cx="859790" cy="1582420"/>
                <wp:effectExtent l="59690" t="8890" r="13970" b="37465"/>
                <wp:wrapNone/>
                <wp:docPr id="21"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9790" cy="1582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B4EA7" id="AutoShape 412" o:spid="_x0000_s1026" type="#_x0000_t32" style="position:absolute;margin-left:145.65pt;margin-top:3.9pt;width:67.7pt;height:124.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77696" behindDoc="0" locked="0" layoutInCell="1" allowOverlap="1">
                <wp:simplePos x="0" y="0"/>
                <wp:positionH relativeFrom="column">
                  <wp:posOffset>3357880</wp:posOffset>
                </wp:positionH>
                <wp:positionV relativeFrom="paragraph">
                  <wp:posOffset>49530</wp:posOffset>
                </wp:positionV>
                <wp:extent cx="149860" cy="300355"/>
                <wp:effectExtent l="5715" t="8890" r="53975" b="43180"/>
                <wp:wrapNone/>
                <wp:docPr id="20" name="Auto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C7D0C" id="AutoShape 410" o:spid="_x0000_s1026" type="#_x0000_t32" style="position:absolute;margin-left:264.4pt;margin-top:3.9pt;width:11.8pt;height:2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76672" behindDoc="0" locked="0" layoutInCell="1" allowOverlap="1">
                <wp:simplePos x="0" y="0"/>
                <wp:positionH relativeFrom="column">
                  <wp:posOffset>2388870</wp:posOffset>
                </wp:positionH>
                <wp:positionV relativeFrom="paragraph">
                  <wp:posOffset>49530</wp:posOffset>
                </wp:positionV>
                <wp:extent cx="163830" cy="300355"/>
                <wp:effectExtent l="55880" t="8890" r="8890" b="43180"/>
                <wp:wrapNone/>
                <wp:docPr id="19" name="Auto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8BED9" id="AutoShape 409" o:spid="_x0000_s1026" type="#_x0000_t32" style="position:absolute;margin-left:188.1pt;margin-top:3.9pt;width:12.9pt;height:23.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EzQAIAAG4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73600" behindDoc="0" locked="0" layoutInCell="1" allowOverlap="1">
                <wp:simplePos x="0" y="0"/>
                <wp:positionH relativeFrom="column">
                  <wp:posOffset>812165</wp:posOffset>
                </wp:positionH>
                <wp:positionV relativeFrom="paragraph">
                  <wp:posOffset>49530</wp:posOffset>
                </wp:positionV>
                <wp:extent cx="1440180" cy="300355"/>
                <wp:effectExtent l="31750" t="8890" r="13970" b="62230"/>
                <wp:wrapNone/>
                <wp:docPr id="18" name="Auto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18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93C4E" id="AutoShape 406" o:spid="_x0000_s1026" type="#_x0000_t32" style="position:absolute;margin-left:63.95pt;margin-top:3.9pt;width:113.4pt;height:23.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ceQAIAAG8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">
                <v:stroke endarrow="block"/>
              </v:shape>
            </w:pict>
          </mc:Fallback>
        </mc:AlternateContent>
      </w: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170815</wp:posOffset>
                </wp:positionH>
                <wp:positionV relativeFrom="paragraph">
                  <wp:posOffset>186055</wp:posOffset>
                </wp:positionV>
                <wp:extent cx="1323975" cy="1167130"/>
                <wp:effectExtent l="9525" t="12065" r="9525" b="11430"/>
                <wp:wrapNone/>
                <wp:docPr id="17"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167130"/>
                        </a:xfrm>
                        <a:prstGeom prst="rect">
                          <a:avLst/>
                        </a:prstGeom>
                        <a:solidFill>
                          <a:srgbClr val="FFFFFF"/>
                        </a:solidFill>
                        <a:ln w="9525">
                          <a:solidFill>
                            <a:srgbClr val="000000"/>
                          </a:solidFill>
                          <a:miter lim="800000"/>
                          <a:headEnd/>
                          <a:tailEnd/>
                        </a:ln>
                      </wps:spPr>
                      <wps:txbx>
                        <w:txbxContent>
                          <w:p w:rsidR="00E8644D" w:rsidRPr="00F61C97" w:rsidRDefault="00E8644D" w:rsidP="0068277B">
                            <w:pPr>
                              <w:rPr>
                                <w:rFonts w:ascii="Times New Roman" w:hAnsi="Times New Roman"/>
                                <w:sz w:val="24"/>
                              </w:rPr>
                            </w:pPr>
                            <w:r w:rsidRPr="00F61C97">
                              <w:rPr>
                                <w:rFonts w:ascii="Times New Roman" w:hAnsi="Times New Roman"/>
                                <w:sz w:val="24"/>
                              </w:rPr>
                              <w:t>Фронтальные музыкальные занятия:</w:t>
                            </w:r>
                          </w:p>
                          <w:p w:rsidR="00E8644D" w:rsidRPr="00F61C97" w:rsidRDefault="00E8644D" w:rsidP="0068277B">
                            <w:pPr>
                              <w:rPr>
                                <w:rFonts w:ascii="Times New Roman" w:hAnsi="Times New Roman"/>
                                <w:sz w:val="24"/>
                              </w:rPr>
                            </w:pPr>
                            <w:r w:rsidRPr="00F61C97">
                              <w:rPr>
                                <w:rFonts w:ascii="Times New Roman" w:hAnsi="Times New Roman"/>
                                <w:sz w:val="24"/>
                              </w:rPr>
                              <w:t>- комплексные;</w:t>
                            </w:r>
                          </w:p>
                          <w:p w:rsidR="00E8644D" w:rsidRPr="00F61C97" w:rsidRDefault="00E8644D" w:rsidP="0068277B">
                            <w:pPr>
                              <w:rPr>
                                <w:rFonts w:ascii="Times New Roman" w:hAnsi="Times New Roman"/>
                                <w:sz w:val="24"/>
                              </w:rPr>
                            </w:pPr>
                            <w:r w:rsidRPr="00F61C97">
                              <w:rPr>
                                <w:rFonts w:ascii="Times New Roman" w:hAnsi="Times New Roman"/>
                                <w:sz w:val="24"/>
                              </w:rPr>
                              <w:t>- тематические;</w:t>
                            </w:r>
                          </w:p>
                          <w:p w:rsidR="00E8644D" w:rsidRPr="00F61C97" w:rsidRDefault="00E8644D" w:rsidP="0068277B">
                            <w:pPr>
                              <w:rPr>
                                <w:rFonts w:ascii="Times New Roman" w:hAnsi="Times New Roman"/>
                                <w:sz w:val="24"/>
                              </w:rPr>
                            </w:pPr>
                            <w:r w:rsidRPr="00F61C97">
                              <w:rPr>
                                <w:rFonts w:ascii="Times New Roman" w:hAnsi="Times New Roman"/>
                                <w:sz w:val="24"/>
                              </w:rPr>
                              <w:t>-традиционные.</w:t>
                            </w:r>
                          </w:p>
                          <w:p w:rsidR="00E8644D" w:rsidRDefault="00E8644D" w:rsidP="006827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222" type="#_x0000_t202" style="position:absolute;left:0;text-align:left;margin-left:13.45pt;margin-top:14.65pt;width:104.25pt;height:9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">
                <v:textbox>
                  <w:txbxContent>
                    <w:p w:rsidR="00E8644D" w:rsidRPr="00F61C97" w:rsidRDefault="00E8644D" w:rsidP="0068277B">
                      <w:pPr>
                        <w:rPr>
                          <w:rFonts w:ascii="Times New Roman" w:hAnsi="Times New Roman"/>
                          <w:sz w:val="24"/>
                        </w:rPr>
                      </w:pPr>
                      <w:r w:rsidRPr="00F61C97">
                        <w:rPr>
                          <w:rFonts w:ascii="Times New Roman" w:hAnsi="Times New Roman"/>
                          <w:sz w:val="24"/>
                        </w:rPr>
                        <w:t>Фронтальные музыкальные занятия:</w:t>
                      </w:r>
                    </w:p>
                    <w:p w:rsidR="00E8644D" w:rsidRPr="00F61C97" w:rsidRDefault="00E8644D" w:rsidP="0068277B">
                      <w:pPr>
                        <w:rPr>
                          <w:rFonts w:ascii="Times New Roman" w:hAnsi="Times New Roman"/>
                          <w:sz w:val="24"/>
                        </w:rPr>
                      </w:pPr>
                      <w:r w:rsidRPr="00F61C97">
                        <w:rPr>
                          <w:rFonts w:ascii="Times New Roman" w:hAnsi="Times New Roman"/>
                          <w:sz w:val="24"/>
                        </w:rPr>
                        <w:t>- комплексные;</w:t>
                      </w:r>
                    </w:p>
                    <w:p w:rsidR="00E8644D" w:rsidRPr="00F61C97" w:rsidRDefault="00E8644D" w:rsidP="0068277B">
                      <w:pPr>
                        <w:rPr>
                          <w:rFonts w:ascii="Times New Roman" w:hAnsi="Times New Roman"/>
                          <w:sz w:val="24"/>
                        </w:rPr>
                      </w:pPr>
                      <w:r w:rsidRPr="00F61C97">
                        <w:rPr>
                          <w:rFonts w:ascii="Times New Roman" w:hAnsi="Times New Roman"/>
                          <w:sz w:val="24"/>
                        </w:rPr>
                        <w:t>- тематические;</w:t>
                      </w:r>
                    </w:p>
                    <w:p w:rsidR="00E8644D" w:rsidRPr="00F61C97" w:rsidRDefault="00E8644D" w:rsidP="0068277B">
                      <w:pPr>
                        <w:rPr>
                          <w:rFonts w:ascii="Times New Roman" w:hAnsi="Times New Roman"/>
                          <w:sz w:val="24"/>
                        </w:rPr>
                      </w:pPr>
                      <w:r w:rsidRPr="00F61C97">
                        <w:rPr>
                          <w:rFonts w:ascii="Times New Roman" w:hAnsi="Times New Roman"/>
                          <w:sz w:val="24"/>
                        </w:rPr>
                        <w:t>-традиционные.</w:t>
                      </w:r>
                    </w:p>
                    <w:p w:rsidR="00E8644D" w:rsidRDefault="00E8644D" w:rsidP="0068277B"/>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1753870</wp:posOffset>
                </wp:positionH>
                <wp:positionV relativeFrom="paragraph">
                  <wp:posOffset>186055</wp:posOffset>
                </wp:positionV>
                <wp:extent cx="1037590" cy="675640"/>
                <wp:effectExtent l="11430" t="12065" r="8255" b="7620"/>
                <wp:wrapNone/>
                <wp:docPr id="16"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675640"/>
                        </a:xfrm>
                        <a:prstGeom prst="rect">
                          <a:avLst/>
                        </a:prstGeom>
                        <a:solidFill>
                          <a:srgbClr val="FFFFFF"/>
                        </a:solidFill>
                        <a:ln w="9525">
                          <a:solidFill>
                            <a:srgbClr val="000000"/>
                          </a:solidFill>
                          <a:miter lim="800000"/>
                          <a:headEnd/>
                          <a:tailEnd/>
                        </a:ln>
                      </wps:spPr>
                      <wps:txbx>
                        <w:txbxContent>
                          <w:p w:rsidR="00E8644D" w:rsidRPr="00F61C97" w:rsidRDefault="00E8644D" w:rsidP="0068277B">
                            <w:pPr>
                              <w:rPr>
                                <w:rFonts w:ascii="Times New Roman" w:hAnsi="Times New Roman"/>
                                <w:sz w:val="24"/>
                              </w:rPr>
                            </w:pPr>
                            <w:r w:rsidRPr="00F61C97">
                              <w:rPr>
                                <w:rFonts w:ascii="Times New Roman" w:hAnsi="Times New Roman"/>
                                <w:sz w:val="24"/>
                              </w:rPr>
                              <w:t>Праздники и развлечения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223" type="#_x0000_t202" style="position:absolute;left:0;text-align:left;margin-left:138.1pt;margin-top:14.65pt;width:81.7pt;height:5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">
                <v:textbox>
                  <w:txbxContent>
                    <w:p w:rsidR="00E8644D" w:rsidRPr="00F61C97" w:rsidRDefault="00E8644D" w:rsidP="0068277B">
                      <w:pPr>
                        <w:rPr>
                          <w:rFonts w:ascii="Times New Roman" w:hAnsi="Times New Roman"/>
                          <w:sz w:val="24"/>
                        </w:rPr>
                      </w:pPr>
                      <w:r w:rsidRPr="00F61C97">
                        <w:rPr>
                          <w:rFonts w:ascii="Times New Roman" w:hAnsi="Times New Roman"/>
                          <w:sz w:val="24"/>
                        </w:rPr>
                        <w:t>Праздники и развлечения</w:t>
                      </w:r>
                    </w:p>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75648" behindDoc="0" locked="0" layoutInCell="1" allowOverlap="1">
                <wp:simplePos x="0" y="0"/>
                <wp:positionH relativeFrom="column">
                  <wp:posOffset>3037205</wp:posOffset>
                </wp:positionH>
                <wp:positionV relativeFrom="paragraph">
                  <wp:posOffset>186055</wp:posOffset>
                </wp:positionV>
                <wp:extent cx="887095" cy="675640"/>
                <wp:effectExtent l="8890" t="12065" r="8890" b="7620"/>
                <wp:wrapNone/>
                <wp:docPr id="15"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675640"/>
                        </a:xfrm>
                        <a:prstGeom prst="rect">
                          <a:avLst/>
                        </a:prstGeom>
                        <a:solidFill>
                          <a:srgbClr val="FFFFFF"/>
                        </a:solidFill>
                        <a:ln w="9525">
                          <a:solidFill>
                            <a:srgbClr val="000000"/>
                          </a:solidFill>
                          <a:miter lim="800000"/>
                          <a:headEnd/>
                          <a:tailEnd/>
                        </a:ln>
                      </wps:spPr>
                      <wps:txbx>
                        <w:txbxContent>
                          <w:p w:rsidR="00E8644D" w:rsidRPr="00F61C97" w:rsidRDefault="00E8644D" w:rsidP="0068277B">
                            <w:pPr>
                              <w:rPr>
                                <w:rFonts w:ascii="Times New Roman" w:hAnsi="Times New Roman"/>
                                <w:sz w:val="24"/>
                              </w:rPr>
                            </w:pPr>
                            <w:r w:rsidRPr="00F61C97">
                              <w:rPr>
                                <w:rFonts w:ascii="Times New Roman" w:hAnsi="Times New Roman"/>
                                <w:sz w:val="24"/>
                              </w:rPr>
                              <w:t>Музыка на других занятиях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224" type="#_x0000_t202" style="position:absolute;left:0;text-align:left;margin-left:239.15pt;margin-top:14.65pt;width:69.85pt;height:5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">
                <v:textbox>
                  <w:txbxContent>
                    <w:p w:rsidR="00E8644D" w:rsidRPr="00F61C97" w:rsidRDefault="00E8644D" w:rsidP="0068277B">
                      <w:pPr>
                        <w:rPr>
                          <w:rFonts w:ascii="Times New Roman" w:hAnsi="Times New Roman"/>
                          <w:sz w:val="24"/>
                        </w:rPr>
                      </w:pPr>
                      <w:r w:rsidRPr="00F61C97">
                        <w:rPr>
                          <w:rFonts w:ascii="Times New Roman" w:hAnsi="Times New Roman"/>
                          <w:sz w:val="24"/>
                        </w:rPr>
                        <w:t>Музыка на других занятиях</w:t>
                      </w:r>
                    </w:p>
                  </w:txbxContent>
                </v:textbox>
              </v:shape>
            </w:pict>
          </mc:Fallback>
        </mc:AlternateConten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82816" behindDoc="0" locked="0" layoutInCell="1" allowOverlap="1">
                <wp:simplePos x="0" y="0"/>
                <wp:positionH relativeFrom="column">
                  <wp:posOffset>2510790</wp:posOffset>
                </wp:positionH>
                <wp:positionV relativeFrom="paragraph">
                  <wp:posOffset>346710</wp:posOffset>
                </wp:positionV>
                <wp:extent cx="1598295" cy="1600200"/>
                <wp:effectExtent l="6350" t="9525" r="5080" b="9525"/>
                <wp:wrapNone/>
                <wp:docPr id="14"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1600200"/>
                        </a:xfrm>
                        <a:prstGeom prst="rect">
                          <a:avLst/>
                        </a:prstGeom>
                        <a:solidFill>
                          <a:srgbClr val="FFFFFF"/>
                        </a:solidFill>
                        <a:ln w="9525">
                          <a:solidFill>
                            <a:srgbClr val="000000"/>
                          </a:solidFill>
                          <a:miter lim="800000"/>
                          <a:headEnd/>
                          <a:tailEnd/>
                        </a:ln>
                      </wps:spPr>
                      <wps:txbx>
                        <w:txbxContent>
                          <w:p w:rsidR="00E8644D" w:rsidRPr="00BC1148" w:rsidRDefault="00E8644D" w:rsidP="0068277B">
                            <w:pPr>
                              <w:rPr>
                                <w:rFonts w:ascii="Times New Roman" w:hAnsi="Times New Roman"/>
                                <w:sz w:val="24"/>
                              </w:rPr>
                            </w:pPr>
                            <w:r w:rsidRPr="00BC1148">
                              <w:rPr>
                                <w:rFonts w:ascii="Times New Roman" w:hAnsi="Times New Roman"/>
                                <w:sz w:val="24"/>
                              </w:rPr>
                              <w:t>Совместная деятельность взрослого и детей:</w:t>
                            </w:r>
                          </w:p>
                          <w:p w:rsidR="00E8644D" w:rsidRPr="00BC1148" w:rsidRDefault="00E8644D" w:rsidP="0068277B">
                            <w:pPr>
                              <w:rPr>
                                <w:rFonts w:ascii="Times New Roman" w:hAnsi="Times New Roman"/>
                                <w:sz w:val="24"/>
                              </w:rPr>
                            </w:pPr>
                            <w:r w:rsidRPr="00BC1148">
                              <w:rPr>
                                <w:rFonts w:ascii="Times New Roman" w:hAnsi="Times New Roman"/>
                                <w:sz w:val="24"/>
                              </w:rPr>
                              <w:t>- театрализованная деятельность;</w:t>
                            </w:r>
                          </w:p>
                          <w:p w:rsidR="00E8644D" w:rsidRPr="00BC1148" w:rsidRDefault="00E8644D" w:rsidP="0068277B">
                            <w:pPr>
                              <w:rPr>
                                <w:rFonts w:ascii="Times New Roman" w:hAnsi="Times New Roman"/>
                                <w:sz w:val="24"/>
                              </w:rPr>
                            </w:pPr>
                            <w:r w:rsidRPr="00BC1148">
                              <w:rPr>
                                <w:rFonts w:ascii="Times New Roman" w:hAnsi="Times New Roman"/>
                                <w:sz w:val="24"/>
                              </w:rPr>
                              <w:t>- ансамбль.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225" type="#_x0000_t202" style="position:absolute;left:0;text-align:left;margin-left:197.7pt;margin-top:27.3pt;width:125.85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">
                <v:textbox>
                  <w:txbxContent>
                    <w:p w:rsidR="00E8644D" w:rsidRPr="00BC1148" w:rsidRDefault="00E8644D" w:rsidP="0068277B">
                      <w:pPr>
                        <w:rPr>
                          <w:rFonts w:ascii="Times New Roman" w:hAnsi="Times New Roman"/>
                          <w:sz w:val="24"/>
                        </w:rPr>
                      </w:pPr>
                      <w:r w:rsidRPr="00BC1148">
                        <w:rPr>
                          <w:rFonts w:ascii="Times New Roman" w:hAnsi="Times New Roman"/>
                          <w:sz w:val="24"/>
                        </w:rPr>
                        <w:t>Совместная деятельность взрослого и детей:</w:t>
                      </w:r>
                    </w:p>
                    <w:p w:rsidR="00E8644D" w:rsidRPr="00BC1148" w:rsidRDefault="00E8644D" w:rsidP="0068277B">
                      <w:pPr>
                        <w:rPr>
                          <w:rFonts w:ascii="Times New Roman" w:hAnsi="Times New Roman"/>
                          <w:sz w:val="24"/>
                        </w:rPr>
                      </w:pPr>
                      <w:r w:rsidRPr="00BC1148">
                        <w:rPr>
                          <w:rFonts w:ascii="Times New Roman" w:hAnsi="Times New Roman"/>
                          <w:sz w:val="24"/>
                        </w:rPr>
                        <w:t>- театрализованная деятельность;</w:t>
                      </w:r>
                    </w:p>
                    <w:p w:rsidR="00E8644D" w:rsidRPr="00BC1148" w:rsidRDefault="00E8644D" w:rsidP="0068277B">
                      <w:pPr>
                        <w:rPr>
                          <w:rFonts w:ascii="Times New Roman" w:hAnsi="Times New Roman"/>
                          <w:sz w:val="24"/>
                        </w:rPr>
                      </w:pPr>
                      <w:r w:rsidRPr="00BC1148">
                        <w:rPr>
                          <w:rFonts w:ascii="Times New Roman" w:hAnsi="Times New Roman"/>
                          <w:sz w:val="24"/>
                        </w:rPr>
                        <w:t>- ансамбль.</w:t>
                      </w:r>
                    </w:p>
                  </w:txbxContent>
                </v:textbox>
              </v:shape>
            </w:pict>
          </mc:Fallback>
        </mc:AlternateContent>
      </w:r>
    </w:p>
    <w:p w:rsidR="0068277B" w:rsidRDefault="0068277B" w:rsidP="0068277B">
      <w:pPr>
        <w:jc w:val="center"/>
        <w:outlineLvl w:val="0"/>
        <w:rPr>
          <w:rFonts w:ascii="Times New Roman" w:hAnsi="Times New Roman"/>
          <w:b/>
          <w:sz w:val="28"/>
          <w:szCs w:val="28"/>
        </w:rPr>
      </w:pPr>
    </w:p>
    <w:p w:rsidR="0068277B" w:rsidRDefault="00440F1D" w:rsidP="0068277B">
      <w:pP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80768" behindDoc="0" locked="0" layoutInCell="1" allowOverlap="1">
                <wp:simplePos x="0" y="0"/>
                <wp:positionH relativeFrom="column">
                  <wp:posOffset>280035</wp:posOffset>
                </wp:positionH>
                <wp:positionV relativeFrom="paragraph">
                  <wp:posOffset>-303530</wp:posOffset>
                </wp:positionV>
                <wp:extent cx="1760855" cy="1644015"/>
                <wp:effectExtent l="13970" t="7620" r="6350" b="5715"/>
                <wp:wrapNone/>
                <wp:docPr id="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644015"/>
                        </a:xfrm>
                        <a:prstGeom prst="rect">
                          <a:avLst/>
                        </a:prstGeom>
                        <a:solidFill>
                          <a:srgbClr val="FFFFFF"/>
                        </a:solidFill>
                        <a:ln w="9525">
                          <a:solidFill>
                            <a:srgbClr val="000000"/>
                          </a:solidFill>
                          <a:miter lim="800000"/>
                          <a:headEnd/>
                          <a:tailEnd/>
                        </a:ln>
                      </wps:spPr>
                      <wps:txbx>
                        <w:txbxContent>
                          <w:p w:rsidR="00E8644D" w:rsidRPr="00BC1148" w:rsidRDefault="00E8644D" w:rsidP="0068277B">
                            <w:pPr>
                              <w:rPr>
                                <w:rFonts w:ascii="Times New Roman" w:hAnsi="Times New Roman"/>
                                <w:sz w:val="24"/>
                              </w:rPr>
                            </w:pPr>
                            <w:r w:rsidRPr="00BC1148">
                              <w:rPr>
                                <w:rFonts w:ascii="Times New Roman" w:hAnsi="Times New Roman"/>
                                <w:sz w:val="24"/>
                              </w:rPr>
                              <w:t>Игровая музыкальная деятельность:</w:t>
                            </w:r>
                          </w:p>
                          <w:p w:rsidR="00E8644D" w:rsidRPr="00BC1148" w:rsidRDefault="00E8644D" w:rsidP="0068277B">
                            <w:pPr>
                              <w:rPr>
                                <w:rFonts w:ascii="Times New Roman" w:hAnsi="Times New Roman"/>
                                <w:sz w:val="24"/>
                              </w:rPr>
                            </w:pPr>
                            <w:r w:rsidRPr="00BC1148">
                              <w:rPr>
                                <w:rFonts w:ascii="Times New Roman" w:hAnsi="Times New Roman"/>
                                <w:sz w:val="24"/>
                              </w:rPr>
                              <w:t>- театрализовано- музыкальные игры;</w:t>
                            </w:r>
                          </w:p>
                          <w:p w:rsidR="00E8644D" w:rsidRPr="00BC1148" w:rsidRDefault="00E8644D" w:rsidP="0068277B">
                            <w:pPr>
                              <w:rPr>
                                <w:rFonts w:ascii="Times New Roman" w:hAnsi="Times New Roman"/>
                                <w:sz w:val="24"/>
                              </w:rPr>
                            </w:pPr>
                            <w:r w:rsidRPr="00BC1148">
                              <w:rPr>
                                <w:rFonts w:ascii="Times New Roman" w:hAnsi="Times New Roman"/>
                                <w:sz w:val="24"/>
                              </w:rPr>
                              <w:t>- музыкально- дидактические игры;</w:t>
                            </w:r>
                          </w:p>
                          <w:p w:rsidR="00E8644D" w:rsidRPr="00BC1148" w:rsidRDefault="00E8644D" w:rsidP="0068277B">
                            <w:pPr>
                              <w:rPr>
                                <w:rFonts w:ascii="Times New Roman" w:hAnsi="Times New Roman"/>
                                <w:sz w:val="24"/>
                              </w:rPr>
                            </w:pPr>
                            <w:r w:rsidRPr="00BC1148">
                              <w:rPr>
                                <w:rFonts w:ascii="Times New Roman" w:hAnsi="Times New Roman"/>
                                <w:sz w:val="24"/>
                              </w:rPr>
                              <w:t>- игры с пением;</w:t>
                            </w:r>
                          </w:p>
                          <w:p w:rsidR="00E8644D" w:rsidRPr="00BC1148" w:rsidRDefault="00E8644D" w:rsidP="0068277B">
                            <w:pPr>
                              <w:rPr>
                                <w:rFonts w:ascii="Times New Roman" w:hAnsi="Times New Roman"/>
                                <w:sz w:val="24"/>
                              </w:rPr>
                            </w:pPr>
                            <w:r w:rsidRPr="00BC1148">
                              <w:rPr>
                                <w:rFonts w:ascii="Times New Roman" w:hAnsi="Times New Roman"/>
                                <w:sz w:val="24"/>
                              </w:rPr>
                              <w:t>- ритмические игры.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226" type="#_x0000_t202" style="position:absolute;margin-left:22.05pt;margin-top:-23.9pt;width:138.65pt;height:12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">
                <v:textbox>
                  <w:txbxContent>
                    <w:p w:rsidR="00E8644D" w:rsidRPr="00BC1148" w:rsidRDefault="00E8644D" w:rsidP="0068277B">
                      <w:pPr>
                        <w:rPr>
                          <w:rFonts w:ascii="Times New Roman" w:hAnsi="Times New Roman"/>
                          <w:sz w:val="24"/>
                        </w:rPr>
                      </w:pPr>
                      <w:r w:rsidRPr="00BC1148">
                        <w:rPr>
                          <w:rFonts w:ascii="Times New Roman" w:hAnsi="Times New Roman"/>
                          <w:sz w:val="24"/>
                        </w:rPr>
                        <w:t>Игровая музыкальная деятельность:</w:t>
                      </w:r>
                    </w:p>
                    <w:p w:rsidR="00E8644D" w:rsidRPr="00BC1148" w:rsidRDefault="00E8644D" w:rsidP="0068277B">
                      <w:pPr>
                        <w:rPr>
                          <w:rFonts w:ascii="Times New Roman" w:hAnsi="Times New Roman"/>
                          <w:sz w:val="24"/>
                        </w:rPr>
                      </w:pPr>
                      <w:r w:rsidRPr="00BC1148">
                        <w:rPr>
                          <w:rFonts w:ascii="Times New Roman" w:hAnsi="Times New Roman"/>
                          <w:sz w:val="24"/>
                        </w:rPr>
                        <w:t>- театрализовано- музыкальные игры;</w:t>
                      </w:r>
                    </w:p>
                    <w:p w:rsidR="00E8644D" w:rsidRPr="00BC1148" w:rsidRDefault="00E8644D" w:rsidP="0068277B">
                      <w:pPr>
                        <w:rPr>
                          <w:rFonts w:ascii="Times New Roman" w:hAnsi="Times New Roman"/>
                          <w:sz w:val="24"/>
                        </w:rPr>
                      </w:pPr>
                      <w:r w:rsidRPr="00BC1148">
                        <w:rPr>
                          <w:rFonts w:ascii="Times New Roman" w:hAnsi="Times New Roman"/>
                          <w:sz w:val="24"/>
                        </w:rPr>
                        <w:t>- музыкально- дидактические игры;</w:t>
                      </w:r>
                    </w:p>
                    <w:p w:rsidR="00E8644D" w:rsidRPr="00BC1148" w:rsidRDefault="00E8644D" w:rsidP="0068277B">
                      <w:pPr>
                        <w:rPr>
                          <w:rFonts w:ascii="Times New Roman" w:hAnsi="Times New Roman"/>
                          <w:sz w:val="24"/>
                        </w:rPr>
                      </w:pPr>
                      <w:r w:rsidRPr="00BC1148">
                        <w:rPr>
                          <w:rFonts w:ascii="Times New Roman" w:hAnsi="Times New Roman"/>
                          <w:sz w:val="24"/>
                        </w:rPr>
                        <w:t>- игры с пением;</w:t>
                      </w:r>
                    </w:p>
                    <w:p w:rsidR="00E8644D" w:rsidRPr="00BC1148" w:rsidRDefault="00E8644D" w:rsidP="0068277B">
                      <w:pPr>
                        <w:rPr>
                          <w:rFonts w:ascii="Times New Roman" w:hAnsi="Times New Roman"/>
                          <w:sz w:val="24"/>
                        </w:rPr>
                      </w:pPr>
                      <w:r w:rsidRPr="00BC1148">
                        <w:rPr>
                          <w:rFonts w:ascii="Times New Roman" w:hAnsi="Times New Roman"/>
                          <w:sz w:val="24"/>
                        </w:rPr>
                        <w:t>- ритмические игры.</w:t>
                      </w:r>
                    </w:p>
                  </w:txbxContent>
                </v:textbox>
              </v:shape>
            </w:pict>
          </mc:Fallback>
        </mc:AlternateConten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Pr="00D067BA" w:rsidRDefault="0068277B" w:rsidP="0068277B">
      <w:pPr>
        <w:jc w:val="center"/>
        <w:outlineLvl w:val="0"/>
        <w:rPr>
          <w:rFonts w:ascii="Times New Roman" w:hAnsi="Times New Roman"/>
          <w:b/>
          <w:sz w:val="28"/>
          <w:szCs w:val="28"/>
        </w:rPr>
      </w:pPr>
      <w:r w:rsidRPr="00D067BA">
        <w:rPr>
          <w:rFonts w:ascii="Times New Roman" w:hAnsi="Times New Roman"/>
          <w:b/>
          <w:sz w:val="28"/>
          <w:szCs w:val="28"/>
        </w:rPr>
        <w:t>Образовательная область «Физическое развитие»</w: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t>Направления физического развития</w:t>
      </w: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88960" behindDoc="0" locked="0" layoutInCell="1" allowOverlap="1">
                <wp:simplePos x="0" y="0"/>
                <wp:positionH relativeFrom="column">
                  <wp:posOffset>4374515</wp:posOffset>
                </wp:positionH>
                <wp:positionV relativeFrom="paragraph">
                  <wp:posOffset>26035</wp:posOffset>
                </wp:positionV>
                <wp:extent cx="750570" cy="280035"/>
                <wp:effectExtent l="12700" t="5080" r="36830" b="57785"/>
                <wp:wrapNone/>
                <wp:docPr id="12" name="Auto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280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E9376" id="AutoShape 421" o:spid="_x0000_s1026" type="#_x0000_t32" style="position:absolute;margin-left:344.45pt;margin-top:2.05pt;width:59.1pt;height:22.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7936" behindDoc="0" locked="0" layoutInCell="1" allowOverlap="1">
                <wp:simplePos x="0" y="0"/>
                <wp:positionH relativeFrom="column">
                  <wp:posOffset>3057525</wp:posOffset>
                </wp:positionH>
                <wp:positionV relativeFrom="paragraph">
                  <wp:posOffset>26035</wp:posOffset>
                </wp:positionV>
                <wp:extent cx="6985" cy="245745"/>
                <wp:effectExtent l="48260" t="5080" r="59055" b="15875"/>
                <wp:wrapNone/>
                <wp:docPr id="11"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E2DF9" id="AutoShape 420" o:spid="_x0000_s1026" type="#_x0000_t32" style="position:absolute;margin-left:240.75pt;margin-top:2.05pt;width:.55pt;height:1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6912" behindDoc="0" locked="0" layoutInCell="1" allowOverlap="1">
                <wp:simplePos x="0" y="0"/>
                <wp:positionH relativeFrom="column">
                  <wp:posOffset>1078230</wp:posOffset>
                </wp:positionH>
                <wp:positionV relativeFrom="paragraph">
                  <wp:posOffset>26035</wp:posOffset>
                </wp:positionV>
                <wp:extent cx="1378585" cy="245745"/>
                <wp:effectExtent l="31115" t="5080" r="9525" b="53975"/>
                <wp:wrapNone/>
                <wp:docPr id="10" name="Auto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8585"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FA8EA" id="AutoShape 419" o:spid="_x0000_s1026" type="#_x0000_t32" style="position:absolute;margin-left:84.9pt;margin-top:2.05pt;width:108.55pt;height:19.3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">
                <v:stroke endarrow="block"/>
              </v:shape>
            </w:pict>
          </mc:Fallback>
        </mc:AlternateContent>
      </w: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84864" behindDoc="0" locked="0" layoutInCell="1" allowOverlap="1">
                <wp:simplePos x="0" y="0"/>
                <wp:positionH relativeFrom="column">
                  <wp:posOffset>2299970</wp:posOffset>
                </wp:positionH>
                <wp:positionV relativeFrom="paragraph">
                  <wp:posOffset>155575</wp:posOffset>
                </wp:positionV>
                <wp:extent cx="1515110" cy="1117600"/>
                <wp:effectExtent l="5080" t="11430" r="13335" b="13970"/>
                <wp:wrapNone/>
                <wp:docPr id="9"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117600"/>
                        </a:xfrm>
                        <a:prstGeom prst="rect">
                          <a:avLst/>
                        </a:prstGeom>
                        <a:solidFill>
                          <a:srgbClr val="FFFFFF"/>
                        </a:solidFill>
                        <a:ln w="9525">
                          <a:solidFill>
                            <a:srgbClr val="000000"/>
                          </a:solidFill>
                          <a:miter lim="800000"/>
                          <a:headEnd/>
                          <a:tailEnd/>
                        </a:ln>
                      </wps:spPr>
                      <wps:txbx>
                        <w:txbxContent>
                          <w:p w:rsidR="00E8644D" w:rsidRPr="00B930B4" w:rsidRDefault="00E8644D" w:rsidP="0068277B">
                            <w:pPr>
                              <w:rPr>
                                <w:rFonts w:ascii="Times New Roman" w:hAnsi="Times New Roman"/>
                                <w:sz w:val="24"/>
                              </w:rPr>
                            </w:pPr>
                            <w:r w:rsidRPr="00B930B4">
                              <w:rPr>
                                <w:rFonts w:ascii="Times New Roman" w:hAnsi="Times New Roman"/>
                                <w:sz w:val="24"/>
                              </w:rPr>
                              <w:t>Становление целенаправленности и самореализации в двигательной сфере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227" type="#_x0000_t202" style="position:absolute;left:0;text-align:left;margin-left:181.1pt;margin-top:12.25pt;width:119.3pt;height: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">
                <v:textbox>
                  <w:txbxContent>
                    <w:p w:rsidR="00E8644D" w:rsidRPr="00B930B4" w:rsidRDefault="00E8644D" w:rsidP="0068277B">
                      <w:pPr>
                        <w:rPr>
                          <w:rFonts w:ascii="Times New Roman" w:hAnsi="Times New Roman"/>
                          <w:sz w:val="24"/>
                        </w:rPr>
                      </w:pPr>
                      <w:r w:rsidRPr="00B930B4">
                        <w:rPr>
                          <w:rFonts w:ascii="Times New Roman" w:hAnsi="Times New Roman"/>
                          <w:sz w:val="24"/>
                        </w:rPr>
                        <w:t>Становление целенаправленности и самореализации в двигательной сфере</w:t>
                      </w:r>
                    </w:p>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83840" behindDoc="0" locked="0" layoutInCell="1" allowOverlap="1">
                <wp:simplePos x="0" y="0"/>
                <wp:positionH relativeFrom="column">
                  <wp:posOffset>382270</wp:posOffset>
                </wp:positionH>
                <wp:positionV relativeFrom="paragraph">
                  <wp:posOffset>155575</wp:posOffset>
                </wp:positionV>
                <wp:extent cx="1385570" cy="914400"/>
                <wp:effectExtent l="11430" t="11430" r="12700" b="7620"/>
                <wp:wrapNone/>
                <wp:docPr id="8"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914400"/>
                        </a:xfrm>
                        <a:prstGeom prst="rect">
                          <a:avLst/>
                        </a:prstGeom>
                        <a:solidFill>
                          <a:srgbClr val="FFFFFF"/>
                        </a:solidFill>
                        <a:ln w="9525">
                          <a:solidFill>
                            <a:srgbClr val="000000"/>
                          </a:solidFill>
                          <a:miter lim="800000"/>
                          <a:headEnd/>
                          <a:tailEnd/>
                        </a:ln>
                      </wps:spPr>
                      <wps:txbx>
                        <w:txbxContent>
                          <w:p w:rsidR="00E8644D" w:rsidRPr="00B930B4" w:rsidRDefault="00E8644D" w:rsidP="0068277B">
                            <w:pPr>
                              <w:rPr>
                                <w:rFonts w:ascii="Times New Roman" w:hAnsi="Times New Roman"/>
                                <w:sz w:val="24"/>
                              </w:rPr>
                            </w:pPr>
                            <w:r w:rsidRPr="00B930B4">
                              <w:rPr>
                                <w:rFonts w:ascii="Times New Roman" w:hAnsi="Times New Roman"/>
                                <w:sz w:val="24"/>
                              </w:rPr>
                              <w:t>Приобретение детьми опыта в двигательной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228" type="#_x0000_t202" style="position:absolute;left:0;text-align:left;margin-left:30.1pt;margin-top:12.25pt;width:109.1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">
                <v:textbox>
                  <w:txbxContent>
                    <w:p w:rsidR="00E8644D" w:rsidRPr="00B930B4" w:rsidRDefault="00E8644D" w:rsidP="0068277B">
                      <w:pPr>
                        <w:rPr>
                          <w:rFonts w:ascii="Times New Roman" w:hAnsi="Times New Roman"/>
                          <w:sz w:val="24"/>
                        </w:rPr>
                      </w:pPr>
                      <w:r w:rsidRPr="00B930B4">
                        <w:rPr>
                          <w:rFonts w:ascii="Times New Roman" w:hAnsi="Times New Roman"/>
                          <w:sz w:val="24"/>
                        </w:rPr>
                        <w:t>Приобретение детьми опыта в двигательной деятельности</w:t>
                      </w:r>
                    </w:p>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85888" behindDoc="0" locked="0" layoutInCell="1" allowOverlap="1">
                <wp:simplePos x="0" y="0"/>
                <wp:positionH relativeFrom="column">
                  <wp:posOffset>4497070</wp:posOffset>
                </wp:positionH>
                <wp:positionV relativeFrom="paragraph">
                  <wp:posOffset>155575</wp:posOffset>
                </wp:positionV>
                <wp:extent cx="1358265" cy="914400"/>
                <wp:effectExtent l="11430" t="11430" r="11430" b="7620"/>
                <wp:wrapNone/>
                <wp:docPr id="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914400"/>
                        </a:xfrm>
                        <a:prstGeom prst="rect">
                          <a:avLst/>
                        </a:prstGeom>
                        <a:solidFill>
                          <a:srgbClr val="FFFFFF"/>
                        </a:solidFill>
                        <a:ln w="9525">
                          <a:solidFill>
                            <a:srgbClr val="000000"/>
                          </a:solidFill>
                          <a:miter lim="800000"/>
                          <a:headEnd/>
                          <a:tailEnd/>
                        </a:ln>
                      </wps:spPr>
                      <wps:txbx>
                        <w:txbxContent>
                          <w:p w:rsidR="00E8644D" w:rsidRPr="00B930B4" w:rsidRDefault="00E8644D" w:rsidP="0068277B">
                            <w:pPr>
                              <w:rPr>
                                <w:rFonts w:ascii="Times New Roman" w:hAnsi="Times New Roman"/>
                                <w:sz w:val="24"/>
                              </w:rPr>
                            </w:pPr>
                            <w:r w:rsidRPr="00B930B4">
                              <w:rPr>
                                <w:rFonts w:ascii="Times New Roman" w:hAnsi="Times New Roman"/>
                                <w:sz w:val="24"/>
                              </w:rPr>
                              <w:t>Становление ценностей здорового образа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229" type="#_x0000_t202" style="position:absolute;left:0;text-align:left;margin-left:354.1pt;margin-top:12.25pt;width:106.95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">
                <v:textbox>
                  <w:txbxContent>
                    <w:p w:rsidR="00E8644D" w:rsidRPr="00B930B4" w:rsidRDefault="00E8644D" w:rsidP="0068277B">
                      <w:pPr>
                        <w:rPr>
                          <w:rFonts w:ascii="Times New Roman" w:hAnsi="Times New Roman"/>
                          <w:sz w:val="24"/>
                        </w:rPr>
                      </w:pPr>
                      <w:r w:rsidRPr="00B930B4">
                        <w:rPr>
                          <w:rFonts w:ascii="Times New Roman" w:hAnsi="Times New Roman"/>
                          <w:sz w:val="24"/>
                        </w:rPr>
                        <w:t>Становление ценностей здорового образа жизни</w:t>
                      </w:r>
                    </w:p>
                  </w:txbxContent>
                </v:textbox>
              </v:shape>
            </w:pict>
          </mc:Fallback>
        </mc:AlternateConten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91008" behindDoc="0" locked="0" layoutInCell="1" allowOverlap="1">
                <wp:simplePos x="0" y="0"/>
                <wp:positionH relativeFrom="column">
                  <wp:posOffset>3815080</wp:posOffset>
                </wp:positionH>
                <wp:positionV relativeFrom="paragraph">
                  <wp:posOffset>13335</wp:posOffset>
                </wp:positionV>
                <wp:extent cx="621030" cy="0"/>
                <wp:effectExtent l="5715" t="60325" r="20955" b="53975"/>
                <wp:wrapNone/>
                <wp:docPr id="6" name="Auto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81989" id="AutoShape 423" o:spid="_x0000_s1026" type="#_x0000_t32" style="position:absolute;margin-left:300.4pt;margin-top:1.05pt;width:48.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6Jl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">
                <v:stroke endarrow="block"/>
              </v:shape>
            </w:pict>
          </mc:Fallback>
        </mc:AlternateContent>
      </w:r>
      <w:r>
        <w:rPr>
          <w:rFonts w:ascii="Times New Roman" w:hAnsi="Times New Roman"/>
          <w:b/>
          <w:noProof/>
          <w:sz w:val="28"/>
          <w:szCs w:val="28"/>
        </w:rPr>
        <mc:AlternateContent>
          <mc:Choice Requires="wps">
            <w:drawing>
              <wp:anchor distT="0" distB="0" distL="114300" distR="114300" simplePos="0" relativeHeight="251689984" behindDoc="0" locked="0" layoutInCell="1" allowOverlap="1">
                <wp:simplePos x="0" y="0"/>
                <wp:positionH relativeFrom="column">
                  <wp:posOffset>1849755</wp:posOffset>
                </wp:positionH>
                <wp:positionV relativeFrom="paragraph">
                  <wp:posOffset>6985</wp:posOffset>
                </wp:positionV>
                <wp:extent cx="388620" cy="6350"/>
                <wp:effectExtent l="12065" t="53975" r="18415" b="53975"/>
                <wp:wrapNone/>
                <wp:docPr id="5" name="Auto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FD257" id="AutoShape 422" o:spid="_x0000_s1026" type="#_x0000_t32" style="position:absolute;margin-left:145.65pt;margin-top:.55pt;width:30.6pt;height:.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">
                <v:stroke endarrow="block"/>
              </v:shape>
            </w:pict>
          </mc:Fallback>
        </mc:AlternateConten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2353"/>
        <w:gridCol w:w="2333"/>
        <w:gridCol w:w="2572"/>
      </w:tblGrid>
      <w:tr w:rsidR="0068277B" w:rsidRPr="00350FDF" w:rsidTr="00966BEE">
        <w:tc>
          <w:tcPr>
            <w:tcW w:w="2454" w:type="dxa"/>
            <w:vMerge w:val="restart"/>
          </w:tcPr>
          <w:p w:rsidR="0068277B" w:rsidRPr="00084B4D" w:rsidRDefault="0068277B" w:rsidP="0068277B">
            <w:pPr>
              <w:jc w:val="center"/>
              <w:rPr>
                <w:rFonts w:ascii="Times New Roman" w:hAnsi="Times New Roman"/>
                <w:b/>
                <w:sz w:val="28"/>
                <w:szCs w:val="28"/>
              </w:rPr>
            </w:pPr>
            <w:r w:rsidRPr="00861388">
              <w:rPr>
                <w:rFonts w:ascii="Times New Roman" w:hAnsi="Times New Roman"/>
                <w:b/>
                <w:bCs/>
                <w:sz w:val="28"/>
                <w:szCs w:val="28"/>
              </w:rPr>
              <w:t>Формы физического развития</w:t>
            </w:r>
          </w:p>
        </w:tc>
        <w:tc>
          <w:tcPr>
            <w:tcW w:w="7258" w:type="dxa"/>
            <w:gridSpan w:val="3"/>
          </w:tcPr>
          <w:p w:rsidR="0068277B" w:rsidRPr="00084B4D" w:rsidRDefault="0068277B" w:rsidP="0068277B">
            <w:pPr>
              <w:jc w:val="center"/>
              <w:rPr>
                <w:rFonts w:ascii="Times New Roman" w:hAnsi="Times New Roman"/>
                <w:b/>
                <w:sz w:val="28"/>
                <w:szCs w:val="28"/>
              </w:rPr>
            </w:pPr>
            <w:r>
              <w:rPr>
                <w:rFonts w:ascii="Times New Roman" w:hAnsi="Times New Roman"/>
                <w:b/>
                <w:bCs/>
                <w:sz w:val="28"/>
                <w:szCs w:val="28"/>
              </w:rPr>
              <w:t xml:space="preserve">Методы </w:t>
            </w:r>
          </w:p>
        </w:tc>
      </w:tr>
      <w:tr w:rsidR="0068277B" w:rsidRPr="00350FDF" w:rsidTr="00966BEE">
        <w:tc>
          <w:tcPr>
            <w:tcW w:w="2454" w:type="dxa"/>
            <w:vMerge/>
          </w:tcPr>
          <w:p w:rsidR="0068277B" w:rsidRPr="00084B4D" w:rsidRDefault="0068277B" w:rsidP="0068277B">
            <w:pPr>
              <w:jc w:val="both"/>
              <w:rPr>
                <w:rFonts w:ascii="Times New Roman" w:hAnsi="Times New Roman"/>
                <w:b/>
                <w:sz w:val="28"/>
                <w:szCs w:val="28"/>
              </w:rPr>
            </w:pPr>
          </w:p>
        </w:tc>
        <w:tc>
          <w:tcPr>
            <w:tcW w:w="2353" w:type="dxa"/>
          </w:tcPr>
          <w:p w:rsidR="0068277B" w:rsidRPr="00084B4D" w:rsidRDefault="0068277B" w:rsidP="0068277B">
            <w:pPr>
              <w:jc w:val="both"/>
              <w:rPr>
                <w:rFonts w:ascii="Times New Roman" w:hAnsi="Times New Roman"/>
                <w:b/>
                <w:sz w:val="28"/>
                <w:szCs w:val="28"/>
              </w:rPr>
            </w:pPr>
            <w:r w:rsidRPr="00084B4D">
              <w:rPr>
                <w:rFonts w:ascii="Times New Roman" w:hAnsi="Times New Roman"/>
                <w:b/>
                <w:sz w:val="28"/>
                <w:szCs w:val="28"/>
              </w:rPr>
              <w:t>Наглядные</w:t>
            </w:r>
          </w:p>
        </w:tc>
        <w:tc>
          <w:tcPr>
            <w:tcW w:w="2333" w:type="dxa"/>
          </w:tcPr>
          <w:p w:rsidR="0068277B" w:rsidRPr="00084B4D" w:rsidRDefault="0068277B" w:rsidP="0068277B">
            <w:pPr>
              <w:jc w:val="both"/>
              <w:rPr>
                <w:rFonts w:ascii="Times New Roman" w:hAnsi="Times New Roman"/>
                <w:b/>
                <w:sz w:val="28"/>
                <w:szCs w:val="28"/>
              </w:rPr>
            </w:pPr>
            <w:r w:rsidRPr="00084B4D">
              <w:rPr>
                <w:rFonts w:ascii="Times New Roman" w:hAnsi="Times New Roman"/>
                <w:b/>
                <w:sz w:val="28"/>
                <w:szCs w:val="28"/>
              </w:rPr>
              <w:t>Словесные</w:t>
            </w:r>
          </w:p>
        </w:tc>
        <w:tc>
          <w:tcPr>
            <w:tcW w:w="2572" w:type="dxa"/>
          </w:tcPr>
          <w:p w:rsidR="0068277B" w:rsidRPr="00084B4D" w:rsidRDefault="0068277B" w:rsidP="0068277B">
            <w:pPr>
              <w:jc w:val="both"/>
              <w:rPr>
                <w:rFonts w:ascii="Times New Roman" w:hAnsi="Times New Roman"/>
                <w:b/>
                <w:sz w:val="28"/>
                <w:szCs w:val="28"/>
              </w:rPr>
            </w:pPr>
            <w:r w:rsidRPr="00084B4D">
              <w:rPr>
                <w:rFonts w:ascii="Times New Roman" w:hAnsi="Times New Roman"/>
                <w:b/>
                <w:sz w:val="28"/>
                <w:szCs w:val="28"/>
              </w:rPr>
              <w:t>Практические</w:t>
            </w:r>
          </w:p>
        </w:tc>
      </w:tr>
      <w:tr w:rsidR="0068277B" w:rsidRPr="00350FDF" w:rsidTr="00966BEE">
        <w:tc>
          <w:tcPr>
            <w:tcW w:w="2454" w:type="dxa"/>
          </w:tcPr>
          <w:p w:rsidR="0068277B" w:rsidRPr="007244AE" w:rsidRDefault="0068277B" w:rsidP="0068277B">
            <w:pPr>
              <w:jc w:val="both"/>
              <w:rPr>
                <w:rFonts w:ascii="Times New Roman" w:hAnsi="Times New Roman"/>
                <w:sz w:val="24"/>
              </w:rPr>
            </w:pPr>
            <w:r w:rsidRPr="007244AE">
              <w:rPr>
                <w:rFonts w:ascii="Times New Roman" w:hAnsi="Times New Roman"/>
                <w:sz w:val="24"/>
              </w:rPr>
              <w:t>Утренняя гимнастика</w:t>
            </w:r>
          </w:p>
          <w:p w:rsidR="0068277B" w:rsidRPr="007244AE" w:rsidRDefault="0068277B" w:rsidP="0068277B">
            <w:pPr>
              <w:jc w:val="both"/>
              <w:rPr>
                <w:rFonts w:ascii="Times New Roman" w:hAnsi="Times New Roman"/>
                <w:sz w:val="24"/>
              </w:rPr>
            </w:pPr>
            <w:r w:rsidRPr="007244AE">
              <w:rPr>
                <w:rFonts w:ascii="Times New Roman" w:hAnsi="Times New Roman"/>
                <w:sz w:val="24"/>
              </w:rPr>
              <w:lastRenderedPageBreak/>
              <w:t>Физкультурные занятия</w:t>
            </w:r>
          </w:p>
          <w:p w:rsidR="0068277B" w:rsidRPr="007244AE" w:rsidRDefault="0068277B" w:rsidP="0068277B">
            <w:pPr>
              <w:jc w:val="both"/>
              <w:rPr>
                <w:rFonts w:ascii="Times New Roman" w:hAnsi="Times New Roman"/>
                <w:sz w:val="24"/>
              </w:rPr>
            </w:pPr>
            <w:r w:rsidRPr="007244AE">
              <w:rPr>
                <w:rFonts w:ascii="Times New Roman" w:hAnsi="Times New Roman"/>
                <w:sz w:val="24"/>
              </w:rPr>
              <w:t>Физминутки</w:t>
            </w:r>
          </w:p>
          <w:p w:rsidR="0068277B" w:rsidRPr="007244AE" w:rsidRDefault="0068277B" w:rsidP="0068277B">
            <w:pPr>
              <w:jc w:val="both"/>
              <w:rPr>
                <w:rFonts w:ascii="Times New Roman" w:hAnsi="Times New Roman"/>
                <w:sz w:val="24"/>
              </w:rPr>
            </w:pPr>
            <w:r w:rsidRPr="007244AE">
              <w:rPr>
                <w:rFonts w:ascii="Times New Roman" w:hAnsi="Times New Roman"/>
                <w:sz w:val="24"/>
              </w:rPr>
              <w:t>Подвижные игры</w:t>
            </w:r>
          </w:p>
          <w:p w:rsidR="0068277B" w:rsidRPr="007244AE" w:rsidRDefault="0068277B" w:rsidP="0068277B">
            <w:pPr>
              <w:jc w:val="both"/>
              <w:rPr>
                <w:rFonts w:ascii="Times New Roman" w:hAnsi="Times New Roman"/>
                <w:sz w:val="24"/>
              </w:rPr>
            </w:pPr>
            <w:r w:rsidRPr="007244AE">
              <w:rPr>
                <w:rFonts w:ascii="Times New Roman" w:hAnsi="Times New Roman"/>
                <w:sz w:val="24"/>
              </w:rPr>
              <w:t>Спортивные игры, развлечения, праздники</w:t>
            </w:r>
          </w:p>
          <w:p w:rsidR="0068277B" w:rsidRPr="007244AE" w:rsidRDefault="0068277B" w:rsidP="00A2099E">
            <w:pPr>
              <w:rPr>
                <w:rFonts w:ascii="Times New Roman" w:hAnsi="Times New Roman"/>
                <w:sz w:val="24"/>
              </w:rPr>
            </w:pPr>
            <w:r w:rsidRPr="007244AE">
              <w:rPr>
                <w:rFonts w:ascii="Times New Roman" w:hAnsi="Times New Roman"/>
                <w:sz w:val="24"/>
              </w:rPr>
              <w:t>Закаливание</w:t>
            </w:r>
          </w:p>
          <w:p w:rsidR="0068277B" w:rsidRPr="007244AE" w:rsidRDefault="0068277B" w:rsidP="00A2099E">
            <w:pPr>
              <w:rPr>
                <w:rFonts w:ascii="Times New Roman" w:hAnsi="Times New Roman"/>
                <w:sz w:val="24"/>
              </w:rPr>
            </w:pPr>
            <w:r w:rsidRPr="007244AE">
              <w:rPr>
                <w:rFonts w:ascii="Times New Roman" w:hAnsi="Times New Roman"/>
                <w:sz w:val="24"/>
              </w:rPr>
              <w:t>Музыкально – ритмические движения</w:t>
            </w:r>
          </w:p>
          <w:p w:rsidR="0068277B" w:rsidRPr="007244AE" w:rsidRDefault="0068277B" w:rsidP="00A2099E">
            <w:pPr>
              <w:rPr>
                <w:rFonts w:ascii="Times New Roman" w:hAnsi="Times New Roman"/>
                <w:sz w:val="24"/>
              </w:rPr>
            </w:pPr>
            <w:r w:rsidRPr="007244AE">
              <w:rPr>
                <w:rFonts w:ascii="Times New Roman" w:hAnsi="Times New Roman"/>
                <w:sz w:val="24"/>
              </w:rPr>
              <w:t>Гимнастика пробуждения</w:t>
            </w:r>
          </w:p>
          <w:p w:rsidR="0068277B" w:rsidRPr="007244AE" w:rsidRDefault="0068277B" w:rsidP="00A2099E">
            <w:pPr>
              <w:rPr>
                <w:rFonts w:ascii="Times New Roman" w:hAnsi="Times New Roman"/>
                <w:sz w:val="24"/>
              </w:rPr>
            </w:pPr>
            <w:r w:rsidRPr="007244AE">
              <w:rPr>
                <w:rFonts w:ascii="Times New Roman" w:hAnsi="Times New Roman"/>
                <w:sz w:val="24"/>
              </w:rPr>
              <w:t xml:space="preserve">Дни и недели здоровья </w:t>
            </w:r>
          </w:p>
          <w:p w:rsidR="0068277B" w:rsidRPr="007244AE" w:rsidRDefault="0068277B" w:rsidP="0068277B">
            <w:pPr>
              <w:jc w:val="both"/>
              <w:rPr>
                <w:rFonts w:ascii="Times New Roman" w:hAnsi="Times New Roman"/>
                <w:b/>
                <w:sz w:val="24"/>
              </w:rPr>
            </w:pPr>
            <w:r w:rsidRPr="007244AE">
              <w:rPr>
                <w:rFonts w:ascii="Times New Roman" w:hAnsi="Times New Roman"/>
                <w:sz w:val="24"/>
              </w:rPr>
              <w:t>Проектирование</w:t>
            </w:r>
          </w:p>
        </w:tc>
        <w:tc>
          <w:tcPr>
            <w:tcW w:w="2353" w:type="dxa"/>
          </w:tcPr>
          <w:p w:rsidR="0068277B" w:rsidRPr="007244AE" w:rsidRDefault="0068277B" w:rsidP="0068277B">
            <w:pPr>
              <w:jc w:val="both"/>
              <w:rPr>
                <w:rFonts w:ascii="Times New Roman" w:hAnsi="Times New Roman"/>
                <w:sz w:val="24"/>
              </w:rPr>
            </w:pPr>
            <w:r w:rsidRPr="007244AE">
              <w:rPr>
                <w:rFonts w:ascii="Times New Roman" w:hAnsi="Times New Roman"/>
                <w:sz w:val="24"/>
              </w:rPr>
              <w:lastRenderedPageBreak/>
              <w:t>Показ упражнений</w:t>
            </w:r>
          </w:p>
          <w:p w:rsidR="0068277B" w:rsidRPr="007244AE" w:rsidRDefault="0068277B" w:rsidP="0068277B">
            <w:pPr>
              <w:jc w:val="both"/>
              <w:rPr>
                <w:rFonts w:ascii="Times New Roman" w:hAnsi="Times New Roman"/>
                <w:sz w:val="24"/>
              </w:rPr>
            </w:pPr>
            <w:r w:rsidRPr="007244AE">
              <w:rPr>
                <w:rFonts w:ascii="Times New Roman" w:hAnsi="Times New Roman"/>
                <w:sz w:val="24"/>
              </w:rPr>
              <w:lastRenderedPageBreak/>
              <w:t>Использование пособий</w:t>
            </w:r>
          </w:p>
          <w:p w:rsidR="0068277B" w:rsidRPr="007244AE" w:rsidRDefault="0068277B" w:rsidP="0068277B">
            <w:pPr>
              <w:jc w:val="both"/>
              <w:rPr>
                <w:rFonts w:ascii="Times New Roman" w:hAnsi="Times New Roman"/>
                <w:sz w:val="24"/>
              </w:rPr>
            </w:pPr>
            <w:r w:rsidRPr="007244AE">
              <w:rPr>
                <w:rFonts w:ascii="Times New Roman" w:hAnsi="Times New Roman"/>
                <w:sz w:val="24"/>
              </w:rPr>
              <w:t>Имитация</w:t>
            </w:r>
          </w:p>
          <w:p w:rsidR="0068277B" w:rsidRPr="007244AE" w:rsidRDefault="0068277B" w:rsidP="0068277B">
            <w:pPr>
              <w:jc w:val="both"/>
              <w:rPr>
                <w:rFonts w:ascii="Times New Roman" w:hAnsi="Times New Roman"/>
                <w:sz w:val="24"/>
              </w:rPr>
            </w:pPr>
            <w:r w:rsidRPr="007244AE">
              <w:rPr>
                <w:rFonts w:ascii="Times New Roman" w:hAnsi="Times New Roman"/>
                <w:sz w:val="24"/>
              </w:rPr>
              <w:t>Зрительные ориентиры</w:t>
            </w:r>
          </w:p>
          <w:p w:rsidR="0068277B" w:rsidRPr="007244AE" w:rsidRDefault="0068277B" w:rsidP="0068277B">
            <w:pPr>
              <w:jc w:val="both"/>
              <w:rPr>
                <w:rFonts w:ascii="Times New Roman" w:hAnsi="Times New Roman"/>
                <w:b/>
                <w:sz w:val="24"/>
              </w:rPr>
            </w:pPr>
            <w:r w:rsidRPr="007244AE">
              <w:rPr>
                <w:rFonts w:ascii="Times New Roman" w:hAnsi="Times New Roman"/>
                <w:sz w:val="24"/>
              </w:rPr>
              <w:t>Восприятие музыки</w:t>
            </w:r>
          </w:p>
        </w:tc>
        <w:tc>
          <w:tcPr>
            <w:tcW w:w="2333" w:type="dxa"/>
          </w:tcPr>
          <w:p w:rsidR="0068277B" w:rsidRPr="007244AE" w:rsidRDefault="0068277B" w:rsidP="0068277B">
            <w:pPr>
              <w:jc w:val="both"/>
              <w:rPr>
                <w:rFonts w:ascii="Times New Roman" w:hAnsi="Times New Roman"/>
                <w:sz w:val="24"/>
              </w:rPr>
            </w:pPr>
            <w:r w:rsidRPr="007244AE">
              <w:rPr>
                <w:rFonts w:ascii="Times New Roman" w:hAnsi="Times New Roman"/>
                <w:sz w:val="24"/>
              </w:rPr>
              <w:lastRenderedPageBreak/>
              <w:t xml:space="preserve">Объяснения, </w:t>
            </w:r>
            <w:r w:rsidRPr="007244AE">
              <w:rPr>
                <w:rFonts w:ascii="Times New Roman" w:hAnsi="Times New Roman"/>
                <w:sz w:val="24"/>
              </w:rPr>
              <w:lastRenderedPageBreak/>
              <w:t>пояснения, указания</w:t>
            </w:r>
          </w:p>
          <w:p w:rsidR="0068277B" w:rsidRPr="007244AE" w:rsidRDefault="0068277B" w:rsidP="0068277B">
            <w:pPr>
              <w:jc w:val="both"/>
              <w:rPr>
                <w:rFonts w:ascii="Times New Roman" w:hAnsi="Times New Roman"/>
                <w:sz w:val="24"/>
              </w:rPr>
            </w:pPr>
            <w:r w:rsidRPr="007244AE">
              <w:rPr>
                <w:rFonts w:ascii="Times New Roman" w:hAnsi="Times New Roman"/>
                <w:sz w:val="24"/>
              </w:rPr>
              <w:t>Подача команд, распоряжений, сигналов</w:t>
            </w:r>
          </w:p>
          <w:p w:rsidR="0068277B" w:rsidRPr="007244AE" w:rsidRDefault="0068277B" w:rsidP="0068277B">
            <w:pPr>
              <w:jc w:val="both"/>
              <w:rPr>
                <w:rFonts w:ascii="Times New Roman" w:hAnsi="Times New Roman"/>
                <w:sz w:val="24"/>
              </w:rPr>
            </w:pPr>
            <w:r w:rsidRPr="007244AE">
              <w:rPr>
                <w:rFonts w:ascii="Times New Roman" w:hAnsi="Times New Roman"/>
                <w:sz w:val="24"/>
              </w:rPr>
              <w:t>Вопросы к детям</w:t>
            </w:r>
          </w:p>
          <w:p w:rsidR="0068277B" w:rsidRPr="007244AE" w:rsidRDefault="0068277B" w:rsidP="0068277B">
            <w:pPr>
              <w:jc w:val="both"/>
              <w:rPr>
                <w:rFonts w:ascii="Times New Roman" w:hAnsi="Times New Roman"/>
                <w:sz w:val="24"/>
              </w:rPr>
            </w:pPr>
            <w:r w:rsidRPr="007244AE">
              <w:rPr>
                <w:rFonts w:ascii="Times New Roman" w:hAnsi="Times New Roman"/>
                <w:sz w:val="24"/>
              </w:rPr>
              <w:t xml:space="preserve">Беседа </w:t>
            </w:r>
          </w:p>
          <w:p w:rsidR="0068277B" w:rsidRPr="007244AE" w:rsidRDefault="0068277B" w:rsidP="0068277B">
            <w:pPr>
              <w:jc w:val="both"/>
              <w:rPr>
                <w:rFonts w:ascii="Times New Roman" w:hAnsi="Times New Roman"/>
                <w:sz w:val="24"/>
              </w:rPr>
            </w:pPr>
            <w:r w:rsidRPr="007244AE">
              <w:rPr>
                <w:rFonts w:ascii="Times New Roman" w:hAnsi="Times New Roman"/>
                <w:sz w:val="24"/>
              </w:rPr>
              <w:t xml:space="preserve">Рассказ </w:t>
            </w:r>
          </w:p>
          <w:p w:rsidR="0068277B" w:rsidRPr="007244AE" w:rsidRDefault="0068277B" w:rsidP="0068277B">
            <w:pPr>
              <w:jc w:val="both"/>
              <w:rPr>
                <w:rFonts w:ascii="Times New Roman" w:hAnsi="Times New Roman"/>
                <w:sz w:val="24"/>
              </w:rPr>
            </w:pPr>
            <w:r w:rsidRPr="007244AE">
              <w:rPr>
                <w:rFonts w:ascii="Times New Roman" w:hAnsi="Times New Roman"/>
                <w:sz w:val="24"/>
              </w:rPr>
              <w:t>Словесная инструкция</w:t>
            </w:r>
          </w:p>
        </w:tc>
        <w:tc>
          <w:tcPr>
            <w:tcW w:w="2572" w:type="dxa"/>
          </w:tcPr>
          <w:p w:rsidR="0068277B" w:rsidRPr="007244AE" w:rsidRDefault="0068277B" w:rsidP="0068277B">
            <w:pPr>
              <w:jc w:val="both"/>
              <w:rPr>
                <w:rFonts w:ascii="Times New Roman" w:hAnsi="Times New Roman"/>
                <w:sz w:val="24"/>
              </w:rPr>
            </w:pPr>
            <w:r w:rsidRPr="007244AE">
              <w:rPr>
                <w:rFonts w:ascii="Times New Roman" w:hAnsi="Times New Roman"/>
                <w:sz w:val="24"/>
              </w:rPr>
              <w:lastRenderedPageBreak/>
              <w:t xml:space="preserve">Повторение упражнений без </w:t>
            </w:r>
            <w:r w:rsidRPr="007244AE">
              <w:rPr>
                <w:rFonts w:ascii="Times New Roman" w:hAnsi="Times New Roman"/>
                <w:sz w:val="24"/>
              </w:rPr>
              <w:lastRenderedPageBreak/>
              <w:t>изменения</w:t>
            </w:r>
          </w:p>
          <w:p w:rsidR="0068277B" w:rsidRPr="007244AE" w:rsidRDefault="0068277B" w:rsidP="0068277B">
            <w:pPr>
              <w:jc w:val="both"/>
              <w:rPr>
                <w:rFonts w:ascii="Times New Roman" w:hAnsi="Times New Roman"/>
                <w:sz w:val="24"/>
              </w:rPr>
            </w:pPr>
            <w:r w:rsidRPr="007244AE">
              <w:rPr>
                <w:rFonts w:ascii="Times New Roman" w:hAnsi="Times New Roman"/>
                <w:sz w:val="24"/>
              </w:rPr>
              <w:t>Проведение упражнений в игровой форме</w:t>
            </w:r>
          </w:p>
          <w:p w:rsidR="0068277B" w:rsidRPr="007244AE" w:rsidRDefault="0068277B" w:rsidP="001155C9">
            <w:pPr>
              <w:rPr>
                <w:rFonts w:ascii="Times New Roman" w:hAnsi="Times New Roman"/>
                <w:sz w:val="24"/>
              </w:rPr>
            </w:pPr>
            <w:r w:rsidRPr="007244AE">
              <w:rPr>
                <w:rFonts w:ascii="Times New Roman" w:hAnsi="Times New Roman"/>
                <w:sz w:val="24"/>
              </w:rPr>
              <w:t>Проведение упражнений в со</w:t>
            </w:r>
            <w:r>
              <w:rPr>
                <w:rFonts w:ascii="Times New Roman" w:hAnsi="Times New Roman"/>
                <w:sz w:val="24"/>
              </w:rPr>
              <w:t>ревновательной форме  инструкции</w:t>
            </w:r>
          </w:p>
        </w:tc>
      </w:tr>
    </w:tbl>
    <w:p w:rsidR="0068277B" w:rsidRDefault="0068277B" w:rsidP="0068277B">
      <w:pPr>
        <w:jc w:val="center"/>
        <w:outlineLvl w:val="0"/>
        <w:rPr>
          <w:rFonts w:ascii="Times New Roman" w:hAnsi="Times New Roman"/>
          <w:b/>
          <w:sz w:val="28"/>
          <w:szCs w:val="28"/>
        </w:rPr>
      </w:pPr>
    </w:p>
    <w:p w:rsidR="0068277B" w:rsidRDefault="0068277B" w:rsidP="00A76923">
      <w:pPr>
        <w:outlineLvl w:val="0"/>
        <w:rPr>
          <w:rFonts w:ascii="Times New Roman" w:hAnsi="Times New Roman"/>
          <w:b/>
          <w:sz w:val="28"/>
          <w:szCs w:val="28"/>
        </w:rPr>
      </w:pPr>
      <w:r>
        <w:rPr>
          <w:rFonts w:ascii="Times New Roman" w:hAnsi="Times New Roman"/>
          <w:b/>
          <w:sz w:val="28"/>
          <w:szCs w:val="28"/>
        </w:rPr>
        <w:t>Комплексная система физкультурно - оздоровительной работы в ДОО</w:t>
      </w: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92032" behindDoc="0" locked="0" layoutInCell="1" allowOverlap="1">
                <wp:simplePos x="0" y="0"/>
                <wp:positionH relativeFrom="column">
                  <wp:posOffset>153035</wp:posOffset>
                </wp:positionH>
                <wp:positionV relativeFrom="paragraph">
                  <wp:posOffset>269875</wp:posOffset>
                </wp:positionV>
                <wp:extent cx="5704840" cy="1151255"/>
                <wp:effectExtent l="10795" t="8255" r="8890" b="12065"/>
                <wp:wrapNone/>
                <wp:docPr id="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1151255"/>
                        </a:xfrm>
                        <a:prstGeom prst="rect">
                          <a:avLst/>
                        </a:prstGeom>
                        <a:solidFill>
                          <a:srgbClr val="FFFFFF"/>
                        </a:solidFill>
                        <a:ln w="9525">
                          <a:solidFill>
                            <a:srgbClr val="000000"/>
                          </a:solidFill>
                          <a:miter lim="800000"/>
                          <a:headEnd/>
                          <a:tailEnd/>
                        </a:ln>
                      </wps:spPr>
                      <wps:txbx>
                        <w:txbxContent>
                          <w:p w:rsidR="00E8644D" w:rsidRPr="00CA347B" w:rsidRDefault="00E8644D" w:rsidP="0068277B">
                            <w:pPr>
                              <w:rPr>
                                <w:rFonts w:ascii="Times New Roman" w:hAnsi="Times New Roman"/>
                                <w:b/>
                                <w:sz w:val="24"/>
                              </w:rPr>
                            </w:pPr>
                            <w:r w:rsidRPr="00CA347B">
                              <w:rPr>
                                <w:rFonts w:ascii="Times New Roman" w:hAnsi="Times New Roman"/>
                                <w:b/>
                                <w:sz w:val="24"/>
                              </w:rPr>
                              <w:t>Создание условий для двигательной активности детей:</w:t>
                            </w:r>
                          </w:p>
                          <w:p w:rsidR="00E8644D" w:rsidRPr="00966BEE" w:rsidRDefault="00E8644D" w:rsidP="003C1785">
                            <w:pPr>
                              <w:pStyle w:val="a5"/>
                              <w:widowControl w:val="0"/>
                              <w:numPr>
                                <w:ilvl w:val="0"/>
                                <w:numId w:val="30"/>
                              </w:numPr>
                              <w:suppressAutoHyphens/>
                              <w:spacing w:after="0" w:line="240" w:lineRule="auto"/>
                              <w:rPr>
                                <w:rFonts w:ascii="Times New Roman" w:hAnsi="Times New Roman"/>
                                <w:sz w:val="28"/>
                                <w:szCs w:val="28"/>
                              </w:rPr>
                            </w:pPr>
                            <w:r w:rsidRPr="00966BEE">
                              <w:rPr>
                                <w:rFonts w:ascii="Times New Roman" w:hAnsi="Times New Roman"/>
                                <w:sz w:val="28"/>
                                <w:szCs w:val="28"/>
                              </w:rPr>
                              <w:t>гибкий режим</w:t>
                            </w:r>
                          </w:p>
                          <w:p w:rsidR="00E8644D" w:rsidRPr="00966BEE" w:rsidRDefault="00E8644D" w:rsidP="003C1785">
                            <w:pPr>
                              <w:pStyle w:val="a5"/>
                              <w:widowControl w:val="0"/>
                              <w:numPr>
                                <w:ilvl w:val="0"/>
                                <w:numId w:val="30"/>
                              </w:numPr>
                              <w:suppressAutoHyphens/>
                              <w:spacing w:after="0" w:line="240" w:lineRule="auto"/>
                              <w:rPr>
                                <w:rFonts w:ascii="Times New Roman" w:hAnsi="Times New Roman"/>
                                <w:sz w:val="28"/>
                                <w:szCs w:val="28"/>
                              </w:rPr>
                            </w:pPr>
                            <w:r w:rsidRPr="00966BEE">
                              <w:rPr>
                                <w:rFonts w:ascii="Times New Roman" w:hAnsi="Times New Roman"/>
                                <w:sz w:val="28"/>
                                <w:szCs w:val="28"/>
                              </w:rPr>
                              <w:t>занятия по подгруппам</w:t>
                            </w:r>
                          </w:p>
                          <w:p w:rsidR="00E8644D" w:rsidRPr="00966BEE" w:rsidRDefault="00E8644D" w:rsidP="003C1785">
                            <w:pPr>
                              <w:pStyle w:val="a5"/>
                              <w:widowControl w:val="0"/>
                              <w:numPr>
                                <w:ilvl w:val="0"/>
                                <w:numId w:val="30"/>
                              </w:numPr>
                              <w:suppressAutoHyphens/>
                              <w:spacing w:after="0" w:line="240" w:lineRule="auto"/>
                              <w:rPr>
                                <w:rFonts w:ascii="Times New Roman" w:hAnsi="Times New Roman"/>
                                <w:sz w:val="28"/>
                              </w:rPr>
                            </w:pPr>
                            <w:r w:rsidRPr="00966BEE">
                              <w:rPr>
                                <w:rFonts w:ascii="Times New Roman" w:hAnsi="Times New Roman"/>
                                <w:sz w:val="28"/>
                              </w:rPr>
                              <w:t>создание условий (спортивное оборудование)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230" type="#_x0000_t202" style="position:absolute;left:0;text-align:left;margin-left:12.05pt;margin-top:21.25pt;width:449.2pt;height:9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">
                <v:textbox>
                  <w:txbxContent>
                    <w:p w:rsidR="00E8644D" w:rsidRPr="00CA347B" w:rsidRDefault="00E8644D" w:rsidP="0068277B">
                      <w:pPr>
                        <w:rPr>
                          <w:rFonts w:ascii="Times New Roman" w:hAnsi="Times New Roman"/>
                          <w:b/>
                          <w:sz w:val="24"/>
                        </w:rPr>
                      </w:pPr>
                      <w:r w:rsidRPr="00CA347B">
                        <w:rPr>
                          <w:rFonts w:ascii="Times New Roman" w:hAnsi="Times New Roman"/>
                          <w:b/>
                          <w:sz w:val="24"/>
                        </w:rPr>
                        <w:t>Создание условий для двигательной активности детей:</w:t>
                      </w:r>
                    </w:p>
                    <w:p w:rsidR="00E8644D" w:rsidRPr="00966BEE" w:rsidRDefault="00E8644D" w:rsidP="003C1785">
                      <w:pPr>
                        <w:pStyle w:val="a5"/>
                        <w:widowControl w:val="0"/>
                        <w:numPr>
                          <w:ilvl w:val="0"/>
                          <w:numId w:val="30"/>
                        </w:numPr>
                        <w:suppressAutoHyphens/>
                        <w:spacing w:after="0" w:line="240" w:lineRule="auto"/>
                        <w:rPr>
                          <w:rFonts w:ascii="Times New Roman" w:hAnsi="Times New Roman"/>
                          <w:sz w:val="28"/>
                          <w:szCs w:val="28"/>
                        </w:rPr>
                      </w:pPr>
                      <w:r w:rsidRPr="00966BEE">
                        <w:rPr>
                          <w:rFonts w:ascii="Times New Roman" w:hAnsi="Times New Roman"/>
                          <w:sz w:val="28"/>
                          <w:szCs w:val="28"/>
                        </w:rPr>
                        <w:t>гибкий режим</w:t>
                      </w:r>
                    </w:p>
                    <w:p w:rsidR="00E8644D" w:rsidRPr="00966BEE" w:rsidRDefault="00E8644D" w:rsidP="003C1785">
                      <w:pPr>
                        <w:pStyle w:val="a5"/>
                        <w:widowControl w:val="0"/>
                        <w:numPr>
                          <w:ilvl w:val="0"/>
                          <w:numId w:val="30"/>
                        </w:numPr>
                        <w:suppressAutoHyphens/>
                        <w:spacing w:after="0" w:line="240" w:lineRule="auto"/>
                        <w:rPr>
                          <w:rFonts w:ascii="Times New Roman" w:hAnsi="Times New Roman"/>
                          <w:sz w:val="28"/>
                          <w:szCs w:val="28"/>
                        </w:rPr>
                      </w:pPr>
                      <w:r w:rsidRPr="00966BEE">
                        <w:rPr>
                          <w:rFonts w:ascii="Times New Roman" w:hAnsi="Times New Roman"/>
                          <w:sz w:val="28"/>
                          <w:szCs w:val="28"/>
                        </w:rPr>
                        <w:t>занятия по подгруппам</w:t>
                      </w:r>
                    </w:p>
                    <w:p w:rsidR="00E8644D" w:rsidRPr="00966BEE" w:rsidRDefault="00E8644D" w:rsidP="003C1785">
                      <w:pPr>
                        <w:pStyle w:val="a5"/>
                        <w:widowControl w:val="0"/>
                        <w:numPr>
                          <w:ilvl w:val="0"/>
                          <w:numId w:val="30"/>
                        </w:numPr>
                        <w:suppressAutoHyphens/>
                        <w:spacing w:after="0" w:line="240" w:lineRule="auto"/>
                        <w:rPr>
                          <w:rFonts w:ascii="Times New Roman" w:hAnsi="Times New Roman"/>
                          <w:sz w:val="28"/>
                        </w:rPr>
                      </w:pPr>
                      <w:r w:rsidRPr="00966BEE">
                        <w:rPr>
                          <w:rFonts w:ascii="Times New Roman" w:hAnsi="Times New Roman"/>
                          <w:sz w:val="28"/>
                        </w:rPr>
                        <w:t>создание условий (спортивное оборудование)</w:t>
                      </w:r>
                    </w:p>
                  </w:txbxContent>
                </v:textbox>
              </v:shape>
            </w:pict>
          </mc:Fallback>
        </mc:AlternateConten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93056" behindDoc="0" locked="0" layoutInCell="1" allowOverlap="1">
                <wp:simplePos x="0" y="0"/>
                <wp:positionH relativeFrom="column">
                  <wp:posOffset>153035</wp:posOffset>
                </wp:positionH>
                <wp:positionV relativeFrom="paragraph">
                  <wp:posOffset>202565</wp:posOffset>
                </wp:positionV>
                <wp:extent cx="5643880" cy="1803400"/>
                <wp:effectExtent l="10795" t="8255" r="12700" b="7620"/>
                <wp:wrapNone/>
                <wp:docPr id="3"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880" cy="1803400"/>
                        </a:xfrm>
                        <a:prstGeom prst="rect">
                          <a:avLst/>
                        </a:prstGeom>
                        <a:solidFill>
                          <a:srgbClr val="FFFFFF"/>
                        </a:solidFill>
                        <a:ln w="9525">
                          <a:solidFill>
                            <a:srgbClr val="000000"/>
                          </a:solidFill>
                          <a:miter lim="800000"/>
                          <a:headEnd/>
                          <a:tailEnd/>
                        </a:ln>
                      </wps:spPr>
                      <wps:txbx>
                        <w:txbxContent>
                          <w:p w:rsidR="00E8644D" w:rsidRPr="00CA347B" w:rsidRDefault="00E8644D" w:rsidP="0068277B">
                            <w:pPr>
                              <w:rPr>
                                <w:rFonts w:ascii="Times New Roman" w:hAnsi="Times New Roman"/>
                                <w:b/>
                                <w:sz w:val="24"/>
                              </w:rPr>
                            </w:pPr>
                            <w:r w:rsidRPr="00CA347B">
                              <w:rPr>
                                <w:rFonts w:ascii="Times New Roman" w:hAnsi="Times New Roman"/>
                                <w:b/>
                                <w:sz w:val="24"/>
                              </w:rPr>
                              <w:t>Система двигательной</w:t>
                            </w:r>
                            <w:r>
                              <w:rPr>
                                <w:rFonts w:ascii="Times New Roman" w:hAnsi="Times New Roman"/>
                                <w:b/>
                                <w:sz w:val="24"/>
                              </w:rPr>
                              <w:t xml:space="preserve"> </w:t>
                            </w:r>
                            <w:r w:rsidRPr="00CA347B">
                              <w:rPr>
                                <w:rFonts w:ascii="Times New Roman" w:hAnsi="Times New Roman"/>
                                <w:b/>
                                <w:sz w:val="24"/>
                              </w:rPr>
                              <w:t>деятельности:</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утренняя гимнастика</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прием детей на улице</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физкультурные, музыкальные занятия</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подвижные игры</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физкультминутки</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физкультурные досуги, игры</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двигательная активность на прогулке</w:t>
                            </w:r>
                          </w:p>
                          <w:p w:rsidR="00E8644D" w:rsidRDefault="00E86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231" type="#_x0000_t202" style="position:absolute;left:0;text-align:left;margin-left:12.05pt;margin-top:15.95pt;width:444.4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">
                <v:textbox>
                  <w:txbxContent>
                    <w:p w:rsidR="00E8644D" w:rsidRPr="00CA347B" w:rsidRDefault="00E8644D" w:rsidP="0068277B">
                      <w:pPr>
                        <w:rPr>
                          <w:rFonts w:ascii="Times New Roman" w:hAnsi="Times New Roman"/>
                          <w:b/>
                          <w:sz w:val="24"/>
                        </w:rPr>
                      </w:pPr>
                      <w:r w:rsidRPr="00CA347B">
                        <w:rPr>
                          <w:rFonts w:ascii="Times New Roman" w:hAnsi="Times New Roman"/>
                          <w:b/>
                          <w:sz w:val="24"/>
                        </w:rPr>
                        <w:t>Система двигательной</w:t>
                      </w:r>
                      <w:r>
                        <w:rPr>
                          <w:rFonts w:ascii="Times New Roman" w:hAnsi="Times New Roman"/>
                          <w:b/>
                          <w:sz w:val="24"/>
                        </w:rPr>
                        <w:t xml:space="preserve"> </w:t>
                      </w:r>
                      <w:r w:rsidRPr="00CA347B">
                        <w:rPr>
                          <w:rFonts w:ascii="Times New Roman" w:hAnsi="Times New Roman"/>
                          <w:b/>
                          <w:sz w:val="24"/>
                        </w:rPr>
                        <w:t>деятельности:</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утренняя гимнастика</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прием детей на улице</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физкультурные, музыкальные занятия</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подвижные игры</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физкультминутки</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физкультурные досуги, игры</w:t>
                      </w:r>
                    </w:p>
                    <w:p w:rsidR="00E8644D" w:rsidRPr="00966BEE" w:rsidRDefault="00E8644D" w:rsidP="003C1785">
                      <w:pPr>
                        <w:pStyle w:val="a5"/>
                        <w:widowControl w:val="0"/>
                        <w:numPr>
                          <w:ilvl w:val="0"/>
                          <w:numId w:val="31"/>
                        </w:numPr>
                        <w:suppressAutoHyphens/>
                        <w:spacing w:after="0" w:line="240" w:lineRule="auto"/>
                        <w:rPr>
                          <w:rFonts w:ascii="Times New Roman" w:hAnsi="Times New Roman"/>
                          <w:sz w:val="28"/>
                        </w:rPr>
                      </w:pPr>
                      <w:r w:rsidRPr="00966BEE">
                        <w:rPr>
                          <w:rFonts w:ascii="Times New Roman" w:hAnsi="Times New Roman"/>
                          <w:sz w:val="28"/>
                        </w:rPr>
                        <w:t>двигательная активность на прогулке</w:t>
                      </w:r>
                    </w:p>
                    <w:p w:rsidR="00E8644D" w:rsidRDefault="00E8644D"/>
                  </w:txbxContent>
                </v:textbox>
              </v:shape>
            </w:pict>
          </mc:Fallback>
        </mc:AlternateConten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w:lastRenderedPageBreak/>
        <mc:AlternateContent>
          <mc:Choice Requires="wps">
            <w:drawing>
              <wp:anchor distT="0" distB="0" distL="114300" distR="114300" simplePos="0" relativeHeight="251694080" behindDoc="0" locked="0" layoutInCell="1" allowOverlap="1">
                <wp:simplePos x="0" y="0"/>
                <wp:positionH relativeFrom="column">
                  <wp:posOffset>256540</wp:posOffset>
                </wp:positionH>
                <wp:positionV relativeFrom="paragraph">
                  <wp:posOffset>60960</wp:posOffset>
                </wp:positionV>
                <wp:extent cx="5575300" cy="1801495"/>
                <wp:effectExtent l="9525" t="9525" r="6350" b="8255"/>
                <wp:wrapNone/>
                <wp:docPr id="2"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1801495"/>
                        </a:xfrm>
                        <a:prstGeom prst="rect">
                          <a:avLst/>
                        </a:prstGeom>
                        <a:solidFill>
                          <a:srgbClr val="FFFFFF"/>
                        </a:solidFill>
                        <a:ln w="9525">
                          <a:solidFill>
                            <a:srgbClr val="000000"/>
                          </a:solidFill>
                          <a:miter lim="800000"/>
                          <a:headEnd/>
                          <a:tailEnd/>
                        </a:ln>
                      </wps:spPr>
                      <wps:txbx>
                        <w:txbxContent>
                          <w:p w:rsidR="00E8644D" w:rsidRPr="00CA347B" w:rsidRDefault="00E8644D" w:rsidP="0068277B">
                            <w:pPr>
                              <w:rPr>
                                <w:rFonts w:ascii="Times New Roman" w:hAnsi="Times New Roman"/>
                                <w:b/>
                                <w:sz w:val="24"/>
                              </w:rPr>
                            </w:pPr>
                            <w:r w:rsidRPr="00CA347B">
                              <w:rPr>
                                <w:rFonts w:ascii="Times New Roman" w:hAnsi="Times New Roman"/>
                                <w:b/>
                                <w:sz w:val="24"/>
                              </w:rPr>
                              <w:t>Система закаливания:</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ходьба босиком на ковре</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мытье рук</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полоскание рта</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сухое обтирание</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кварцевание</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прогулка на свежем воздухе</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воздушные ванны</w:t>
                            </w:r>
                          </w:p>
                          <w:p w:rsidR="00E8644D" w:rsidRPr="00BF70C0" w:rsidRDefault="00E8644D" w:rsidP="003C1785">
                            <w:pPr>
                              <w:pStyle w:val="a5"/>
                              <w:widowControl w:val="0"/>
                              <w:numPr>
                                <w:ilvl w:val="0"/>
                                <w:numId w:val="32"/>
                              </w:numPr>
                              <w:suppressAutoHyphens/>
                              <w:spacing w:after="0" w:line="240" w:lineRule="auto"/>
                              <w:rPr>
                                <w:rFonts w:ascii="Times New Roman" w:hAnsi="Times New Roman"/>
                                <w:sz w:val="24"/>
                              </w:rPr>
                            </w:pPr>
                            <w:r w:rsidRPr="00BF70C0">
                              <w:rPr>
                                <w:rFonts w:ascii="Times New Roman" w:hAnsi="Times New Roman"/>
                                <w:sz w:val="24"/>
                              </w:rPr>
                              <w:t>проветривание помещений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232" type="#_x0000_t202" style="position:absolute;left:0;text-align:left;margin-left:20.2pt;margin-top:4.8pt;width:439pt;height:141.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">
                <v:textbox>
                  <w:txbxContent>
                    <w:p w:rsidR="00E8644D" w:rsidRPr="00CA347B" w:rsidRDefault="00E8644D" w:rsidP="0068277B">
                      <w:pPr>
                        <w:rPr>
                          <w:rFonts w:ascii="Times New Roman" w:hAnsi="Times New Roman"/>
                          <w:b/>
                          <w:sz w:val="24"/>
                        </w:rPr>
                      </w:pPr>
                      <w:r w:rsidRPr="00CA347B">
                        <w:rPr>
                          <w:rFonts w:ascii="Times New Roman" w:hAnsi="Times New Roman"/>
                          <w:b/>
                          <w:sz w:val="24"/>
                        </w:rPr>
                        <w:t>Система закаливания:</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ходьба босиком на ковре</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мытье рук</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полоскание рта</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сухое обтирание</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кварцевание</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прогулка на свежем воздухе</w:t>
                      </w:r>
                    </w:p>
                    <w:p w:rsidR="00E8644D" w:rsidRPr="00E33FBA" w:rsidRDefault="00E8644D" w:rsidP="003C1785">
                      <w:pPr>
                        <w:pStyle w:val="a5"/>
                        <w:widowControl w:val="0"/>
                        <w:numPr>
                          <w:ilvl w:val="0"/>
                          <w:numId w:val="32"/>
                        </w:numPr>
                        <w:suppressAutoHyphens/>
                        <w:spacing w:after="0" w:line="240" w:lineRule="auto"/>
                        <w:rPr>
                          <w:rFonts w:ascii="Times New Roman" w:hAnsi="Times New Roman"/>
                          <w:sz w:val="28"/>
                        </w:rPr>
                      </w:pPr>
                      <w:r w:rsidRPr="00E33FBA">
                        <w:rPr>
                          <w:rFonts w:ascii="Times New Roman" w:hAnsi="Times New Roman"/>
                          <w:sz w:val="28"/>
                        </w:rPr>
                        <w:t>воздушные ванны</w:t>
                      </w:r>
                    </w:p>
                    <w:p w:rsidR="00E8644D" w:rsidRPr="00BF70C0" w:rsidRDefault="00E8644D" w:rsidP="003C1785">
                      <w:pPr>
                        <w:pStyle w:val="a5"/>
                        <w:widowControl w:val="0"/>
                        <w:numPr>
                          <w:ilvl w:val="0"/>
                          <w:numId w:val="32"/>
                        </w:numPr>
                        <w:suppressAutoHyphens/>
                        <w:spacing w:after="0" w:line="240" w:lineRule="auto"/>
                        <w:rPr>
                          <w:rFonts w:ascii="Times New Roman" w:hAnsi="Times New Roman"/>
                          <w:sz w:val="24"/>
                        </w:rPr>
                      </w:pPr>
                      <w:r w:rsidRPr="00BF70C0">
                        <w:rPr>
                          <w:rFonts w:ascii="Times New Roman" w:hAnsi="Times New Roman"/>
                          <w:sz w:val="24"/>
                        </w:rPr>
                        <w:t>проветривание помещений</w:t>
                      </w:r>
                    </w:p>
                  </w:txbxContent>
                </v:textbox>
              </v:shape>
            </w:pict>
          </mc:Fallback>
        </mc:AlternateConten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440F1D" w:rsidP="0068277B">
      <w:pPr>
        <w:jc w:val="center"/>
        <w:outlineLvl w:val="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95104" behindDoc="0" locked="0" layoutInCell="1" allowOverlap="1">
                <wp:simplePos x="0" y="0"/>
                <wp:positionH relativeFrom="column">
                  <wp:posOffset>464820</wp:posOffset>
                </wp:positionH>
                <wp:positionV relativeFrom="paragraph">
                  <wp:posOffset>21590</wp:posOffset>
                </wp:positionV>
                <wp:extent cx="5452110" cy="1082675"/>
                <wp:effectExtent l="8255" t="9525" r="6985" b="12700"/>
                <wp:wrapNone/>
                <wp:docPr id="1"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1082675"/>
                        </a:xfrm>
                        <a:prstGeom prst="rect">
                          <a:avLst/>
                        </a:prstGeom>
                        <a:solidFill>
                          <a:srgbClr val="FFFFFF"/>
                        </a:solidFill>
                        <a:ln w="9525">
                          <a:solidFill>
                            <a:srgbClr val="000000"/>
                          </a:solidFill>
                          <a:miter lim="800000"/>
                          <a:headEnd/>
                          <a:tailEnd/>
                        </a:ln>
                      </wps:spPr>
                      <wps:txbx>
                        <w:txbxContent>
                          <w:p w:rsidR="00E8644D" w:rsidRPr="00926108" w:rsidRDefault="00E8644D" w:rsidP="0068277B">
                            <w:pPr>
                              <w:rPr>
                                <w:rFonts w:ascii="Times New Roman" w:hAnsi="Times New Roman"/>
                                <w:b/>
                                <w:sz w:val="24"/>
                              </w:rPr>
                            </w:pPr>
                            <w:r w:rsidRPr="00926108">
                              <w:rPr>
                                <w:rFonts w:ascii="Times New Roman" w:hAnsi="Times New Roman"/>
                                <w:b/>
                                <w:sz w:val="24"/>
                              </w:rPr>
                              <w:t>Организация рационального питания:</w:t>
                            </w:r>
                          </w:p>
                          <w:p w:rsidR="00E8644D" w:rsidRPr="00E33FBA" w:rsidRDefault="00E8644D" w:rsidP="003C1785">
                            <w:pPr>
                              <w:pStyle w:val="a5"/>
                              <w:widowControl w:val="0"/>
                              <w:numPr>
                                <w:ilvl w:val="0"/>
                                <w:numId w:val="33"/>
                              </w:numPr>
                              <w:suppressAutoHyphens/>
                              <w:spacing w:after="0" w:line="240" w:lineRule="auto"/>
                              <w:rPr>
                                <w:rFonts w:ascii="Times New Roman" w:hAnsi="Times New Roman"/>
                                <w:sz w:val="28"/>
                              </w:rPr>
                            </w:pPr>
                            <w:r w:rsidRPr="00E33FBA">
                              <w:rPr>
                                <w:rFonts w:ascii="Times New Roman" w:hAnsi="Times New Roman"/>
                                <w:sz w:val="28"/>
                              </w:rPr>
                              <w:t>витаминизация пищи</w:t>
                            </w:r>
                          </w:p>
                          <w:p w:rsidR="00E8644D" w:rsidRPr="00E33FBA" w:rsidRDefault="00E8644D" w:rsidP="003C1785">
                            <w:pPr>
                              <w:pStyle w:val="a5"/>
                              <w:widowControl w:val="0"/>
                              <w:numPr>
                                <w:ilvl w:val="0"/>
                                <w:numId w:val="33"/>
                              </w:numPr>
                              <w:suppressAutoHyphens/>
                              <w:spacing w:after="0" w:line="240" w:lineRule="auto"/>
                              <w:rPr>
                                <w:rFonts w:ascii="Times New Roman" w:hAnsi="Times New Roman"/>
                                <w:sz w:val="28"/>
                              </w:rPr>
                            </w:pPr>
                            <w:r w:rsidRPr="00E33FBA">
                              <w:rPr>
                                <w:rFonts w:ascii="Times New Roman" w:hAnsi="Times New Roman"/>
                                <w:sz w:val="28"/>
                              </w:rPr>
                              <w:t>введение в меню фруктов, овощей</w:t>
                            </w:r>
                          </w:p>
                          <w:p w:rsidR="00E8644D" w:rsidRPr="00E33FBA" w:rsidRDefault="00E8644D" w:rsidP="003C1785">
                            <w:pPr>
                              <w:pStyle w:val="a5"/>
                              <w:widowControl w:val="0"/>
                              <w:numPr>
                                <w:ilvl w:val="0"/>
                                <w:numId w:val="33"/>
                              </w:numPr>
                              <w:suppressAutoHyphens/>
                              <w:spacing w:after="0" w:line="240" w:lineRule="auto"/>
                              <w:rPr>
                                <w:rFonts w:ascii="Times New Roman" w:hAnsi="Times New Roman"/>
                                <w:sz w:val="28"/>
                              </w:rPr>
                            </w:pPr>
                            <w:r w:rsidRPr="00E33FBA">
                              <w:rPr>
                                <w:rFonts w:ascii="Times New Roman" w:hAnsi="Times New Roman"/>
                                <w:sz w:val="28"/>
                              </w:rPr>
                              <w:t>соблюдение питьевого режима</w:t>
                            </w:r>
                          </w:p>
                          <w:p w:rsidR="00E8644D" w:rsidRDefault="00E8644D" w:rsidP="006827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233" type="#_x0000_t202" style="position:absolute;left:0;text-align:left;margin-left:36.6pt;margin-top:1.7pt;width:429.3pt;height:8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">
                <v:textbox>
                  <w:txbxContent>
                    <w:p w:rsidR="00E8644D" w:rsidRPr="00926108" w:rsidRDefault="00E8644D" w:rsidP="0068277B">
                      <w:pPr>
                        <w:rPr>
                          <w:rFonts w:ascii="Times New Roman" w:hAnsi="Times New Roman"/>
                          <w:b/>
                          <w:sz w:val="24"/>
                        </w:rPr>
                      </w:pPr>
                      <w:r w:rsidRPr="00926108">
                        <w:rPr>
                          <w:rFonts w:ascii="Times New Roman" w:hAnsi="Times New Roman"/>
                          <w:b/>
                          <w:sz w:val="24"/>
                        </w:rPr>
                        <w:t>Организация рационального питания:</w:t>
                      </w:r>
                    </w:p>
                    <w:p w:rsidR="00E8644D" w:rsidRPr="00E33FBA" w:rsidRDefault="00E8644D" w:rsidP="003C1785">
                      <w:pPr>
                        <w:pStyle w:val="a5"/>
                        <w:widowControl w:val="0"/>
                        <w:numPr>
                          <w:ilvl w:val="0"/>
                          <w:numId w:val="33"/>
                        </w:numPr>
                        <w:suppressAutoHyphens/>
                        <w:spacing w:after="0" w:line="240" w:lineRule="auto"/>
                        <w:rPr>
                          <w:rFonts w:ascii="Times New Roman" w:hAnsi="Times New Roman"/>
                          <w:sz w:val="28"/>
                        </w:rPr>
                      </w:pPr>
                      <w:r w:rsidRPr="00E33FBA">
                        <w:rPr>
                          <w:rFonts w:ascii="Times New Roman" w:hAnsi="Times New Roman"/>
                          <w:sz w:val="28"/>
                        </w:rPr>
                        <w:t>витаминизация пищи</w:t>
                      </w:r>
                    </w:p>
                    <w:p w:rsidR="00E8644D" w:rsidRPr="00E33FBA" w:rsidRDefault="00E8644D" w:rsidP="003C1785">
                      <w:pPr>
                        <w:pStyle w:val="a5"/>
                        <w:widowControl w:val="0"/>
                        <w:numPr>
                          <w:ilvl w:val="0"/>
                          <w:numId w:val="33"/>
                        </w:numPr>
                        <w:suppressAutoHyphens/>
                        <w:spacing w:after="0" w:line="240" w:lineRule="auto"/>
                        <w:rPr>
                          <w:rFonts w:ascii="Times New Roman" w:hAnsi="Times New Roman"/>
                          <w:sz w:val="28"/>
                        </w:rPr>
                      </w:pPr>
                      <w:r w:rsidRPr="00E33FBA">
                        <w:rPr>
                          <w:rFonts w:ascii="Times New Roman" w:hAnsi="Times New Roman"/>
                          <w:sz w:val="28"/>
                        </w:rPr>
                        <w:t>введение в меню фруктов, овощей</w:t>
                      </w:r>
                    </w:p>
                    <w:p w:rsidR="00E8644D" w:rsidRPr="00E33FBA" w:rsidRDefault="00E8644D" w:rsidP="003C1785">
                      <w:pPr>
                        <w:pStyle w:val="a5"/>
                        <w:widowControl w:val="0"/>
                        <w:numPr>
                          <w:ilvl w:val="0"/>
                          <w:numId w:val="33"/>
                        </w:numPr>
                        <w:suppressAutoHyphens/>
                        <w:spacing w:after="0" w:line="240" w:lineRule="auto"/>
                        <w:rPr>
                          <w:rFonts w:ascii="Times New Roman" w:hAnsi="Times New Roman"/>
                          <w:sz w:val="28"/>
                        </w:rPr>
                      </w:pPr>
                      <w:r w:rsidRPr="00E33FBA">
                        <w:rPr>
                          <w:rFonts w:ascii="Times New Roman" w:hAnsi="Times New Roman"/>
                          <w:sz w:val="28"/>
                        </w:rPr>
                        <w:t>соблюдение питьевого режима</w:t>
                      </w:r>
                    </w:p>
                    <w:p w:rsidR="00E8644D" w:rsidRDefault="00E8644D" w:rsidP="0068277B"/>
                  </w:txbxContent>
                </v:textbox>
              </v:shape>
            </w:pict>
          </mc:Fallback>
        </mc:AlternateConten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5D283F" w:rsidRDefault="005D283F" w:rsidP="0068277B">
      <w:pPr>
        <w:jc w:val="center"/>
        <w:outlineLvl w:val="0"/>
        <w:rPr>
          <w:rFonts w:ascii="Times New Roman" w:hAnsi="Times New Roman"/>
          <w:b/>
          <w:sz w:val="28"/>
          <w:szCs w:val="28"/>
        </w:rPr>
      </w:pPr>
    </w:p>
    <w:p w:rsidR="0068277B" w:rsidRDefault="00D70EBF" w:rsidP="00D70EBF">
      <w:pPr>
        <w:spacing w:line="360" w:lineRule="auto"/>
        <w:outlineLvl w:val="0"/>
        <w:rPr>
          <w:rFonts w:ascii="Times New Roman" w:hAnsi="Times New Roman"/>
          <w:b/>
          <w:sz w:val="28"/>
          <w:szCs w:val="28"/>
        </w:rPr>
      </w:pPr>
      <w:r>
        <w:rPr>
          <w:rFonts w:ascii="Times New Roman" w:hAnsi="Times New Roman"/>
          <w:b/>
          <w:sz w:val="28"/>
          <w:szCs w:val="28"/>
        </w:rPr>
        <w:t xml:space="preserve">           </w:t>
      </w:r>
      <w:r w:rsidR="00041098">
        <w:rPr>
          <w:rFonts w:ascii="Times New Roman" w:hAnsi="Times New Roman"/>
          <w:b/>
          <w:sz w:val="28"/>
          <w:szCs w:val="28"/>
        </w:rPr>
        <w:t>2.3</w:t>
      </w:r>
      <w:r w:rsidR="0068277B" w:rsidRPr="00FC768F">
        <w:rPr>
          <w:rFonts w:ascii="Times New Roman" w:hAnsi="Times New Roman"/>
          <w:b/>
          <w:sz w:val="28"/>
          <w:szCs w:val="28"/>
        </w:rPr>
        <w:t xml:space="preserve"> Способы и направления поддержки детской инициативы</w:t>
      </w:r>
    </w:p>
    <w:p w:rsidR="0068277B" w:rsidRDefault="0068277B" w:rsidP="0068277B">
      <w:pPr>
        <w:spacing w:line="360" w:lineRule="auto"/>
        <w:jc w:val="cente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40"/>
      </w:tblGrid>
      <w:tr w:rsidR="0068277B" w:rsidRPr="009D16C0" w:rsidTr="0068277B">
        <w:tc>
          <w:tcPr>
            <w:tcW w:w="2988" w:type="dxa"/>
            <w:shd w:val="clear" w:color="auto" w:fill="auto"/>
          </w:tcPr>
          <w:p w:rsidR="0068277B" w:rsidRPr="009D16C0" w:rsidRDefault="0068277B" w:rsidP="0068277B">
            <w:pPr>
              <w:tabs>
                <w:tab w:val="num" w:pos="567"/>
              </w:tabs>
              <w:jc w:val="center"/>
              <w:rPr>
                <w:rFonts w:ascii="Times New Roman" w:hAnsi="Times New Roman"/>
                <w:b/>
                <w:sz w:val="28"/>
                <w:szCs w:val="28"/>
              </w:rPr>
            </w:pPr>
            <w:r w:rsidRPr="009D16C0">
              <w:rPr>
                <w:rFonts w:ascii="Times New Roman" w:hAnsi="Times New Roman"/>
                <w:b/>
                <w:sz w:val="28"/>
                <w:szCs w:val="28"/>
              </w:rPr>
              <w:t>Образовательные области</w:t>
            </w:r>
          </w:p>
        </w:tc>
        <w:tc>
          <w:tcPr>
            <w:tcW w:w="6865" w:type="dxa"/>
            <w:shd w:val="clear" w:color="auto" w:fill="auto"/>
          </w:tcPr>
          <w:p w:rsidR="0068277B" w:rsidRPr="009D16C0" w:rsidRDefault="0068277B" w:rsidP="0068277B">
            <w:pPr>
              <w:tabs>
                <w:tab w:val="num" w:pos="567"/>
              </w:tabs>
              <w:jc w:val="center"/>
              <w:rPr>
                <w:rFonts w:ascii="Times New Roman" w:hAnsi="Times New Roman"/>
                <w:b/>
                <w:sz w:val="28"/>
                <w:szCs w:val="28"/>
              </w:rPr>
            </w:pPr>
            <w:r w:rsidRPr="009D16C0">
              <w:rPr>
                <w:rFonts w:ascii="Times New Roman" w:hAnsi="Times New Roman"/>
                <w:b/>
                <w:sz w:val="28"/>
                <w:szCs w:val="28"/>
              </w:rPr>
              <w:t>Способы поддержки</w:t>
            </w:r>
          </w:p>
        </w:tc>
      </w:tr>
      <w:tr w:rsidR="0068277B" w:rsidRPr="009D16C0" w:rsidTr="0068277B">
        <w:tc>
          <w:tcPr>
            <w:tcW w:w="2988" w:type="dxa"/>
            <w:shd w:val="clear" w:color="auto" w:fill="auto"/>
          </w:tcPr>
          <w:p w:rsidR="0068277B" w:rsidRPr="009D16C0" w:rsidRDefault="0068277B" w:rsidP="0068277B">
            <w:pPr>
              <w:tabs>
                <w:tab w:val="num" w:pos="567"/>
              </w:tabs>
              <w:jc w:val="both"/>
              <w:rPr>
                <w:rFonts w:ascii="Times New Roman" w:hAnsi="Times New Roman"/>
                <w:sz w:val="28"/>
                <w:szCs w:val="28"/>
              </w:rPr>
            </w:pPr>
            <w:r w:rsidRPr="009D16C0">
              <w:rPr>
                <w:rFonts w:ascii="Times New Roman" w:hAnsi="Times New Roman"/>
                <w:sz w:val="28"/>
                <w:szCs w:val="28"/>
              </w:rPr>
              <w:t>Социально-коммуникативное развитие</w:t>
            </w:r>
          </w:p>
        </w:tc>
        <w:tc>
          <w:tcPr>
            <w:tcW w:w="6865" w:type="dxa"/>
            <w:shd w:val="clear" w:color="auto" w:fill="auto"/>
          </w:tcPr>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Уважать личность ребенка;</w:t>
            </w:r>
          </w:p>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обсуждать совместно с детьми возникающие конфликты;</w:t>
            </w:r>
          </w:p>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обсуждать с детьми важные жизненные вопросы;</w:t>
            </w:r>
          </w:p>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внимательно выслушивать детей, помогать делиться своими переживаниями и мыслями;</w:t>
            </w:r>
          </w:p>
          <w:p w:rsidR="0068277B" w:rsidRPr="009D16C0" w:rsidRDefault="0068277B" w:rsidP="003C1785">
            <w:pPr>
              <w:widowControl w:val="0"/>
              <w:numPr>
                <w:ilvl w:val="0"/>
                <w:numId w:val="19"/>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 xml:space="preserve">создавать ситуации в которых дошкольники </w:t>
            </w:r>
            <w:r w:rsidRPr="009D16C0">
              <w:rPr>
                <w:rFonts w:ascii="Times New Roman" w:hAnsi="Times New Roman"/>
                <w:sz w:val="28"/>
                <w:szCs w:val="28"/>
              </w:rPr>
              <w:lastRenderedPageBreak/>
              <w:t>учатся:</w:t>
            </w:r>
            <w:r>
              <w:t xml:space="preserve"> </w:t>
            </w:r>
            <w:r w:rsidRPr="009D16C0">
              <w:rPr>
                <w:rFonts w:ascii="Times New Roman" w:hAnsi="Times New Roman"/>
                <w:sz w:val="28"/>
                <w:szCs w:val="28"/>
              </w:rPr>
              <w:t>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9D16C0" w:rsidTr="0068277B">
        <w:tc>
          <w:tcPr>
            <w:tcW w:w="2988" w:type="dxa"/>
            <w:shd w:val="clear" w:color="auto" w:fill="auto"/>
          </w:tcPr>
          <w:p w:rsidR="0068277B" w:rsidRPr="009D16C0" w:rsidRDefault="0068277B" w:rsidP="0068277B">
            <w:pPr>
              <w:tabs>
                <w:tab w:val="num" w:pos="567"/>
              </w:tabs>
              <w:jc w:val="both"/>
              <w:rPr>
                <w:rFonts w:ascii="Times New Roman" w:hAnsi="Times New Roman"/>
                <w:sz w:val="28"/>
                <w:szCs w:val="28"/>
              </w:rPr>
            </w:pPr>
            <w:r w:rsidRPr="009D16C0">
              <w:rPr>
                <w:rFonts w:ascii="Times New Roman" w:hAnsi="Times New Roman"/>
                <w:sz w:val="28"/>
                <w:szCs w:val="28"/>
              </w:rPr>
              <w:lastRenderedPageBreak/>
              <w:t>Познавательное развитие</w:t>
            </w:r>
          </w:p>
        </w:tc>
        <w:tc>
          <w:tcPr>
            <w:tcW w:w="6865" w:type="dxa"/>
            <w:shd w:val="clear" w:color="auto" w:fill="auto"/>
          </w:tcPr>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обеспечивать в ходе обсуждения атмосферу поддержки и принятия;</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позволять детям определиться с решением в ходе обсуждения той или иной ситуации;</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обнаружить ошибки в своих рассуждениях;</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организовывать дискуссию;</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w:t>
            </w:r>
            <w:r>
              <w:t xml:space="preserve"> </w:t>
            </w:r>
            <w:r w:rsidRPr="009D16C0">
              <w:rPr>
                <w:rFonts w:ascii="Times New Roman" w:hAnsi="Times New Roman"/>
                <w:sz w:val="28"/>
                <w:szCs w:val="28"/>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 xml:space="preserve">поддерживать детскую автономию: предлагать </w:t>
            </w:r>
            <w:r w:rsidRPr="009D16C0">
              <w:rPr>
                <w:rFonts w:ascii="Times New Roman" w:hAnsi="Times New Roman"/>
                <w:sz w:val="28"/>
                <w:szCs w:val="28"/>
              </w:rPr>
              <w:lastRenderedPageBreak/>
              <w:t>детям самим выдвигать проектные решения;</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планировать свою деятельность при выполнении своего замысла;</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9D16C0" w:rsidRDefault="0068277B" w:rsidP="003C1785">
            <w:pPr>
              <w:widowControl w:val="0"/>
              <w:numPr>
                <w:ilvl w:val="0"/>
                <w:numId w:val="20"/>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сравнивать предложенные ими</w:t>
            </w:r>
            <w:r>
              <w:t xml:space="preserve"> </w:t>
            </w:r>
            <w:r w:rsidRPr="009D16C0">
              <w:rPr>
                <w:rFonts w:ascii="Times New Roman" w:hAnsi="Times New Roman"/>
                <w:sz w:val="28"/>
                <w:szCs w:val="28"/>
              </w:rPr>
              <w:t>варианты решений, аргументировать выбор варианта.</w:t>
            </w:r>
          </w:p>
        </w:tc>
      </w:tr>
      <w:tr w:rsidR="0068277B" w:rsidRPr="009D16C0" w:rsidTr="0068277B">
        <w:tc>
          <w:tcPr>
            <w:tcW w:w="2988" w:type="dxa"/>
            <w:shd w:val="clear" w:color="auto" w:fill="auto"/>
          </w:tcPr>
          <w:p w:rsidR="0068277B" w:rsidRPr="009D16C0" w:rsidRDefault="0068277B" w:rsidP="0068277B">
            <w:pPr>
              <w:tabs>
                <w:tab w:val="num" w:pos="567"/>
              </w:tabs>
              <w:jc w:val="both"/>
              <w:rPr>
                <w:rFonts w:ascii="Times New Roman" w:hAnsi="Times New Roman"/>
                <w:sz w:val="28"/>
                <w:szCs w:val="28"/>
              </w:rPr>
            </w:pPr>
            <w:r w:rsidRPr="009D16C0">
              <w:rPr>
                <w:rFonts w:ascii="Times New Roman" w:hAnsi="Times New Roman"/>
                <w:sz w:val="28"/>
                <w:szCs w:val="28"/>
              </w:rPr>
              <w:lastRenderedPageBreak/>
              <w:t xml:space="preserve">Художественно- эстетическое развитие </w:t>
            </w:r>
          </w:p>
        </w:tc>
        <w:tc>
          <w:tcPr>
            <w:tcW w:w="6865" w:type="dxa"/>
            <w:shd w:val="clear" w:color="auto" w:fill="auto"/>
          </w:tcPr>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планировать время в течение дня, когда дети могут создавать свои произведения;</w:t>
            </w:r>
          </w:p>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9D16C0" w:rsidRDefault="0068277B" w:rsidP="003C1785">
            <w:pPr>
              <w:widowControl w:val="0"/>
              <w:numPr>
                <w:ilvl w:val="0"/>
                <w:numId w:val="21"/>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9D16C0" w:rsidTr="0068277B">
        <w:tc>
          <w:tcPr>
            <w:tcW w:w="2988" w:type="dxa"/>
            <w:shd w:val="clear" w:color="auto" w:fill="auto"/>
          </w:tcPr>
          <w:p w:rsidR="0068277B" w:rsidRPr="009D16C0" w:rsidRDefault="0068277B" w:rsidP="0068277B">
            <w:pPr>
              <w:tabs>
                <w:tab w:val="num" w:pos="567"/>
              </w:tabs>
              <w:jc w:val="both"/>
              <w:rPr>
                <w:rFonts w:ascii="Times New Roman" w:hAnsi="Times New Roman"/>
                <w:sz w:val="28"/>
                <w:szCs w:val="28"/>
              </w:rPr>
            </w:pPr>
            <w:r w:rsidRPr="009D16C0">
              <w:rPr>
                <w:rFonts w:ascii="Times New Roman" w:hAnsi="Times New Roman"/>
                <w:sz w:val="28"/>
                <w:szCs w:val="28"/>
              </w:rPr>
              <w:t xml:space="preserve">Физическое развитие </w:t>
            </w:r>
          </w:p>
        </w:tc>
        <w:tc>
          <w:tcPr>
            <w:tcW w:w="6865" w:type="dxa"/>
            <w:shd w:val="clear" w:color="auto" w:fill="auto"/>
          </w:tcPr>
          <w:p w:rsidR="0068277B" w:rsidRPr="009D16C0" w:rsidRDefault="0068277B" w:rsidP="003C1785">
            <w:pPr>
              <w:widowControl w:val="0"/>
              <w:numPr>
                <w:ilvl w:val="0"/>
                <w:numId w:val="22"/>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ежедневно предоставлять детям возможность активно двигаться;</w:t>
            </w:r>
          </w:p>
          <w:p w:rsidR="0068277B" w:rsidRPr="009D16C0" w:rsidRDefault="0068277B" w:rsidP="003C1785">
            <w:pPr>
              <w:widowControl w:val="0"/>
              <w:numPr>
                <w:ilvl w:val="0"/>
                <w:numId w:val="22"/>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обучать детей правилам безопасности;</w:t>
            </w:r>
          </w:p>
          <w:p w:rsidR="0068277B" w:rsidRPr="009D16C0" w:rsidRDefault="0068277B" w:rsidP="003C1785">
            <w:pPr>
              <w:widowControl w:val="0"/>
              <w:numPr>
                <w:ilvl w:val="0"/>
                <w:numId w:val="22"/>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D70EBF" w:rsidRDefault="0068277B" w:rsidP="003C1785">
            <w:pPr>
              <w:widowControl w:val="0"/>
              <w:numPr>
                <w:ilvl w:val="0"/>
                <w:numId w:val="22"/>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 xml:space="preserve">использовать различные методы обучения, помогающие детям с разным уровнем </w:t>
            </w:r>
          </w:p>
          <w:p w:rsidR="0068277B" w:rsidRPr="00D70EBF" w:rsidRDefault="0068277B" w:rsidP="00D70EBF">
            <w:pPr>
              <w:widowControl w:val="0"/>
              <w:numPr>
                <w:ilvl w:val="0"/>
                <w:numId w:val="22"/>
              </w:numPr>
              <w:tabs>
                <w:tab w:val="num" w:pos="567"/>
              </w:tabs>
              <w:suppressAutoHyphens/>
              <w:spacing w:after="0" w:line="240" w:lineRule="auto"/>
              <w:jc w:val="both"/>
              <w:rPr>
                <w:rFonts w:ascii="Times New Roman" w:hAnsi="Times New Roman"/>
                <w:sz w:val="28"/>
                <w:szCs w:val="28"/>
              </w:rPr>
            </w:pPr>
            <w:r w:rsidRPr="00D70EBF">
              <w:rPr>
                <w:rFonts w:ascii="Times New Roman" w:hAnsi="Times New Roman"/>
                <w:sz w:val="28"/>
                <w:szCs w:val="28"/>
              </w:rPr>
              <w:t>физического развития с удовольствием бегать, лазать, прыгать.</w:t>
            </w:r>
          </w:p>
        </w:tc>
      </w:tr>
    </w:tbl>
    <w:p w:rsidR="0068277B" w:rsidRDefault="0068277B" w:rsidP="0068277B">
      <w:pPr>
        <w:tabs>
          <w:tab w:val="num" w:pos="567"/>
        </w:tabs>
        <w:spacing w:line="360" w:lineRule="auto"/>
        <w:jc w:val="center"/>
        <w:rPr>
          <w:rFonts w:ascii="Times New Roman" w:hAnsi="Times New Roman"/>
          <w:sz w:val="28"/>
          <w:szCs w:val="28"/>
        </w:rPr>
      </w:pPr>
    </w:p>
    <w:p w:rsidR="00345606" w:rsidRDefault="00345606" w:rsidP="00381037">
      <w:pPr>
        <w:jc w:val="center"/>
        <w:rPr>
          <w:rFonts w:ascii="Times New Roman" w:hAnsi="Times New Roman"/>
          <w:b/>
          <w:sz w:val="28"/>
          <w:szCs w:val="28"/>
        </w:rPr>
      </w:pPr>
    </w:p>
    <w:p w:rsidR="00381037" w:rsidRPr="00381037" w:rsidRDefault="00041098" w:rsidP="00381037">
      <w:pPr>
        <w:jc w:val="center"/>
        <w:rPr>
          <w:rFonts w:ascii="Times New Roman" w:hAnsi="Times New Roman"/>
          <w:b/>
          <w:sz w:val="28"/>
          <w:szCs w:val="28"/>
        </w:rPr>
      </w:pPr>
      <w:r>
        <w:rPr>
          <w:rFonts w:ascii="Times New Roman" w:hAnsi="Times New Roman"/>
          <w:b/>
          <w:sz w:val="28"/>
          <w:szCs w:val="28"/>
        </w:rPr>
        <w:lastRenderedPageBreak/>
        <w:t>2.4</w:t>
      </w:r>
      <w:r w:rsidR="0068277B">
        <w:rPr>
          <w:rFonts w:ascii="Times New Roman" w:hAnsi="Times New Roman"/>
          <w:b/>
          <w:sz w:val="28"/>
          <w:szCs w:val="28"/>
        </w:rPr>
        <w:t xml:space="preserve"> </w:t>
      </w:r>
      <w:r w:rsidR="00381037" w:rsidRPr="00381037">
        <w:rPr>
          <w:rFonts w:ascii="Times New Roman" w:hAnsi="Times New Roman"/>
          <w:b/>
          <w:sz w:val="28"/>
          <w:szCs w:val="28"/>
        </w:rPr>
        <w:t xml:space="preserve">Специфика национальных, социокультурных и иных условий </w:t>
      </w:r>
    </w:p>
    <w:p w:rsidR="00381037" w:rsidRPr="00704A02" w:rsidRDefault="00381037" w:rsidP="00381037">
      <w:pPr>
        <w:spacing w:line="360" w:lineRule="auto"/>
        <w:jc w:val="both"/>
        <w:rPr>
          <w:rFonts w:ascii="Times New Roman" w:hAnsi="Times New Roman"/>
          <w:sz w:val="28"/>
          <w:szCs w:val="28"/>
        </w:rPr>
      </w:pPr>
      <w:r w:rsidRPr="00C80BA0">
        <w:rPr>
          <w:rFonts w:ascii="Times New Roman" w:hAnsi="Times New Roman"/>
          <w:b/>
          <w:sz w:val="28"/>
          <w:szCs w:val="28"/>
        </w:rPr>
        <w:t xml:space="preserve"> </w:t>
      </w:r>
      <w:r>
        <w:rPr>
          <w:rFonts w:ascii="Times New Roman" w:hAnsi="Times New Roman"/>
          <w:b/>
          <w:sz w:val="28"/>
          <w:szCs w:val="28"/>
        </w:rPr>
        <w:t xml:space="preserve">      </w:t>
      </w:r>
      <w:r w:rsidRPr="00704A02">
        <w:rPr>
          <w:rFonts w:ascii="Times New Roman" w:hAnsi="Times New Roman"/>
          <w:sz w:val="28"/>
          <w:szCs w:val="28"/>
        </w:rPr>
        <w:t>Особенн</w:t>
      </w:r>
      <w:r>
        <w:rPr>
          <w:rFonts w:ascii="Times New Roman" w:hAnsi="Times New Roman"/>
          <w:sz w:val="28"/>
          <w:szCs w:val="28"/>
        </w:rPr>
        <w:t>о</w:t>
      </w:r>
      <w:r w:rsidRPr="00704A02">
        <w:rPr>
          <w:rFonts w:ascii="Times New Roman" w:hAnsi="Times New Roman"/>
          <w:sz w:val="28"/>
          <w:szCs w:val="28"/>
        </w:rPr>
        <w:t>сти</w:t>
      </w:r>
      <w:r>
        <w:rPr>
          <w:rFonts w:ascii="Times New Roman" w:hAnsi="Times New Roman"/>
          <w:sz w:val="28"/>
          <w:szCs w:val="28"/>
        </w:rPr>
        <w:t xml:space="preserve"> и специфика региона заключается в природно-климатических условиях. </w:t>
      </w:r>
      <w:r w:rsidRPr="00704A02">
        <w:rPr>
          <w:rFonts w:ascii="Times New Roman" w:hAnsi="Times New Roman"/>
          <w:sz w:val="28"/>
          <w:szCs w:val="28"/>
        </w:rPr>
        <w:t>Дагестан - южный теплый регион с ранней весной и поздней осенью, малоснежной зимой и весьма жарким летом. Основные лесообразующие породы: береза, дуб, липа, клен, оси</w:t>
      </w:r>
      <w:r w:rsidR="00345606">
        <w:rPr>
          <w:rFonts w:ascii="Times New Roman" w:hAnsi="Times New Roman"/>
          <w:sz w:val="28"/>
          <w:szCs w:val="28"/>
        </w:rPr>
        <w:t>на, сосна, лиственница, крушина</w:t>
      </w:r>
      <w:r w:rsidRPr="00704A02">
        <w:rPr>
          <w:rFonts w:ascii="Times New Roman" w:hAnsi="Times New Roman"/>
          <w:sz w:val="28"/>
          <w:szCs w:val="28"/>
        </w:rPr>
        <w:t xml:space="preserve"> . </w:t>
      </w:r>
      <w:r w:rsidR="00345606">
        <w:rPr>
          <w:rFonts w:ascii="Times New Roman" w:hAnsi="Times New Roman"/>
          <w:sz w:val="28"/>
          <w:szCs w:val="28"/>
        </w:rPr>
        <w:t xml:space="preserve"> </w:t>
      </w:r>
      <w:r w:rsidRPr="00704A02">
        <w:rPr>
          <w:rFonts w:ascii="Times New Roman" w:hAnsi="Times New Roman"/>
          <w:sz w:val="28"/>
          <w:szCs w:val="28"/>
        </w:rPr>
        <w:t xml:space="preserve">Много колючих кустарников, шиповника, засухоустойчивой травы. В лесах водится заяц, медведь, волк, кабан в горах – тур, птицы – сокол, ястреб и др. </w:t>
      </w:r>
      <w:r>
        <w:rPr>
          <w:rFonts w:ascii="Times New Roman" w:hAnsi="Times New Roman"/>
          <w:sz w:val="28"/>
          <w:szCs w:val="28"/>
        </w:rPr>
        <w:t xml:space="preserve"> </w:t>
      </w:r>
    </w:p>
    <w:p w:rsidR="00381037" w:rsidRPr="00704A02" w:rsidRDefault="00381037" w:rsidP="00381037">
      <w:pPr>
        <w:spacing w:after="0" w:line="360" w:lineRule="auto"/>
        <w:jc w:val="both"/>
        <w:rPr>
          <w:rFonts w:ascii="Times New Roman" w:hAnsi="Times New Roman"/>
          <w:sz w:val="28"/>
          <w:szCs w:val="28"/>
        </w:rPr>
      </w:pPr>
      <w:r w:rsidRPr="00704A02">
        <w:rPr>
          <w:rFonts w:ascii="Times New Roman" w:hAnsi="Times New Roman"/>
          <w:b/>
          <w:sz w:val="28"/>
          <w:szCs w:val="28"/>
        </w:rPr>
        <w:t>Природные памятники</w:t>
      </w:r>
      <w:r w:rsidRPr="00704A02">
        <w:rPr>
          <w:rFonts w:ascii="Times New Roman" w:hAnsi="Times New Roman"/>
          <w:sz w:val="28"/>
          <w:szCs w:val="28"/>
        </w:rPr>
        <w:t xml:space="preserve">: Сулакский каньон, Бархан Сары-Кум, </w:t>
      </w:r>
      <w:r w:rsidR="00345606">
        <w:rPr>
          <w:rFonts w:ascii="Times New Roman" w:hAnsi="Times New Roman"/>
          <w:sz w:val="28"/>
          <w:szCs w:val="28"/>
        </w:rPr>
        <w:t>Самурский лес, Водопады, Пещеры и</w:t>
      </w:r>
      <w:r w:rsidRPr="00704A02">
        <w:rPr>
          <w:rFonts w:ascii="Times New Roman" w:hAnsi="Times New Roman"/>
          <w:sz w:val="28"/>
          <w:szCs w:val="28"/>
        </w:rPr>
        <w:t xml:space="preserve"> </w:t>
      </w:r>
      <w:r w:rsidRPr="00704A02">
        <w:rPr>
          <w:rFonts w:ascii="PTSans" w:hAnsi="PTSans"/>
          <w:sz w:val="28"/>
          <w:szCs w:val="28"/>
        </w:rPr>
        <w:t>др.</w:t>
      </w:r>
    </w:p>
    <w:p w:rsidR="00381037" w:rsidRPr="00704A02" w:rsidRDefault="00381037" w:rsidP="00381037">
      <w:pPr>
        <w:spacing w:line="360" w:lineRule="auto"/>
        <w:rPr>
          <w:rFonts w:ascii="Times New Roman" w:hAnsi="Times New Roman"/>
          <w:sz w:val="28"/>
          <w:szCs w:val="28"/>
        </w:rPr>
      </w:pPr>
      <w:r w:rsidRPr="00704A02">
        <w:rPr>
          <w:rFonts w:ascii="Times New Roman" w:hAnsi="Times New Roman"/>
          <w:b/>
          <w:sz w:val="28"/>
          <w:szCs w:val="28"/>
        </w:rPr>
        <w:t>Реки:</w:t>
      </w:r>
      <w:r w:rsidRPr="00704A02">
        <w:rPr>
          <w:rFonts w:ascii="Times New Roman" w:hAnsi="Times New Roman"/>
          <w:sz w:val="28"/>
          <w:szCs w:val="28"/>
        </w:rPr>
        <w:t xml:space="preserve"> </w:t>
      </w:r>
      <w:r w:rsidRPr="00704A02">
        <w:rPr>
          <w:rFonts w:ascii="Times New Iron" w:hAnsi="Times New Iron" w:cs="Times New Iron"/>
          <w:color w:val="372209"/>
          <w:sz w:val="28"/>
          <w:szCs w:val="28"/>
        </w:rPr>
        <w:t xml:space="preserve">Терек, Сулак, Самур с притоками. </w:t>
      </w:r>
      <w:r w:rsidRPr="00704A02">
        <w:rPr>
          <w:rFonts w:ascii="Times New Roman" w:hAnsi="Times New Roman"/>
          <w:sz w:val="28"/>
          <w:szCs w:val="28"/>
        </w:rPr>
        <w:t>В реках и прудах водятся щука, налим, окунь, лещ, голавль.</w:t>
      </w:r>
      <w:r>
        <w:rPr>
          <w:rFonts w:ascii="Times New Roman" w:hAnsi="Times New Roman"/>
          <w:sz w:val="28"/>
          <w:szCs w:val="28"/>
        </w:rPr>
        <w:t xml:space="preserve"> </w:t>
      </w:r>
      <w:r w:rsidRPr="00704A02">
        <w:rPr>
          <w:rFonts w:ascii="Times New Iron" w:hAnsi="Times New Iron" w:cs="Times New Iron"/>
          <w:color w:val="372209"/>
          <w:sz w:val="28"/>
          <w:szCs w:val="28"/>
        </w:rPr>
        <w:t xml:space="preserve">Водохранилища: </w:t>
      </w:r>
      <w:r w:rsidR="00345606">
        <w:rPr>
          <w:rFonts w:ascii="Times New Iron" w:hAnsi="Times New Iron" w:cs="Times New Iron"/>
          <w:color w:val="372209"/>
          <w:sz w:val="28"/>
          <w:szCs w:val="28"/>
        </w:rPr>
        <w:t>Гергебильское, Гунибское,</w:t>
      </w:r>
      <w:r w:rsidRPr="00704A02">
        <w:rPr>
          <w:rFonts w:ascii="Times New Iron" w:hAnsi="Times New Iron" w:cs="Times New Iron"/>
          <w:color w:val="372209"/>
          <w:sz w:val="28"/>
          <w:szCs w:val="28"/>
        </w:rPr>
        <w:t xml:space="preserve">Чиркейское и Чирюртовское, </w:t>
      </w:r>
      <w:r w:rsidR="00345606">
        <w:rPr>
          <w:rFonts w:ascii="Times New Iron" w:hAnsi="Times New Iron" w:cs="Times New Iron"/>
          <w:color w:val="372209"/>
          <w:sz w:val="28"/>
          <w:szCs w:val="28"/>
        </w:rPr>
        <w:t xml:space="preserve"> </w:t>
      </w:r>
      <w:r w:rsidRPr="00704A02">
        <w:rPr>
          <w:rFonts w:ascii="Times New Roman" w:hAnsi="Times New Roman"/>
          <w:color w:val="372209"/>
          <w:sz w:val="28"/>
          <w:szCs w:val="28"/>
        </w:rPr>
        <w:t>реки</w:t>
      </w:r>
      <w:r w:rsidR="00345606">
        <w:rPr>
          <w:rFonts w:ascii="Times New Roman" w:hAnsi="Times New Roman"/>
          <w:color w:val="372209"/>
          <w:sz w:val="28"/>
          <w:szCs w:val="28"/>
        </w:rPr>
        <w:t xml:space="preserve">: </w:t>
      </w:r>
      <w:r w:rsidRPr="00704A02">
        <w:rPr>
          <w:rFonts w:ascii="Times New Roman" w:hAnsi="Times New Roman"/>
          <w:color w:val="372209"/>
          <w:sz w:val="28"/>
          <w:szCs w:val="28"/>
        </w:rPr>
        <w:t xml:space="preserve"> </w:t>
      </w:r>
      <w:r w:rsidR="00345606">
        <w:rPr>
          <w:rFonts w:ascii="Times New Roman" w:hAnsi="Times New Roman"/>
          <w:color w:val="524442"/>
          <w:sz w:val="28"/>
          <w:szCs w:val="28"/>
        </w:rPr>
        <w:t xml:space="preserve">Кази-кумухское койсу, Кара-койсу, Андийское койсу,  Аварское койсу, </w:t>
      </w:r>
      <w:r w:rsidRPr="00704A02">
        <w:rPr>
          <w:rFonts w:ascii="Times New Roman" w:hAnsi="Times New Roman"/>
          <w:color w:val="524442"/>
          <w:sz w:val="28"/>
          <w:szCs w:val="28"/>
        </w:rPr>
        <w:t>оз.</w:t>
      </w:r>
      <w:r w:rsidR="00345606">
        <w:rPr>
          <w:rFonts w:ascii="Times New Roman" w:hAnsi="Times New Roman"/>
          <w:color w:val="524442"/>
          <w:sz w:val="28"/>
          <w:szCs w:val="28"/>
        </w:rPr>
        <w:t xml:space="preserve"> </w:t>
      </w:r>
      <w:r w:rsidRPr="00704A02">
        <w:rPr>
          <w:rFonts w:ascii="Times New Roman" w:hAnsi="Times New Roman"/>
          <w:color w:val="524442"/>
          <w:sz w:val="28"/>
          <w:szCs w:val="28"/>
        </w:rPr>
        <w:t>Ак</w:t>
      </w:r>
      <w:r w:rsidR="00345606">
        <w:rPr>
          <w:rFonts w:ascii="Times New Roman" w:hAnsi="Times New Roman"/>
          <w:color w:val="524442"/>
          <w:sz w:val="28"/>
          <w:szCs w:val="28"/>
        </w:rPr>
        <w:t>-</w:t>
      </w:r>
      <w:r w:rsidRPr="00704A02">
        <w:rPr>
          <w:rFonts w:ascii="Times New Roman" w:hAnsi="Times New Roman"/>
          <w:color w:val="524442"/>
          <w:sz w:val="28"/>
          <w:szCs w:val="28"/>
        </w:rPr>
        <w:t>гель,</w:t>
      </w:r>
      <w:r w:rsidR="00345606">
        <w:rPr>
          <w:rFonts w:ascii="Times New Roman" w:hAnsi="Times New Roman"/>
          <w:color w:val="524442"/>
          <w:sz w:val="28"/>
          <w:szCs w:val="28"/>
        </w:rPr>
        <w:t xml:space="preserve"> </w:t>
      </w:r>
      <w:r w:rsidRPr="00704A02">
        <w:rPr>
          <w:rFonts w:ascii="Times New Roman" w:hAnsi="Times New Roman"/>
          <w:color w:val="524442"/>
          <w:sz w:val="28"/>
          <w:szCs w:val="28"/>
        </w:rPr>
        <w:t xml:space="preserve"> Каспийское море.</w:t>
      </w:r>
    </w:p>
    <w:p w:rsidR="00381037" w:rsidRPr="00704A02" w:rsidRDefault="00381037" w:rsidP="00381037">
      <w:pPr>
        <w:spacing w:line="360" w:lineRule="auto"/>
        <w:jc w:val="both"/>
        <w:rPr>
          <w:rFonts w:ascii="Times New Iron" w:hAnsi="Times New Iron" w:cs="Times New Iron"/>
          <w:color w:val="372209"/>
          <w:sz w:val="28"/>
          <w:szCs w:val="28"/>
        </w:rPr>
      </w:pPr>
      <w:r w:rsidRPr="00704A02">
        <w:rPr>
          <w:rFonts w:ascii="Times New Iron" w:hAnsi="Times New Iron" w:cs="Times New Iron"/>
          <w:color w:val="372209"/>
          <w:sz w:val="28"/>
          <w:szCs w:val="28"/>
        </w:rPr>
        <w:t>В Каспийском море есть лосось, белуга, севрюга, осетр, сазан, килька, тюлень и др.</w:t>
      </w:r>
    </w:p>
    <w:p w:rsidR="00381037" w:rsidRPr="00516F4A" w:rsidRDefault="00381037" w:rsidP="00381037">
      <w:pPr>
        <w:spacing w:line="360" w:lineRule="auto"/>
        <w:rPr>
          <w:rFonts w:ascii="Times New Roman" w:hAnsi="Times New Roman"/>
          <w:sz w:val="28"/>
          <w:szCs w:val="28"/>
        </w:rPr>
      </w:pPr>
      <w:r w:rsidRPr="00704A02">
        <w:rPr>
          <w:rFonts w:ascii="Times New Iron" w:hAnsi="Times New Iron" w:cs="Times New Iron"/>
          <w:color w:val="372209"/>
          <w:sz w:val="28"/>
          <w:szCs w:val="28"/>
        </w:rPr>
        <w:t xml:space="preserve"> </w:t>
      </w:r>
      <w:r w:rsidRPr="00704A02">
        <w:rPr>
          <w:rFonts w:ascii="Times New Roman" w:hAnsi="Times New Roman"/>
          <w:b/>
          <w:sz w:val="28"/>
          <w:szCs w:val="28"/>
        </w:rPr>
        <w:t>Национально-культурные и этнокультурные</w:t>
      </w:r>
      <w:r>
        <w:rPr>
          <w:rFonts w:ascii="Times New Roman" w:hAnsi="Times New Roman"/>
          <w:b/>
          <w:sz w:val="28"/>
          <w:szCs w:val="28"/>
        </w:rPr>
        <w:t xml:space="preserve"> особенности </w:t>
      </w:r>
      <w:r w:rsidRPr="00516F4A">
        <w:rPr>
          <w:rFonts w:ascii="Times New Roman" w:hAnsi="Times New Roman"/>
          <w:sz w:val="28"/>
          <w:szCs w:val="28"/>
        </w:rPr>
        <w:t>заключаются</w:t>
      </w:r>
      <w:r>
        <w:rPr>
          <w:rFonts w:ascii="Times New Roman" w:hAnsi="Times New Roman"/>
          <w:sz w:val="28"/>
          <w:szCs w:val="28"/>
        </w:rPr>
        <w:t xml:space="preserve"> в многонациональном составе жителей, самобытности культуры и традиций.</w:t>
      </w:r>
    </w:p>
    <w:p w:rsidR="00381037" w:rsidRDefault="00381037" w:rsidP="00381037">
      <w:pPr>
        <w:spacing w:line="360" w:lineRule="auto"/>
        <w:jc w:val="both"/>
        <w:rPr>
          <w:rFonts w:ascii="Times New Roman" w:eastAsia="Calibri" w:hAnsi="Times New Roman"/>
          <w:sz w:val="28"/>
          <w:szCs w:val="28"/>
        </w:rPr>
      </w:pPr>
      <w:r>
        <w:rPr>
          <w:rFonts w:ascii="Times New Roman" w:hAnsi="Times New Roman"/>
          <w:b/>
          <w:sz w:val="28"/>
          <w:szCs w:val="28"/>
        </w:rPr>
        <w:t xml:space="preserve">     </w:t>
      </w:r>
      <w:r>
        <w:rPr>
          <w:rFonts w:ascii="Times New Roman" w:eastAsia="Calibri" w:hAnsi="Times New Roman"/>
          <w:sz w:val="28"/>
          <w:szCs w:val="28"/>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381037" w:rsidRDefault="00381037" w:rsidP="00381037">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Пособие М.М. Байрамбекова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381037" w:rsidRDefault="00381037" w:rsidP="00381037">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Программа С.Агабековой позволяет приобщить детей к дагестанской музыке – песенному и танцевальному творчеству народов Дагестана.</w:t>
      </w:r>
    </w:p>
    <w:p w:rsidR="008F0E7B" w:rsidRDefault="008F0E7B" w:rsidP="00381037">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lastRenderedPageBreak/>
        <w:t>Программа Л.Гусаровой  «Я и Ты», конспекты занятий «Мальчики и девочки» дает возможность воспитывать гендерную идентичность в условиях дагестанского детского сада с учетом дагестанского менталитета, дагестанских традиций и обычаев.</w:t>
      </w:r>
    </w:p>
    <w:p w:rsidR="00381037" w:rsidRDefault="00381037" w:rsidP="00381037">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w:t>
      </w:r>
      <w:r w:rsidRPr="00AA6AEE">
        <w:rPr>
          <w:rFonts w:ascii="Times New Roman" w:eastAsia="Calibri" w:hAnsi="Times New Roman"/>
          <w:sz w:val="28"/>
          <w:szCs w:val="28"/>
        </w:rPr>
        <w:t>Задача</w:t>
      </w:r>
      <w:r>
        <w:rPr>
          <w:rFonts w:ascii="Times New Roman" w:eastAsia="Calibri" w:hAnsi="Times New Roman"/>
          <w:sz w:val="28"/>
          <w:szCs w:val="28"/>
        </w:rPr>
        <w:t xml:space="preserve"> педагогов</w:t>
      </w:r>
      <w:r w:rsidRPr="00AA6AEE">
        <w:rPr>
          <w:rFonts w:ascii="Times New Roman" w:eastAsia="Calibri" w:hAnsi="Times New Roman"/>
          <w:sz w:val="28"/>
          <w:szCs w:val="28"/>
        </w:rPr>
        <w:t xml:space="preserve">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w:t>
      </w:r>
      <w:r>
        <w:rPr>
          <w:rFonts w:ascii="Times New Roman" w:eastAsia="Calibri" w:hAnsi="Times New Roman"/>
          <w:sz w:val="28"/>
          <w:szCs w:val="28"/>
        </w:rPr>
        <w:t>орчества и в целом дагестанской культуры.</w:t>
      </w:r>
    </w:p>
    <w:p w:rsidR="0011573D" w:rsidRDefault="0011573D" w:rsidP="0011573D">
      <w:pPr>
        <w:jc w:val="both"/>
        <w:rPr>
          <w:rFonts w:ascii="Times New Roman" w:hAnsi="Times New Roman"/>
          <w:sz w:val="28"/>
          <w:szCs w:val="28"/>
        </w:rPr>
      </w:pPr>
    </w:p>
    <w:p w:rsidR="00210E01" w:rsidRDefault="00713CBE" w:rsidP="00210E01">
      <w:pPr>
        <w:shd w:val="clear" w:color="auto" w:fill="FFFFFF" w:themeFill="background1"/>
        <w:spacing w:line="360" w:lineRule="auto"/>
        <w:jc w:val="center"/>
        <w:rPr>
          <w:rFonts w:ascii="Times New Roman" w:hAnsi="Times New Roman"/>
          <w:b/>
          <w:sz w:val="28"/>
          <w:szCs w:val="28"/>
        </w:rPr>
      </w:pPr>
      <w:r>
        <w:rPr>
          <w:rFonts w:ascii="Times New Roman" w:hAnsi="Times New Roman"/>
          <w:b/>
          <w:sz w:val="28"/>
          <w:szCs w:val="28"/>
        </w:rPr>
        <w:t>2</w:t>
      </w:r>
      <w:r w:rsidR="004276AD">
        <w:rPr>
          <w:rFonts w:ascii="Times New Roman" w:hAnsi="Times New Roman"/>
          <w:b/>
          <w:sz w:val="28"/>
          <w:szCs w:val="28"/>
        </w:rPr>
        <w:t>.5</w:t>
      </w:r>
      <w:r>
        <w:rPr>
          <w:rFonts w:ascii="Times New Roman" w:hAnsi="Times New Roman"/>
          <w:b/>
          <w:sz w:val="28"/>
          <w:szCs w:val="28"/>
        </w:rPr>
        <w:t xml:space="preserve"> </w:t>
      </w:r>
      <w:r w:rsidR="00210E01" w:rsidRPr="00210E01">
        <w:rPr>
          <w:rFonts w:ascii="Times New Roman" w:hAnsi="Times New Roman"/>
          <w:b/>
          <w:sz w:val="28"/>
          <w:szCs w:val="28"/>
        </w:rPr>
        <w:t>Специфика учреждения в связи с традициями Учреждения или Группы</w:t>
      </w:r>
    </w:p>
    <w:p w:rsidR="00713CBE" w:rsidRPr="00DD0569" w:rsidRDefault="00713CBE" w:rsidP="00713CBE">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t xml:space="preserve">Традиции: </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«Утро радостных встреч»</w:t>
      </w:r>
    </w:p>
    <w:p w:rsidR="00713CBE" w:rsidRPr="00DD0569" w:rsidRDefault="00713CBE" w:rsidP="00713CBE">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t>Праздники:</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Осенний праздник урожая</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Праздник встречи и проводов зимы</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Праздник белых журавлей</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 xml:space="preserve">Общегражданские праздники — Новый год, День защитника Отечества, Международный женский день. </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Праздники экологической направленности (Всемирный день Земли, Всемирный день воды, Международный день птиц, Всемирный  день моря)</w:t>
      </w:r>
    </w:p>
    <w:p w:rsidR="00713CBE" w:rsidRPr="00F6239E" w:rsidRDefault="00713CBE" w:rsidP="00F6239E">
      <w:pPr>
        <w:pStyle w:val="a5"/>
        <w:widowControl w:val="0"/>
        <w:numPr>
          <w:ilvl w:val="0"/>
          <w:numId w:val="43"/>
        </w:numPr>
        <w:suppressAutoHyphens/>
        <w:spacing w:after="0" w:line="360" w:lineRule="auto"/>
        <w:rPr>
          <w:rFonts w:ascii="Times New Roman" w:hAnsi="Times New Roman"/>
          <w:sz w:val="28"/>
          <w:szCs w:val="28"/>
        </w:rPr>
      </w:pPr>
      <w:r w:rsidRPr="00F6239E">
        <w:rPr>
          <w:rFonts w:ascii="Times New Roman" w:hAnsi="Times New Roman"/>
          <w:sz w:val="28"/>
          <w:szCs w:val="28"/>
        </w:rPr>
        <w:t>Международные праздники социальной направленности (Всемирный день улыбки, Всемирный день «спасибо», День толерантности)</w:t>
      </w:r>
    </w:p>
    <w:p w:rsidR="005F7570" w:rsidRDefault="00713CBE" w:rsidP="00713CBE">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t xml:space="preserve"> </w:t>
      </w:r>
    </w:p>
    <w:p w:rsidR="00713CBE" w:rsidRPr="00DD0569" w:rsidRDefault="00713CBE" w:rsidP="00713CBE">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lastRenderedPageBreak/>
        <w:t>Традиции-ритуалы:</w:t>
      </w:r>
    </w:p>
    <w:p w:rsidR="00713CBE" w:rsidRPr="00F6239E" w:rsidRDefault="00713CBE" w:rsidP="00F6239E">
      <w:pPr>
        <w:pStyle w:val="a5"/>
        <w:widowControl w:val="0"/>
        <w:numPr>
          <w:ilvl w:val="0"/>
          <w:numId w:val="44"/>
        </w:numPr>
        <w:suppressAutoHyphens/>
        <w:spacing w:after="0" w:line="360" w:lineRule="auto"/>
        <w:rPr>
          <w:rFonts w:ascii="Times New Roman" w:hAnsi="Times New Roman"/>
          <w:sz w:val="28"/>
          <w:szCs w:val="28"/>
        </w:rPr>
      </w:pPr>
      <w:r w:rsidRPr="00F6239E">
        <w:rPr>
          <w:rFonts w:ascii="Times New Roman" w:hAnsi="Times New Roman"/>
          <w:sz w:val="28"/>
          <w:szCs w:val="28"/>
        </w:rPr>
        <w:t>Общегрупповой ритуал утреннего приветствия</w:t>
      </w:r>
    </w:p>
    <w:p w:rsidR="00713CBE" w:rsidRPr="00F6239E" w:rsidRDefault="00713CBE" w:rsidP="00F6239E">
      <w:pPr>
        <w:pStyle w:val="a5"/>
        <w:widowControl w:val="0"/>
        <w:numPr>
          <w:ilvl w:val="0"/>
          <w:numId w:val="44"/>
        </w:numPr>
        <w:suppressAutoHyphens/>
        <w:spacing w:after="0" w:line="360" w:lineRule="auto"/>
        <w:rPr>
          <w:rFonts w:ascii="Times New Roman" w:hAnsi="Times New Roman"/>
          <w:sz w:val="28"/>
          <w:szCs w:val="28"/>
        </w:rPr>
      </w:pPr>
      <w:r w:rsidRPr="00F6239E">
        <w:rPr>
          <w:rFonts w:ascii="Times New Roman" w:hAnsi="Times New Roman"/>
          <w:sz w:val="28"/>
          <w:szCs w:val="28"/>
        </w:rPr>
        <w:t>День рождения</w:t>
      </w:r>
    </w:p>
    <w:p w:rsidR="00713CBE" w:rsidRPr="00DD0569" w:rsidRDefault="00713CBE" w:rsidP="00713CBE">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t xml:space="preserve"> Общекультурные традиции: </w:t>
      </w:r>
    </w:p>
    <w:p w:rsidR="00713CBE" w:rsidRPr="00F6239E" w:rsidRDefault="00713CBE" w:rsidP="00F6239E">
      <w:pPr>
        <w:pStyle w:val="a5"/>
        <w:widowControl w:val="0"/>
        <w:numPr>
          <w:ilvl w:val="0"/>
          <w:numId w:val="46"/>
        </w:numPr>
        <w:suppressAutoHyphens/>
        <w:spacing w:after="0" w:line="360" w:lineRule="auto"/>
        <w:rPr>
          <w:rFonts w:ascii="Times New Roman" w:hAnsi="Times New Roman"/>
          <w:sz w:val="28"/>
          <w:szCs w:val="28"/>
        </w:rPr>
      </w:pPr>
      <w:r w:rsidRPr="00F6239E">
        <w:rPr>
          <w:rFonts w:ascii="Times New Roman" w:hAnsi="Times New Roman"/>
          <w:sz w:val="28"/>
          <w:szCs w:val="28"/>
        </w:rPr>
        <w:t>Праздники – сюрпризы</w:t>
      </w:r>
    </w:p>
    <w:p w:rsidR="00713CBE" w:rsidRPr="00F6239E" w:rsidRDefault="00713CBE" w:rsidP="00F6239E">
      <w:pPr>
        <w:pStyle w:val="a5"/>
        <w:widowControl w:val="0"/>
        <w:numPr>
          <w:ilvl w:val="0"/>
          <w:numId w:val="46"/>
        </w:numPr>
        <w:suppressAutoHyphens/>
        <w:spacing w:after="0" w:line="360" w:lineRule="auto"/>
        <w:rPr>
          <w:rFonts w:ascii="Times New Roman" w:hAnsi="Times New Roman"/>
          <w:sz w:val="28"/>
          <w:szCs w:val="28"/>
        </w:rPr>
      </w:pPr>
      <w:r w:rsidRPr="00F6239E">
        <w:rPr>
          <w:rFonts w:ascii="Times New Roman" w:hAnsi="Times New Roman"/>
          <w:sz w:val="28"/>
          <w:szCs w:val="28"/>
        </w:rPr>
        <w:t>Музыкальные концерты</w:t>
      </w:r>
    </w:p>
    <w:p w:rsidR="00713CBE" w:rsidRPr="00F6239E" w:rsidRDefault="00713CBE" w:rsidP="00F6239E">
      <w:pPr>
        <w:pStyle w:val="a5"/>
        <w:widowControl w:val="0"/>
        <w:numPr>
          <w:ilvl w:val="0"/>
          <w:numId w:val="46"/>
        </w:numPr>
        <w:suppressAutoHyphens/>
        <w:spacing w:after="0" w:line="360" w:lineRule="auto"/>
        <w:rPr>
          <w:rFonts w:ascii="Times New Roman" w:hAnsi="Times New Roman"/>
          <w:sz w:val="28"/>
          <w:szCs w:val="28"/>
        </w:rPr>
      </w:pPr>
      <w:r w:rsidRPr="00F6239E">
        <w:rPr>
          <w:rFonts w:ascii="Times New Roman" w:hAnsi="Times New Roman"/>
          <w:sz w:val="28"/>
          <w:szCs w:val="28"/>
        </w:rPr>
        <w:t>Литературные вечера</w:t>
      </w:r>
    </w:p>
    <w:p w:rsidR="00713CBE" w:rsidRPr="005B4013" w:rsidRDefault="00713CBE" w:rsidP="00713CBE">
      <w:pPr>
        <w:spacing w:line="360" w:lineRule="auto"/>
        <w:rPr>
          <w:rFonts w:ascii="Times New Roman" w:hAnsi="Times New Roman"/>
          <w:i/>
          <w:sz w:val="28"/>
          <w:szCs w:val="28"/>
        </w:rPr>
      </w:pPr>
      <w:r w:rsidRPr="00CA5ED9">
        <w:rPr>
          <w:rFonts w:ascii="Times New Roman" w:hAnsi="Times New Roman"/>
          <w:b/>
          <w:sz w:val="28"/>
          <w:szCs w:val="28"/>
        </w:rPr>
        <w:t>Региональные праздники:</w:t>
      </w:r>
      <w:r>
        <w:rPr>
          <w:rFonts w:ascii="Times New Roman" w:hAnsi="Times New Roman"/>
          <w:b/>
          <w:sz w:val="28"/>
          <w:szCs w:val="28"/>
        </w:rPr>
        <w:t xml:space="preserve"> </w:t>
      </w:r>
      <w:r w:rsidRPr="005B4013">
        <w:rPr>
          <w:rFonts w:ascii="Times New Roman" w:hAnsi="Times New Roman"/>
          <w:i/>
          <w:sz w:val="28"/>
          <w:szCs w:val="28"/>
        </w:rPr>
        <w:t>«</w:t>
      </w:r>
      <w:r w:rsidR="00D74B50">
        <w:rPr>
          <w:rFonts w:ascii="Times New Roman" w:hAnsi="Times New Roman"/>
          <w:i/>
          <w:sz w:val="28"/>
          <w:szCs w:val="28"/>
        </w:rPr>
        <w:t>Курбан байрам</w:t>
      </w:r>
      <w:r w:rsidRPr="005B4013">
        <w:rPr>
          <w:rFonts w:ascii="Times New Roman" w:hAnsi="Times New Roman"/>
          <w:i/>
          <w:sz w:val="28"/>
          <w:szCs w:val="28"/>
        </w:rPr>
        <w:t xml:space="preserve">», </w:t>
      </w:r>
      <w:r w:rsidR="005F7570">
        <w:rPr>
          <w:rFonts w:ascii="Times New Roman" w:hAnsi="Times New Roman"/>
          <w:i/>
          <w:sz w:val="28"/>
          <w:szCs w:val="28"/>
        </w:rPr>
        <w:t xml:space="preserve">«Ураза-байрам»,  </w:t>
      </w:r>
      <w:r w:rsidRPr="005B4013">
        <w:rPr>
          <w:rFonts w:ascii="Times New Roman" w:hAnsi="Times New Roman"/>
          <w:i/>
          <w:sz w:val="28"/>
          <w:szCs w:val="28"/>
        </w:rPr>
        <w:t>«Первый шаг малыша», «Наречение именем», «Праздник первой борозды».</w:t>
      </w:r>
    </w:p>
    <w:p w:rsidR="00381037" w:rsidRDefault="00381037" w:rsidP="00BF70C0">
      <w:pPr>
        <w:spacing w:after="0" w:line="360" w:lineRule="auto"/>
        <w:jc w:val="center"/>
        <w:rPr>
          <w:rFonts w:ascii="Times New Roman" w:hAnsi="Times New Roman"/>
          <w:b/>
          <w:sz w:val="28"/>
          <w:szCs w:val="28"/>
        </w:rPr>
      </w:pPr>
    </w:p>
    <w:p w:rsidR="0068277B" w:rsidRDefault="00C4650E" w:rsidP="00BF70C0">
      <w:pPr>
        <w:spacing w:after="0" w:line="360" w:lineRule="auto"/>
        <w:jc w:val="center"/>
        <w:rPr>
          <w:rFonts w:ascii="Times New Roman" w:hAnsi="Times New Roman"/>
          <w:b/>
          <w:sz w:val="28"/>
          <w:szCs w:val="28"/>
        </w:rPr>
      </w:pPr>
      <w:r>
        <w:rPr>
          <w:rFonts w:ascii="Times New Roman" w:hAnsi="Times New Roman"/>
          <w:b/>
          <w:sz w:val="28"/>
          <w:szCs w:val="28"/>
        </w:rPr>
        <w:t>2.</w:t>
      </w:r>
      <w:r w:rsidR="00BA18D4">
        <w:rPr>
          <w:rFonts w:ascii="Times New Roman" w:hAnsi="Times New Roman"/>
          <w:b/>
          <w:sz w:val="28"/>
          <w:szCs w:val="28"/>
        </w:rPr>
        <w:t>6</w:t>
      </w:r>
      <w:r>
        <w:rPr>
          <w:rFonts w:ascii="Times New Roman" w:hAnsi="Times New Roman"/>
          <w:b/>
          <w:sz w:val="28"/>
          <w:szCs w:val="28"/>
        </w:rPr>
        <w:t xml:space="preserve"> </w:t>
      </w:r>
      <w:r w:rsidR="0068277B" w:rsidRPr="00AB0C10">
        <w:rPr>
          <w:rFonts w:ascii="Times New Roman" w:hAnsi="Times New Roman"/>
          <w:b/>
          <w:sz w:val="28"/>
          <w:szCs w:val="28"/>
        </w:rPr>
        <w:t>Особенности взаимодействия педагогического коллектива</w:t>
      </w:r>
    </w:p>
    <w:p w:rsidR="0068277B" w:rsidRDefault="0068277B" w:rsidP="00BF70C0">
      <w:pPr>
        <w:spacing w:after="0" w:line="360" w:lineRule="auto"/>
        <w:jc w:val="center"/>
        <w:rPr>
          <w:rFonts w:ascii="Times New Roman" w:hAnsi="Times New Roman"/>
          <w:b/>
          <w:sz w:val="28"/>
          <w:szCs w:val="28"/>
        </w:rPr>
      </w:pPr>
      <w:r w:rsidRPr="00AB0C10">
        <w:rPr>
          <w:rFonts w:ascii="Times New Roman" w:hAnsi="Times New Roman"/>
          <w:b/>
          <w:sz w:val="28"/>
          <w:szCs w:val="28"/>
        </w:rPr>
        <w:t>с семьями воспитанников</w:t>
      </w:r>
      <w:r w:rsidR="00FC2842">
        <w:rPr>
          <w:rFonts w:ascii="Times New Roman" w:hAnsi="Times New Roman"/>
          <w:b/>
          <w:sz w:val="28"/>
          <w:szCs w:val="28"/>
        </w:rPr>
        <w:t xml:space="preserve"> </w:t>
      </w:r>
    </w:p>
    <w:p w:rsidR="00BF70C0" w:rsidRPr="004D69D6" w:rsidRDefault="00BF70C0" w:rsidP="00BF70C0">
      <w:pPr>
        <w:spacing w:after="0" w:line="360" w:lineRule="auto"/>
        <w:jc w:val="center"/>
        <w:rPr>
          <w:rFonts w:ascii="Times New Roman" w:hAnsi="Times New Roman"/>
          <w:b/>
          <w:sz w:val="28"/>
          <w:szCs w:val="28"/>
        </w:rPr>
      </w:pPr>
    </w:p>
    <w:p w:rsidR="0068277B" w:rsidRPr="00393588" w:rsidRDefault="0068277B" w:rsidP="00BF70C0">
      <w:pPr>
        <w:spacing w:after="0" w:line="360" w:lineRule="auto"/>
        <w:ind w:left="795"/>
        <w:jc w:val="both"/>
        <w:rPr>
          <w:rFonts w:ascii="Times New Roman" w:hAnsi="Times New Roman"/>
          <w:sz w:val="28"/>
          <w:szCs w:val="28"/>
        </w:rPr>
      </w:pPr>
      <w:r w:rsidRPr="00393588">
        <w:rPr>
          <w:rFonts w:ascii="Times New Roman" w:hAnsi="Times New Roman"/>
          <w:sz w:val="28"/>
          <w:szCs w:val="28"/>
        </w:rPr>
        <w:t>Основные задачи взаимодействия детского сада с семьей:</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 xml:space="preserve">изучение отношения педагогов и родителей к различным вопросам воспитания, обучения, развития детей, </w:t>
      </w:r>
      <w:r>
        <w:rPr>
          <w:rFonts w:ascii="Times New Roman" w:hAnsi="Times New Roman"/>
          <w:sz w:val="28"/>
          <w:szCs w:val="28"/>
        </w:rPr>
        <w:t>условий организации разнообраз</w:t>
      </w:r>
      <w:r w:rsidRPr="00393588">
        <w:rPr>
          <w:rFonts w:ascii="Times New Roman" w:hAnsi="Times New Roman"/>
          <w:sz w:val="28"/>
          <w:szCs w:val="28"/>
        </w:rPr>
        <w:t>ной деятельности в детском саду и семье;</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информирование друг друга об актуа</w:t>
      </w:r>
      <w:r>
        <w:rPr>
          <w:rFonts w:ascii="Times New Roman" w:hAnsi="Times New Roman"/>
          <w:sz w:val="28"/>
          <w:szCs w:val="28"/>
        </w:rPr>
        <w:t>льных задачах воспитания и обу</w:t>
      </w:r>
      <w:r w:rsidRPr="00393588">
        <w:rPr>
          <w:rFonts w:ascii="Times New Roman" w:hAnsi="Times New Roman"/>
          <w:sz w:val="28"/>
          <w:szCs w:val="28"/>
        </w:rPr>
        <w:t>чения детей и о возможностях детского сада и семьи в решении данных задач;</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привлечение семей воспитанников к</w:t>
      </w:r>
      <w:r>
        <w:rPr>
          <w:rFonts w:ascii="Times New Roman" w:hAnsi="Times New Roman"/>
          <w:sz w:val="28"/>
          <w:szCs w:val="28"/>
        </w:rPr>
        <w:t xml:space="preserve"> участию в совместных с педаго</w:t>
      </w:r>
      <w:r w:rsidRPr="00393588">
        <w:rPr>
          <w:rFonts w:ascii="Times New Roman" w:hAnsi="Times New Roman"/>
          <w:sz w:val="28"/>
          <w:szCs w:val="28"/>
        </w:rPr>
        <w:t xml:space="preserve">гами </w:t>
      </w:r>
      <w:r w:rsidRPr="00393588">
        <w:rPr>
          <w:rFonts w:ascii="Times New Roman" w:hAnsi="Times New Roman"/>
          <w:sz w:val="28"/>
          <w:szCs w:val="28"/>
        </w:rPr>
        <w:lastRenderedPageBreak/>
        <w:t>мероприятиях, организуемых в районе (городе, области);</w:t>
      </w:r>
    </w:p>
    <w:p w:rsidR="0068277B" w:rsidRDefault="0068277B" w:rsidP="003C1785">
      <w:pPr>
        <w:widowControl w:val="0"/>
        <w:numPr>
          <w:ilvl w:val="0"/>
          <w:numId w:val="23"/>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857998" w:rsidRPr="00393588" w:rsidRDefault="00857998" w:rsidP="0057528F">
      <w:pPr>
        <w:widowControl w:val="0"/>
        <w:suppressAutoHyphens/>
        <w:spacing w:after="0" w:line="360" w:lineRule="auto"/>
        <w:ind w:left="720"/>
        <w:jc w:val="both"/>
        <w:rPr>
          <w:rFonts w:ascii="Times New Roman" w:hAnsi="Times New Roman"/>
          <w:sz w:val="28"/>
          <w:szCs w:val="28"/>
        </w:rPr>
      </w:pPr>
    </w:p>
    <w:p w:rsidR="0068277B" w:rsidRDefault="0068277B" w:rsidP="0068277B">
      <w:pPr>
        <w:spacing w:line="360" w:lineRule="auto"/>
        <w:ind w:left="795"/>
        <w:jc w:val="center"/>
        <w:rPr>
          <w:rFonts w:ascii="Times New Roman" w:hAnsi="Times New Roman"/>
          <w:b/>
          <w:sz w:val="28"/>
          <w:szCs w:val="28"/>
        </w:rPr>
      </w:pPr>
      <w:r>
        <w:rPr>
          <w:rFonts w:ascii="Times New Roman" w:hAnsi="Times New Roman"/>
          <w:b/>
          <w:sz w:val="28"/>
          <w:szCs w:val="28"/>
        </w:rPr>
        <w:t>Формы взаимодействия с семьей</w:t>
      </w:r>
      <w:r w:rsidR="00D51E48">
        <w:rPr>
          <w:rFonts w:ascii="Times New Roman" w:hAnsi="Times New Roman"/>
          <w:b/>
          <w:sz w:val="28"/>
          <w:szCs w:val="28"/>
        </w:rPr>
        <w:t xml:space="preserve"> </w:t>
      </w:r>
    </w:p>
    <w:p w:rsidR="0068277B" w:rsidRDefault="0068277B" w:rsidP="0068277B">
      <w:pPr>
        <w:spacing w:line="360" w:lineRule="auto"/>
        <w:ind w:left="795"/>
        <w:rPr>
          <w:rFonts w:ascii="Times New Roman" w:hAnsi="Times New Roman"/>
          <w:b/>
          <w:sz w:val="28"/>
          <w:szCs w:val="28"/>
        </w:rPr>
      </w:pPr>
      <w:r>
        <w:rPr>
          <w:rFonts w:ascii="Times New Roman" w:hAnsi="Times New Roman"/>
          <w:b/>
          <w:sz w:val="28"/>
          <w:szCs w:val="28"/>
        </w:rPr>
        <w:t>Социально-педагогическая диагностика:</w:t>
      </w:r>
    </w:p>
    <w:p w:rsidR="0068277B" w:rsidRDefault="0068277B" w:rsidP="003C1785">
      <w:pPr>
        <w:widowControl w:val="0"/>
        <w:numPr>
          <w:ilvl w:val="0"/>
          <w:numId w:val="24"/>
        </w:numPr>
        <w:suppressAutoHyphens/>
        <w:spacing w:after="0" w:line="360" w:lineRule="auto"/>
        <w:rPr>
          <w:rFonts w:ascii="Times New Roman" w:hAnsi="Times New Roman"/>
          <w:sz w:val="28"/>
          <w:szCs w:val="28"/>
        </w:rPr>
      </w:pPr>
      <w:r w:rsidRPr="003A6C0D">
        <w:rPr>
          <w:rFonts w:ascii="Times New Roman" w:hAnsi="Times New Roman"/>
          <w:sz w:val="28"/>
          <w:szCs w:val="28"/>
        </w:rPr>
        <w:t>бесед</w:t>
      </w:r>
      <w:r>
        <w:rPr>
          <w:rFonts w:ascii="Times New Roman" w:hAnsi="Times New Roman"/>
          <w:sz w:val="28"/>
          <w:szCs w:val="28"/>
        </w:rPr>
        <w:t>а;</w:t>
      </w:r>
      <w:r w:rsidRPr="003A6C0D">
        <w:rPr>
          <w:rFonts w:ascii="Times New Roman" w:hAnsi="Times New Roman"/>
          <w:sz w:val="28"/>
          <w:szCs w:val="28"/>
        </w:rPr>
        <w:t xml:space="preserve"> </w:t>
      </w:r>
    </w:p>
    <w:p w:rsidR="0068277B" w:rsidRPr="0057528F" w:rsidRDefault="0068277B" w:rsidP="0057528F">
      <w:pPr>
        <w:widowControl w:val="0"/>
        <w:numPr>
          <w:ilvl w:val="0"/>
          <w:numId w:val="24"/>
        </w:numPr>
        <w:suppressAutoHyphens/>
        <w:spacing w:after="0" w:line="360" w:lineRule="auto"/>
        <w:rPr>
          <w:rFonts w:ascii="Times New Roman" w:hAnsi="Times New Roman"/>
          <w:sz w:val="28"/>
          <w:szCs w:val="28"/>
        </w:rPr>
      </w:pPr>
      <w:r w:rsidRPr="003A6C0D">
        <w:rPr>
          <w:rFonts w:ascii="Times New Roman" w:hAnsi="Times New Roman"/>
          <w:sz w:val="28"/>
          <w:szCs w:val="28"/>
        </w:rPr>
        <w:t>ан</w:t>
      </w:r>
      <w:r>
        <w:rPr>
          <w:rFonts w:ascii="Times New Roman" w:hAnsi="Times New Roman"/>
          <w:sz w:val="28"/>
          <w:szCs w:val="28"/>
        </w:rPr>
        <w:t xml:space="preserve">кетирование; </w:t>
      </w:r>
    </w:p>
    <w:p w:rsidR="0068277B" w:rsidRDefault="0068277B" w:rsidP="003C1785">
      <w:pPr>
        <w:widowControl w:val="0"/>
        <w:numPr>
          <w:ilvl w:val="0"/>
          <w:numId w:val="24"/>
        </w:numPr>
        <w:suppressAutoHyphens/>
        <w:spacing w:after="0" w:line="360" w:lineRule="auto"/>
        <w:rPr>
          <w:rFonts w:ascii="Times New Roman" w:hAnsi="Times New Roman"/>
          <w:sz w:val="28"/>
          <w:szCs w:val="28"/>
        </w:rPr>
      </w:pPr>
      <w:r>
        <w:rPr>
          <w:rFonts w:ascii="Times New Roman" w:hAnsi="Times New Roman"/>
          <w:sz w:val="28"/>
          <w:szCs w:val="28"/>
        </w:rPr>
        <w:t>посеще</w:t>
      </w:r>
      <w:r w:rsidRPr="003A6C0D">
        <w:rPr>
          <w:rFonts w:ascii="Times New Roman" w:hAnsi="Times New Roman"/>
          <w:sz w:val="28"/>
          <w:szCs w:val="28"/>
        </w:rPr>
        <w:t xml:space="preserve">ние педагогами семей воспитанников; </w:t>
      </w:r>
    </w:p>
    <w:p w:rsidR="0068277B" w:rsidRDefault="0068277B" w:rsidP="003C1785">
      <w:pPr>
        <w:widowControl w:val="0"/>
        <w:numPr>
          <w:ilvl w:val="0"/>
          <w:numId w:val="24"/>
        </w:numPr>
        <w:suppressAutoHyphens/>
        <w:spacing w:after="0" w:line="360" w:lineRule="auto"/>
        <w:rPr>
          <w:rFonts w:ascii="Times New Roman" w:hAnsi="Times New Roman"/>
          <w:sz w:val="28"/>
          <w:szCs w:val="28"/>
        </w:rPr>
      </w:pPr>
      <w:r>
        <w:rPr>
          <w:rFonts w:ascii="Times New Roman" w:hAnsi="Times New Roman"/>
          <w:sz w:val="28"/>
          <w:szCs w:val="28"/>
        </w:rPr>
        <w:t xml:space="preserve">дни </w:t>
      </w:r>
      <w:r w:rsidRPr="003A6C0D">
        <w:rPr>
          <w:rFonts w:ascii="Times New Roman" w:hAnsi="Times New Roman"/>
          <w:sz w:val="28"/>
          <w:szCs w:val="28"/>
        </w:rPr>
        <w:t xml:space="preserve">открытых дверей в детском саду; </w:t>
      </w:r>
    </w:p>
    <w:p w:rsidR="0068277B" w:rsidRDefault="0068277B" w:rsidP="003C1785">
      <w:pPr>
        <w:widowControl w:val="0"/>
        <w:numPr>
          <w:ilvl w:val="0"/>
          <w:numId w:val="24"/>
        </w:numPr>
        <w:suppressAutoHyphens/>
        <w:spacing w:after="0" w:line="360" w:lineRule="auto"/>
        <w:rPr>
          <w:rFonts w:ascii="Times New Roman" w:hAnsi="Times New Roman"/>
          <w:sz w:val="28"/>
          <w:szCs w:val="28"/>
        </w:rPr>
      </w:pPr>
      <w:r>
        <w:rPr>
          <w:rFonts w:ascii="Times New Roman" w:hAnsi="Times New Roman"/>
          <w:sz w:val="28"/>
          <w:szCs w:val="28"/>
        </w:rPr>
        <w:t>собрания-встречи.</w:t>
      </w:r>
    </w:p>
    <w:p w:rsidR="00BF70C0" w:rsidRDefault="00BF70C0" w:rsidP="00BF70C0">
      <w:pPr>
        <w:widowControl w:val="0"/>
        <w:suppressAutoHyphens/>
        <w:spacing w:after="0" w:line="360" w:lineRule="auto"/>
        <w:ind w:left="1080"/>
        <w:rPr>
          <w:rFonts w:ascii="Times New Roman" w:hAnsi="Times New Roman"/>
          <w:sz w:val="28"/>
          <w:szCs w:val="28"/>
        </w:rPr>
      </w:pPr>
    </w:p>
    <w:p w:rsidR="0068277B" w:rsidRDefault="0068277B" w:rsidP="0068277B">
      <w:pPr>
        <w:spacing w:line="360" w:lineRule="auto"/>
        <w:ind w:left="720"/>
        <w:rPr>
          <w:rFonts w:ascii="Times New Roman" w:hAnsi="Times New Roman"/>
          <w:b/>
          <w:sz w:val="28"/>
          <w:szCs w:val="28"/>
        </w:rPr>
      </w:pPr>
      <w:r w:rsidRPr="00343DB8">
        <w:rPr>
          <w:rFonts w:ascii="Times New Roman" w:hAnsi="Times New Roman"/>
          <w:b/>
          <w:sz w:val="28"/>
          <w:szCs w:val="28"/>
        </w:rPr>
        <w:t xml:space="preserve">Информирование </w:t>
      </w:r>
    </w:p>
    <w:p w:rsidR="0068277B" w:rsidRDefault="0068277B" w:rsidP="003C1785">
      <w:pPr>
        <w:widowControl w:val="0"/>
        <w:numPr>
          <w:ilvl w:val="0"/>
          <w:numId w:val="26"/>
        </w:numPr>
        <w:suppressAutoHyphens/>
        <w:spacing w:after="0" w:line="360" w:lineRule="auto"/>
        <w:rPr>
          <w:rFonts w:ascii="Times New Roman" w:hAnsi="Times New Roman"/>
          <w:sz w:val="28"/>
          <w:szCs w:val="28"/>
        </w:rPr>
      </w:pPr>
      <w:r w:rsidRPr="00343DB8">
        <w:rPr>
          <w:rFonts w:ascii="Times New Roman" w:hAnsi="Times New Roman"/>
          <w:sz w:val="28"/>
          <w:szCs w:val="28"/>
        </w:rPr>
        <w:t>стенды</w:t>
      </w:r>
      <w:r>
        <w:rPr>
          <w:rFonts w:ascii="Times New Roman" w:hAnsi="Times New Roman"/>
          <w:sz w:val="28"/>
          <w:szCs w:val="28"/>
        </w:rPr>
        <w:t>;</w:t>
      </w:r>
    </w:p>
    <w:p w:rsidR="0068277B" w:rsidRDefault="0068277B" w:rsidP="003C1785">
      <w:pPr>
        <w:widowControl w:val="0"/>
        <w:numPr>
          <w:ilvl w:val="0"/>
          <w:numId w:val="26"/>
        </w:numPr>
        <w:suppressAutoHyphens/>
        <w:spacing w:after="0" w:line="360" w:lineRule="auto"/>
        <w:rPr>
          <w:rFonts w:ascii="Times New Roman" w:hAnsi="Times New Roman"/>
          <w:sz w:val="28"/>
          <w:szCs w:val="28"/>
        </w:rPr>
      </w:pPr>
      <w:r>
        <w:rPr>
          <w:rFonts w:ascii="Times New Roman" w:hAnsi="Times New Roman"/>
          <w:sz w:val="28"/>
          <w:szCs w:val="28"/>
        </w:rPr>
        <w:t>консультирование;</w:t>
      </w:r>
    </w:p>
    <w:p w:rsidR="0068277B" w:rsidRDefault="0068277B" w:rsidP="003C1785">
      <w:pPr>
        <w:widowControl w:val="0"/>
        <w:numPr>
          <w:ilvl w:val="0"/>
          <w:numId w:val="26"/>
        </w:numPr>
        <w:suppressAutoHyphens/>
        <w:spacing w:after="0" w:line="360" w:lineRule="auto"/>
        <w:rPr>
          <w:rFonts w:ascii="Times New Roman" w:hAnsi="Times New Roman"/>
          <w:sz w:val="28"/>
          <w:szCs w:val="28"/>
        </w:rPr>
      </w:pPr>
      <w:r>
        <w:rPr>
          <w:rFonts w:ascii="Times New Roman" w:hAnsi="Times New Roman"/>
          <w:sz w:val="28"/>
          <w:szCs w:val="28"/>
        </w:rPr>
        <w:t>газеты, журналы;</w:t>
      </w:r>
    </w:p>
    <w:p w:rsidR="0068277B" w:rsidRDefault="0068277B" w:rsidP="003C1785">
      <w:pPr>
        <w:widowControl w:val="0"/>
        <w:numPr>
          <w:ilvl w:val="0"/>
          <w:numId w:val="26"/>
        </w:numPr>
        <w:suppressAutoHyphens/>
        <w:spacing w:after="0" w:line="360" w:lineRule="auto"/>
        <w:rPr>
          <w:rFonts w:ascii="Times New Roman" w:hAnsi="Times New Roman"/>
          <w:sz w:val="28"/>
          <w:szCs w:val="28"/>
        </w:rPr>
      </w:pPr>
      <w:r>
        <w:rPr>
          <w:rFonts w:ascii="Times New Roman" w:hAnsi="Times New Roman"/>
          <w:sz w:val="28"/>
          <w:szCs w:val="28"/>
        </w:rPr>
        <w:t>буклеты;</w:t>
      </w:r>
    </w:p>
    <w:p w:rsidR="0068277B" w:rsidRDefault="0068277B" w:rsidP="003C1785">
      <w:pPr>
        <w:widowControl w:val="0"/>
        <w:numPr>
          <w:ilvl w:val="0"/>
          <w:numId w:val="26"/>
        </w:numPr>
        <w:suppressAutoHyphens/>
        <w:spacing w:after="0" w:line="360" w:lineRule="auto"/>
        <w:rPr>
          <w:rFonts w:ascii="Times New Roman" w:hAnsi="Times New Roman"/>
          <w:sz w:val="28"/>
          <w:szCs w:val="28"/>
        </w:rPr>
      </w:pPr>
      <w:r>
        <w:rPr>
          <w:rFonts w:ascii="Times New Roman" w:hAnsi="Times New Roman"/>
          <w:sz w:val="28"/>
          <w:szCs w:val="28"/>
        </w:rPr>
        <w:t>новые интернет-сайты.</w:t>
      </w:r>
    </w:p>
    <w:p w:rsidR="00BF70C0" w:rsidRPr="00343DB8" w:rsidRDefault="00BF70C0" w:rsidP="00BF70C0">
      <w:pPr>
        <w:widowControl w:val="0"/>
        <w:suppressAutoHyphens/>
        <w:spacing w:after="0" w:line="360" w:lineRule="auto"/>
        <w:ind w:left="720"/>
        <w:rPr>
          <w:rFonts w:ascii="Times New Roman" w:hAnsi="Times New Roman"/>
          <w:sz w:val="28"/>
          <w:szCs w:val="28"/>
        </w:rPr>
      </w:pPr>
    </w:p>
    <w:p w:rsidR="0068277B" w:rsidRPr="002B5B97" w:rsidRDefault="0068277B" w:rsidP="0068277B">
      <w:pPr>
        <w:spacing w:line="360" w:lineRule="auto"/>
        <w:jc w:val="center"/>
        <w:rPr>
          <w:rFonts w:ascii="Times New Roman" w:hAnsi="Times New Roman"/>
          <w:b/>
          <w:sz w:val="28"/>
          <w:szCs w:val="28"/>
        </w:rPr>
      </w:pPr>
      <w:r w:rsidRPr="002B5B97">
        <w:rPr>
          <w:rFonts w:ascii="Times New Roman" w:hAnsi="Times New Roman"/>
          <w:b/>
          <w:sz w:val="28"/>
          <w:szCs w:val="28"/>
        </w:rPr>
        <w:t>Принципы родительского образования</w:t>
      </w:r>
    </w:p>
    <w:p w:rsidR="0068277B" w:rsidRDefault="0068277B" w:rsidP="003C1785">
      <w:pPr>
        <w:widowControl w:val="0"/>
        <w:numPr>
          <w:ilvl w:val="0"/>
          <w:numId w:val="25"/>
        </w:numPr>
        <w:suppressAutoHyphens/>
        <w:spacing w:after="0" w:line="360" w:lineRule="auto"/>
        <w:jc w:val="both"/>
        <w:rPr>
          <w:rFonts w:ascii="Times New Roman" w:hAnsi="Times New Roman"/>
          <w:sz w:val="28"/>
          <w:szCs w:val="28"/>
        </w:rPr>
      </w:pPr>
      <w:r w:rsidRPr="00BF7A21">
        <w:rPr>
          <w:rFonts w:ascii="Times New Roman" w:hAnsi="Times New Roman"/>
          <w:b/>
          <w:sz w:val="28"/>
          <w:szCs w:val="28"/>
        </w:rPr>
        <w:t>целенаправленности</w:t>
      </w:r>
      <w:r w:rsidRPr="002B5B97">
        <w:rPr>
          <w:rFonts w:ascii="Times New Roman" w:hAnsi="Times New Roman"/>
          <w:sz w:val="28"/>
          <w:szCs w:val="28"/>
        </w:rPr>
        <w:t xml:space="preserve"> — ориентации на цели и приоритетные задачи образования родителей;</w:t>
      </w:r>
    </w:p>
    <w:p w:rsidR="0068277B" w:rsidRDefault="0068277B" w:rsidP="003C1785">
      <w:pPr>
        <w:widowControl w:val="0"/>
        <w:numPr>
          <w:ilvl w:val="0"/>
          <w:numId w:val="25"/>
        </w:numPr>
        <w:suppressAutoHyphens/>
        <w:spacing w:after="0" w:line="360" w:lineRule="auto"/>
        <w:jc w:val="both"/>
        <w:rPr>
          <w:rFonts w:ascii="Times New Roman" w:hAnsi="Times New Roman"/>
          <w:sz w:val="28"/>
          <w:szCs w:val="28"/>
        </w:rPr>
      </w:pPr>
      <w:r w:rsidRPr="00BF7A21">
        <w:rPr>
          <w:rFonts w:ascii="Times New Roman" w:hAnsi="Times New Roman"/>
          <w:b/>
          <w:sz w:val="28"/>
          <w:szCs w:val="28"/>
        </w:rPr>
        <w:t xml:space="preserve">адресности </w:t>
      </w:r>
      <w:r w:rsidRPr="002B5B97">
        <w:rPr>
          <w:rFonts w:ascii="Times New Roman" w:hAnsi="Times New Roman"/>
          <w:sz w:val="28"/>
          <w:szCs w:val="28"/>
        </w:rPr>
        <w:t>— учета образовательных потребностей родителей;</w:t>
      </w:r>
    </w:p>
    <w:p w:rsidR="0068277B" w:rsidRDefault="0068277B" w:rsidP="003C1785">
      <w:pPr>
        <w:widowControl w:val="0"/>
        <w:numPr>
          <w:ilvl w:val="0"/>
          <w:numId w:val="25"/>
        </w:numPr>
        <w:suppressAutoHyphens/>
        <w:spacing w:after="0" w:line="360" w:lineRule="auto"/>
        <w:jc w:val="both"/>
        <w:rPr>
          <w:rFonts w:ascii="Times New Roman" w:hAnsi="Times New Roman"/>
          <w:sz w:val="28"/>
          <w:szCs w:val="28"/>
        </w:rPr>
      </w:pPr>
      <w:r w:rsidRPr="00BF7A21">
        <w:rPr>
          <w:rFonts w:ascii="Times New Roman" w:hAnsi="Times New Roman"/>
          <w:b/>
          <w:sz w:val="28"/>
          <w:szCs w:val="28"/>
        </w:rPr>
        <w:t>доступности</w:t>
      </w:r>
      <w:r w:rsidRPr="002B5B97">
        <w:rPr>
          <w:rFonts w:ascii="Times New Roman" w:hAnsi="Times New Roman"/>
          <w:sz w:val="28"/>
          <w:szCs w:val="28"/>
        </w:rPr>
        <w:t xml:space="preserve"> — учета возможност</w:t>
      </w:r>
      <w:r>
        <w:rPr>
          <w:rFonts w:ascii="Times New Roman" w:hAnsi="Times New Roman"/>
          <w:sz w:val="28"/>
          <w:szCs w:val="28"/>
        </w:rPr>
        <w:t>ей родителей освоить предусмот</w:t>
      </w:r>
      <w:r w:rsidRPr="002B5B97">
        <w:rPr>
          <w:rFonts w:ascii="Times New Roman" w:hAnsi="Times New Roman"/>
          <w:sz w:val="28"/>
          <w:szCs w:val="28"/>
        </w:rPr>
        <w:t>ренный программой учебный материал;</w:t>
      </w:r>
    </w:p>
    <w:p w:rsidR="0068277B" w:rsidRDefault="0068277B" w:rsidP="003C1785">
      <w:pPr>
        <w:widowControl w:val="0"/>
        <w:numPr>
          <w:ilvl w:val="0"/>
          <w:numId w:val="25"/>
        </w:numPr>
        <w:suppressAutoHyphens/>
        <w:spacing w:after="0" w:line="360" w:lineRule="auto"/>
        <w:jc w:val="both"/>
        <w:rPr>
          <w:rFonts w:ascii="Times New Roman" w:hAnsi="Times New Roman"/>
          <w:sz w:val="28"/>
          <w:szCs w:val="28"/>
        </w:rPr>
      </w:pPr>
      <w:r w:rsidRPr="00BF7A21">
        <w:rPr>
          <w:rFonts w:ascii="Times New Roman" w:hAnsi="Times New Roman"/>
          <w:b/>
          <w:sz w:val="28"/>
          <w:szCs w:val="28"/>
        </w:rPr>
        <w:t>индивидуализации</w:t>
      </w:r>
      <w:r w:rsidRPr="002B5B97">
        <w:rPr>
          <w:rFonts w:ascii="Times New Roman" w:hAnsi="Times New Roman"/>
          <w:sz w:val="28"/>
          <w:szCs w:val="28"/>
        </w:rPr>
        <w:t xml:space="preserve"> — преобразов</w:t>
      </w:r>
      <w:r>
        <w:rPr>
          <w:rFonts w:ascii="Times New Roman" w:hAnsi="Times New Roman"/>
          <w:sz w:val="28"/>
          <w:szCs w:val="28"/>
        </w:rPr>
        <w:t>ания содержания, методов обуче</w:t>
      </w:r>
      <w:r w:rsidRPr="002B5B97">
        <w:rPr>
          <w:rFonts w:ascii="Times New Roman" w:hAnsi="Times New Roman"/>
          <w:sz w:val="28"/>
          <w:szCs w:val="28"/>
        </w:rPr>
        <w:t xml:space="preserve">ния и </w:t>
      </w:r>
      <w:r w:rsidRPr="002B5B97">
        <w:rPr>
          <w:rFonts w:ascii="Times New Roman" w:hAnsi="Times New Roman"/>
          <w:sz w:val="28"/>
          <w:szCs w:val="28"/>
        </w:rPr>
        <w:lastRenderedPageBreak/>
        <w:t>темпов освоения программы в зависимости от реального уровня знаний и умений родителей;</w:t>
      </w:r>
    </w:p>
    <w:p w:rsidR="0068277B" w:rsidRDefault="0068277B" w:rsidP="003C1785">
      <w:pPr>
        <w:widowControl w:val="0"/>
        <w:numPr>
          <w:ilvl w:val="0"/>
          <w:numId w:val="25"/>
        </w:numPr>
        <w:suppressAutoHyphens/>
        <w:spacing w:after="0" w:line="360" w:lineRule="auto"/>
        <w:jc w:val="both"/>
        <w:rPr>
          <w:rFonts w:ascii="Times New Roman" w:hAnsi="Times New Roman"/>
          <w:sz w:val="28"/>
          <w:szCs w:val="28"/>
        </w:rPr>
      </w:pPr>
      <w:r w:rsidRPr="00BF7A21">
        <w:rPr>
          <w:rFonts w:ascii="Times New Roman" w:hAnsi="Times New Roman"/>
          <w:b/>
          <w:sz w:val="28"/>
          <w:szCs w:val="28"/>
        </w:rPr>
        <w:t>участия</w:t>
      </w:r>
      <w:r w:rsidRPr="002B5B97">
        <w:rPr>
          <w:rFonts w:ascii="Times New Roman" w:hAnsi="Times New Roman"/>
          <w:sz w:val="28"/>
          <w:szCs w:val="28"/>
        </w:rPr>
        <w:t xml:space="preserve"> заинтересованных сторон (</w:t>
      </w:r>
      <w:r>
        <w:rPr>
          <w:rFonts w:ascii="Times New Roman" w:hAnsi="Times New Roman"/>
          <w:sz w:val="28"/>
          <w:szCs w:val="28"/>
        </w:rPr>
        <w:t>педагогов и родителей) в иници</w:t>
      </w:r>
      <w:r w:rsidRPr="002B5B97">
        <w:rPr>
          <w:rFonts w:ascii="Times New Roman" w:hAnsi="Times New Roman"/>
          <w:sz w:val="28"/>
          <w:szCs w:val="28"/>
        </w:rPr>
        <w:t>ировании, обсуждении и принятии решений, касающихся содержания образовательных программ и его корректировки.</w:t>
      </w:r>
    </w:p>
    <w:p w:rsidR="00457699" w:rsidRDefault="00457699" w:rsidP="0064386D">
      <w:pPr>
        <w:spacing w:line="360" w:lineRule="auto"/>
        <w:ind w:left="795"/>
        <w:jc w:val="center"/>
        <w:rPr>
          <w:rFonts w:ascii="Times New Roman" w:hAnsi="Times New Roman"/>
          <w:b/>
          <w:sz w:val="28"/>
          <w:szCs w:val="28"/>
        </w:rPr>
      </w:pPr>
    </w:p>
    <w:p w:rsidR="0068277B" w:rsidRPr="00854BFF" w:rsidRDefault="0068277B" w:rsidP="0064386D">
      <w:pPr>
        <w:spacing w:line="360" w:lineRule="auto"/>
        <w:ind w:left="795"/>
        <w:jc w:val="center"/>
        <w:rPr>
          <w:rFonts w:ascii="Times New Roman" w:hAnsi="Times New Roman"/>
          <w:b/>
          <w:sz w:val="28"/>
          <w:szCs w:val="28"/>
        </w:rPr>
      </w:pPr>
      <w:r w:rsidRPr="00854BFF">
        <w:rPr>
          <w:rFonts w:ascii="Times New Roman" w:hAnsi="Times New Roman"/>
          <w:b/>
          <w:sz w:val="28"/>
          <w:szCs w:val="28"/>
        </w:rPr>
        <w:t>Формы творческого сотрудничества с семьей</w:t>
      </w:r>
    </w:p>
    <w:p w:rsidR="0068277B" w:rsidRPr="009C4240" w:rsidRDefault="0068277B" w:rsidP="00FC2842">
      <w:pPr>
        <w:spacing w:line="360" w:lineRule="auto"/>
        <w:ind w:left="567"/>
        <w:jc w:val="both"/>
        <w:rPr>
          <w:rFonts w:ascii="Times New Roman" w:hAnsi="Times New Roman"/>
          <w:sz w:val="28"/>
          <w:szCs w:val="28"/>
        </w:rPr>
      </w:pPr>
      <w:r w:rsidRPr="009C4240">
        <w:rPr>
          <w:rFonts w:ascii="Times New Roman" w:hAnsi="Times New Roman"/>
          <w:b/>
          <w:sz w:val="28"/>
          <w:szCs w:val="28"/>
        </w:rPr>
        <w:t xml:space="preserve">Семейные художественные студии. </w:t>
      </w:r>
      <w:r>
        <w:rPr>
          <w:rFonts w:ascii="Times New Roman" w:hAnsi="Times New Roman"/>
          <w:sz w:val="28"/>
          <w:szCs w:val="28"/>
        </w:rPr>
        <w:t>Семейные художественные сту</w:t>
      </w:r>
      <w:r w:rsidRPr="009C4240">
        <w:rPr>
          <w:rFonts w:ascii="Times New Roman" w:hAnsi="Times New Roman"/>
          <w:sz w:val="28"/>
          <w:szCs w:val="28"/>
        </w:rPr>
        <w:t>дии — это своего рода художественные мастерские, объединяющие семьи воспитанников для занятий творчество</w:t>
      </w:r>
      <w:r>
        <w:rPr>
          <w:rFonts w:ascii="Times New Roman" w:hAnsi="Times New Roman"/>
          <w:sz w:val="28"/>
          <w:szCs w:val="28"/>
        </w:rPr>
        <w:t>м в сопровождении педагога: ху</w:t>
      </w:r>
      <w:r w:rsidRPr="009C4240">
        <w:rPr>
          <w:rFonts w:ascii="Times New Roman" w:hAnsi="Times New Roman"/>
          <w:sz w:val="28"/>
          <w:szCs w:val="28"/>
        </w:rPr>
        <w:t>дожника, хореографа, актера. Творческое взаимодействие педагога, детей и родителей в студии может быть разнообразным по форме: совместные</w:t>
      </w:r>
      <w:r>
        <w:rPr>
          <w:rFonts w:ascii="Times New Roman" w:hAnsi="Times New Roman"/>
          <w:sz w:val="28"/>
          <w:szCs w:val="28"/>
        </w:rPr>
        <w:t xml:space="preserve"> </w:t>
      </w:r>
      <w:r w:rsidRPr="009C4240">
        <w:rPr>
          <w:rFonts w:ascii="Times New Roman" w:hAnsi="Times New Roman"/>
          <w:sz w:val="28"/>
          <w:szCs w:val="28"/>
        </w:rPr>
        <w:t>специально-организованные занятия; мастер-классы для родителей по рисунку, живописи, рукоделию (по выбору</w:t>
      </w:r>
      <w:r>
        <w:rPr>
          <w:rFonts w:ascii="Times New Roman" w:hAnsi="Times New Roman"/>
          <w:sz w:val="28"/>
          <w:szCs w:val="28"/>
        </w:rPr>
        <w:t xml:space="preserve"> родителей); встречи с искусст</w:t>
      </w:r>
      <w:r w:rsidRPr="009C4240">
        <w:rPr>
          <w:rFonts w:ascii="Times New Roman" w:hAnsi="Times New Roman"/>
          <w:sz w:val="28"/>
          <w:szCs w:val="28"/>
        </w:rPr>
        <w:t>воведами, художниками, мастерами декоративно-прикладного искусства; посещение музеев, художественных выставок.</w:t>
      </w:r>
    </w:p>
    <w:p w:rsidR="0068277B" w:rsidRPr="009C4240" w:rsidRDefault="0068277B" w:rsidP="00FC2842">
      <w:pPr>
        <w:spacing w:line="360" w:lineRule="auto"/>
        <w:ind w:left="567"/>
        <w:jc w:val="both"/>
        <w:rPr>
          <w:rFonts w:ascii="Times New Roman" w:hAnsi="Times New Roman"/>
          <w:sz w:val="28"/>
          <w:szCs w:val="28"/>
        </w:rPr>
      </w:pPr>
      <w:r w:rsidRPr="00DD6D49">
        <w:rPr>
          <w:rFonts w:ascii="Times New Roman" w:hAnsi="Times New Roman"/>
          <w:b/>
          <w:sz w:val="28"/>
          <w:szCs w:val="28"/>
        </w:rPr>
        <w:t>Семейные праздники.</w:t>
      </w:r>
      <w:r w:rsidRPr="009C4240">
        <w:rPr>
          <w:rFonts w:ascii="Times New Roman" w:hAnsi="Times New Roman"/>
          <w:sz w:val="28"/>
          <w:szCs w:val="28"/>
        </w:rPr>
        <w:t xml:space="preserve"> Традиционными</w:t>
      </w:r>
      <w:r>
        <w:rPr>
          <w:rFonts w:ascii="Times New Roman" w:hAnsi="Times New Roman"/>
          <w:sz w:val="28"/>
          <w:szCs w:val="28"/>
        </w:rPr>
        <w:t xml:space="preserve"> для детского сада являются де</w:t>
      </w:r>
      <w:r w:rsidRPr="009C4240">
        <w:rPr>
          <w:rFonts w:ascii="Times New Roman" w:hAnsi="Times New Roman"/>
          <w:sz w:val="28"/>
          <w:szCs w:val="28"/>
        </w:rPr>
        <w:t>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r>
        <w:rPr>
          <w:rFonts w:ascii="Times New Roman" w:hAnsi="Times New Roman"/>
          <w:sz w:val="28"/>
          <w:szCs w:val="28"/>
        </w:rPr>
        <w:t xml:space="preserve"> </w:t>
      </w:r>
      <w:r w:rsidRPr="009C4240">
        <w:rPr>
          <w:rFonts w:ascii="Times New Roman" w:hAnsi="Times New Roman"/>
          <w:sz w:val="28"/>
          <w:szCs w:val="28"/>
        </w:rPr>
        <w:t>Семейный праздник в детском саду—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r>
        <w:rPr>
          <w:rFonts w:ascii="Times New Roman" w:hAnsi="Times New Roman"/>
          <w:sz w:val="28"/>
          <w:szCs w:val="28"/>
        </w:rPr>
        <w:t xml:space="preserve"> </w:t>
      </w:r>
      <w:r w:rsidRPr="009C4240">
        <w:rPr>
          <w:rFonts w:ascii="Times New Roman" w:hAnsi="Times New Roman"/>
          <w:sz w:val="28"/>
          <w:szCs w:val="28"/>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68277B" w:rsidRPr="009C4240" w:rsidRDefault="0068277B" w:rsidP="00FC2842">
      <w:pPr>
        <w:spacing w:line="360" w:lineRule="auto"/>
        <w:ind w:left="567"/>
        <w:jc w:val="both"/>
        <w:rPr>
          <w:rFonts w:ascii="Times New Roman" w:hAnsi="Times New Roman"/>
          <w:sz w:val="28"/>
          <w:szCs w:val="28"/>
        </w:rPr>
      </w:pPr>
      <w:r w:rsidRPr="00DD6D49">
        <w:rPr>
          <w:rFonts w:ascii="Times New Roman" w:hAnsi="Times New Roman"/>
          <w:b/>
          <w:sz w:val="28"/>
          <w:szCs w:val="28"/>
        </w:rPr>
        <w:lastRenderedPageBreak/>
        <w:t>Семейный абонемент.</w:t>
      </w:r>
      <w:r w:rsidRPr="009C4240">
        <w:rPr>
          <w:rFonts w:ascii="Times New Roman" w:hAnsi="Times New Roman"/>
          <w:sz w:val="28"/>
          <w:szCs w:val="28"/>
        </w:rPr>
        <w:t xml:space="preserve">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w:t>
      </w:r>
      <w:r>
        <w:rPr>
          <w:rFonts w:ascii="Times New Roman" w:hAnsi="Times New Roman"/>
          <w:sz w:val="28"/>
          <w:szCs w:val="28"/>
        </w:rPr>
        <w:t>о (субботнего) семейного абоне</w:t>
      </w:r>
      <w:r w:rsidRPr="009C4240">
        <w:rPr>
          <w:rFonts w:ascii="Times New Roman" w:hAnsi="Times New Roman"/>
          <w:sz w:val="28"/>
          <w:szCs w:val="28"/>
        </w:rPr>
        <w:t>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w:t>
      </w:r>
      <w:r>
        <w:rPr>
          <w:rFonts w:ascii="Times New Roman" w:hAnsi="Times New Roman"/>
          <w:sz w:val="28"/>
          <w:szCs w:val="28"/>
        </w:rPr>
        <w:t>стях у художника», «Музей и се</w:t>
      </w:r>
      <w:r w:rsidRPr="009C4240">
        <w:rPr>
          <w:rFonts w:ascii="Times New Roman" w:hAnsi="Times New Roman"/>
          <w:sz w:val="28"/>
          <w:szCs w:val="28"/>
        </w:rPr>
        <w:t>мья», «Семейные встречи в библиотеке» и др.</w:t>
      </w:r>
    </w:p>
    <w:p w:rsidR="0068277B" w:rsidRPr="009C4240" w:rsidRDefault="0068277B" w:rsidP="00FC2842">
      <w:pPr>
        <w:spacing w:line="360" w:lineRule="auto"/>
        <w:ind w:left="567"/>
        <w:jc w:val="both"/>
        <w:rPr>
          <w:rFonts w:ascii="Times New Roman" w:hAnsi="Times New Roman"/>
          <w:sz w:val="28"/>
          <w:szCs w:val="28"/>
        </w:rPr>
      </w:pPr>
      <w:r w:rsidRPr="00DD6D49">
        <w:rPr>
          <w:rFonts w:ascii="Times New Roman" w:hAnsi="Times New Roman"/>
          <w:b/>
          <w:sz w:val="28"/>
          <w:szCs w:val="28"/>
        </w:rPr>
        <w:t>Проектная деятельность.</w:t>
      </w:r>
      <w:r w:rsidRPr="009C4240">
        <w:rPr>
          <w:rFonts w:ascii="Times New Roman" w:hAnsi="Times New Roman"/>
          <w:sz w:val="28"/>
          <w:szCs w:val="28"/>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w:t>
      </w:r>
      <w:r>
        <w:rPr>
          <w:rFonts w:ascii="Times New Roman" w:hAnsi="Times New Roman"/>
          <w:sz w:val="28"/>
          <w:szCs w:val="28"/>
        </w:rPr>
        <w:t>сь от потребностей ребенка; до</w:t>
      </w:r>
      <w:r w:rsidRPr="009C4240">
        <w:rPr>
          <w:rFonts w:ascii="Times New Roman" w:hAnsi="Times New Roman"/>
          <w:sz w:val="28"/>
          <w:szCs w:val="28"/>
        </w:rPr>
        <w:t>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r>
        <w:rPr>
          <w:rFonts w:ascii="Times New Roman" w:hAnsi="Times New Roman"/>
          <w:sz w:val="28"/>
          <w:szCs w:val="28"/>
        </w:rPr>
        <w:t xml:space="preserve"> </w:t>
      </w:r>
      <w:r w:rsidRPr="009C4240">
        <w:rPr>
          <w:rFonts w:ascii="Times New Roman" w:hAnsi="Times New Roman"/>
          <w:sz w:val="28"/>
          <w:szCs w:val="28"/>
        </w:rPr>
        <w:t>Идеями для проектирования могут с</w:t>
      </w:r>
      <w:r>
        <w:rPr>
          <w:rFonts w:ascii="Times New Roman" w:hAnsi="Times New Roman"/>
          <w:sz w:val="28"/>
          <w:szCs w:val="28"/>
        </w:rPr>
        <w:t>тать любые предложения, направ</w:t>
      </w:r>
      <w:r w:rsidRPr="009C4240">
        <w:rPr>
          <w:rFonts w:ascii="Times New Roman" w:hAnsi="Times New Roman"/>
          <w:sz w:val="28"/>
          <w:szCs w:val="28"/>
        </w:rPr>
        <w:t>ленные на улучшение отношений педагогов, детей и родителей, на развитие ответственности, инициативности, например, организация семейного л</w:t>
      </w:r>
      <w:r>
        <w:rPr>
          <w:rFonts w:ascii="Times New Roman" w:hAnsi="Times New Roman"/>
          <w:sz w:val="28"/>
          <w:szCs w:val="28"/>
        </w:rPr>
        <w:t>етне</w:t>
      </w:r>
      <w:r w:rsidRPr="009C4240">
        <w:rPr>
          <w:rFonts w:ascii="Times New Roman" w:hAnsi="Times New Roman"/>
          <w:sz w:val="28"/>
          <w:szCs w:val="28"/>
        </w:rPr>
        <w:t>го отдыха дошкольников, проведение Дня семьи в детском саду, создание сетевого интернет-сообщества воспитывающих взрослых и др.</w:t>
      </w:r>
    </w:p>
    <w:p w:rsidR="00457699" w:rsidRDefault="00457699" w:rsidP="00FC2842">
      <w:pPr>
        <w:spacing w:after="0" w:line="360" w:lineRule="auto"/>
        <w:ind w:left="567"/>
        <w:rPr>
          <w:rFonts w:ascii="Times New Roman" w:hAnsi="Times New Roman"/>
          <w:b/>
          <w:sz w:val="28"/>
          <w:szCs w:val="28"/>
        </w:rPr>
      </w:pPr>
    </w:p>
    <w:p w:rsidR="00FC2842" w:rsidRDefault="00FC2842" w:rsidP="00FC2842">
      <w:pPr>
        <w:spacing w:after="0" w:line="360" w:lineRule="auto"/>
        <w:ind w:left="567"/>
        <w:rPr>
          <w:rFonts w:ascii="Times New Roman" w:hAnsi="Times New Roman"/>
          <w:b/>
          <w:sz w:val="28"/>
          <w:szCs w:val="28"/>
        </w:rPr>
      </w:pPr>
      <w:r w:rsidRPr="00FC2842">
        <w:rPr>
          <w:rFonts w:ascii="Times New Roman" w:hAnsi="Times New Roman"/>
          <w:b/>
          <w:sz w:val="28"/>
          <w:szCs w:val="28"/>
        </w:rPr>
        <w:t>2.</w:t>
      </w:r>
      <w:r w:rsidR="00857998">
        <w:rPr>
          <w:rFonts w:ascii="Times New Roman" w:hAnsi="Times New Roman"/>
          <w:b/>
          <w:sz w:val="28"/>
          <w:szCs w:val="28"/>
        </w:rPr>
        <w:t xml:space="preserve">7 </w:t>
      </w:r>
      <w:r>
        <w:rPr>
          <w:rFonts w:ascii="Times New Roman" w:hAnsi="Times New Roman"/>
          <w:b/>
          <w:sz w:val="28"/>
          <w:szCs w:val="28"/>
        </w:rPr>
        <w:t>Взаимодействие</w:t>
      </w:r>
      <w:r w:rsidRPr="00AB0C10">
        <w:rPr>
          <w:rFonts w:ascii="Times New Roman" w:hAnsi="Times New Roman"/>
          <w:b/>
          <w:sz w:val="28"/>
          <w:szCs w:val="28"/>
        </w:rPr>
        <w:t xml:space="preserve"> педагогического коллектива</w:t>
      </w:r>
      <w:r>
        <w:rPr>
          <w:rFonts w:ascii="Times New Roman" w:hAnsi="Times New Roman"/>
          <w:b/>
          <w:sz w:val="28"/>
          <w:szCs w:val="28"/>
        </w:rPr>
        <w:t xml:space="preserve"> с социумом</w:t>
      </w:r>
    </w:p>
    <w:p w:rsidR="006934A7" w:rsidRDefault="006934A7" w:rsidP="006934A7">
      <w:pPr>
        <w:spacing w:line="360" w:lineRule="auto"/>
        <w:jc w:val="both"/>
        <w:rPr>
          <w:rFonts w:ascii="Times New Roman" w:hAnsi="Times New Roman"/>
          <w:sz w:val="28"/>
          <w:szCs w:val="28"/>
        </w:rPr>
      </w:pPr>
      <w:r>
        <w:rPr>
          <w:rFonts w:ascii="Times New Roman" w:hAnsi="Times New Roman"/>
          <w:b/>
          <w:sz w:val="28"/>
          <w:szCs w:val="28"/>
        </w:rPr>
        <w:t xml:space="preserve">               </w:t>
      </w:r>
      <w:r w:rsidR="00811764" w:rsidRPr="00811764">
        <w:rPr>
          <w:rFonts w:ascii="Times New Roman" w:hAnsi="Times New Roman"/>
          <w:b/>
          <w:sz w:val="28"/>
          <w:szCs w:val="28"/>
        </w:rPr>
        <w:t xml:space="preserve"> </w:t>
      </w:r>
      <w:r w:rsidR="005979A1">
        <w:rPr>
          <w:rFonts w:ascii="Times New Roman" w:hAnsi="Times New Roman"/>
          <w:b/>
          <w:sz w:val="28"/>
          <w:szCs w:val="28"/>
        </w:rPr>
        <w:t>МК</w:t>
      </w:r>
      <w:r w:rsidR="00F277D8">
        <w:rPr>
          <w:rFonts w:ascii="Times New Roman" w:hAnsi="Times New Roman"/>
          <w:b/>
          <w:sz w:val="28"/>
          <w:szCs w:val="28"/>
        </w:rPr>
        <w:t xml:space="preserve">ДОУ «Детский сад </w:t>
      </w:r>
      <w:r w:rsidR="00384C82">
        <w:rPr>
          <w:rFonts w:ascii="Times New Roman" w:hAnsi="Times New Roman"/>
          <w:b/>
          <w:sz w:val="28"/>
          <w:szCs w:val="28"/>
        </w:rPr>
        <w:t>«</w:t>
      </w:r>
      <w:r>
        <w:rPr>
          <w:rFonts w:ascii="Times New Roman" w:hAnsi="Times New Roman"/>
          <w:b/>
          <w:sz w:val="28"/>
          <w:szCs w:val="28"/>
        </w:rPr>
        <w:t>Солнышко</w:t>
      </w:r>
      <w:r w:rsidR="00457699">
        <w:rPr>
          <w:rFonts w:ascii="Times New Roman" w:hAnsi="Times New Roman"/>
          <w:b/>
          <w:sz w:val="28"/>
          <w:szCs w:val="28"/>
        </w:rPr>
        <w:t xml:space="preserve">» </w:t>
      </w:r>
      <w:r w:rsidR="00811764" w:rsidRPr="00322C9E">
        <w:rPr>
          <w:rFonts w:ascii="Times New Roman" w:hAnsi="Times New Roman"/>
          <w:sz w:val="28"/>
          <w:szCs w:val="28"/>
        </w:rPr>
        <w:t>занимает определенное место в  едином образовательн</w:t>
      </w:r>
      <w:r w:rsidR="00384C82">
        <w:rPr>
          <w:rFonts w:ascii="Times New Roman" w:hAnsi="Times New Roman"/>
          <w:sz w:val="28"/>
          <w:szCs w:val="28"/>
        </w:rPr>
        <w:t xml:space="preserve">ом пространстве </w:t>
      </w:r>
      <w:r>
        <w:rPr>
          <w:rFonts w:ascii="Times New Roman" w:hAnsi="Times New Roman"/>
          <w:sz w:val="28"/>
          <w:szCs w:val="28"/>
        </w:rPr>
        <w:t>Гергебильского</w:t>
      </w:r>
      <w:r w:rsidR="00384C82">
        <w:rPr>
          <w:rFonts w:ascii="Times New Roman" w:hAnsi="Times New Roman"/>
          <w:sz w:val="28"/>
          <w:szCs w:val="28"/>
        </w:rPr>
        <w:t xml:space="preserve"> района</w:t>
      </w:r>
      <w:r w:rsidR="00811764" w:rsidRPr="00322C9E">
        <w:rPr>
          <w:rFonts w:ascii="Times New Roman" w:hAnsi="Times New Roman"/>
          <w:sz w:val="28"/>
          <w:szCs w:val="28"/>
        </w:rPr>
        <w:t xml:space="preserve"> и акт</w:t>
      </w:r>
      <w:r w:rsidR="00462C01">
        <w:rPr>
          <w:rFonts w:ascii="Times New Roman" w:hAnsi="Times New Roman"/>
          <w:sz w:val="28"/>
          <w:szCs w:val="28"/>
        </w:rPr>
        <w:t>ивно взаимодействует с социумом. Прежде всего, это СОШ</w:t>
      </w:r>
      <w:r>
        <w:rPr>
          <w:rFonts w:ascii="Times New Roman" w:hAnsi="Times New Roman"/>
          <w:sz w:val="28"/>
          <w:szCs w:val="28"/>
        </w:rPr>
        <w:t>№1 и СОШ№2</w:t>
      </w:r>
      <w:r w:rsidR="00384C82">
        <w:rPr>
          <w:rFonts w:ascii="Times New Roman" w:hAnsi="Times New Roman"/>
          <w:sz w:val="28"/>
          <w:szCs w:val="28"/>
        </w:rPr>
        <w:t xml:space="preserve"> </w:t>
      </w:r>
    </w:p>
    <w:p w:rsidR="00811764" w:rsidRPr="00322C9E" w:rsidRDefault="00384C82" w:rsidP="006934A7">
      <w:pPr>
        <w:spacing w:line="360" w:lineRule="auto"/>
        <w:jc w:val="both"/>
        <w:rPr>
          <w:rFonts w:ascii="Times New Roman" w:hAnsi="Times New Roman"/>
          <w:sz w:val="28"/>
          <w:szCs w:val="28"/>
        </w:rPr>
      </w:pPr>
      <w:r>
        <w:rPr>
          <w:rFonts w:ascii="Times New Roman" w:hAnsi="Times New Roman"/>
          <w:sz w:val="28"/>
          <w:szCs w:val="28"/>
        </w:rPr>
        <w:t>с.</w:t>
      </w:r>
      <w:r w:rsidR="006934A7">
        <w:rPr>
          <w:rFonts w:ascii="Times New Roman" w:hAnsi="Times New Roman"/>
          <w:sz w:val="28"/>
          <w:szCs w:val="28"/>
        </w:rPr>
        <w:t xml:space="preserve"> Гергебиль.</w:t>
      </w:r>
    </w:p>
    <w:p w:rsidR="00811764" w:rsidRPr="0019236D" w:rsidRDefault="00811764" w:rsidP="00F277D8">
      <w:pPr>
        <w:spacing w:after="0" w:line="360" w:lineRule="auto"/>
        <w:jc w:val="center"/>
        <w:rPr>
          <w:rFonts w:ascii="Times New Roman" w:hAnsi="Times New Roman"/>
          <w:b/>
          <w:sz w:val="28"/>
          <w:szCs w:val="28"/>
        </w:rPr>
      </w:pPr>
      <w:r w:rsidRPr="0019236D">
        <w:rPr>
          <w:rFonts w:ascii="Times New Roman" w:hAnsi="Times New Roman"/>
          <w:b/>
          <w:sz w:val="28"/>
          <w:szCs w:val="28"/>
        </w:rPr>
        <w:lastRenderedPageBreak/>
        <w:t>Программа преемственности</w:t>
      </w:r>
    </w:p>
    <w:p w:rsidR="00811764" w:rsidRDefault="00811764" w:rsidP="00811764">
      <w:pPr>
        <w:spacing w:after="0"/>
        <w:jc w:val="center"/>
        <w:rPr>
          <w:rFonts w:ascii="Times New Roman" w:hAnsi="Times New Roman"/>
          <w:b/>
          <w:sz w:val="28"/>
          <w:szCs w:val="28"/>
        </w:rPr>
      </w:pPr>
      <w:r w:rsidRPr="0019236D">
        <w:rPr>
          <w:rFonts w:ascii="Times New Roman" w:hAnsi="Times New Roman"/>
          <w:b/>
          <w:sz w:val="28"/>
          <w:szCs w:val="28"/>
        </w:rPr>
        <w:t>дошкольного и начального образования</w:t>
      </w:r>
    </w:p>
    <w:p w:rsidR="00811764" w:rsidRDefault="00811764" w:rsidP="00811764">
      <w:pPr>
        <w:spacing w:after="0"/>
        <w:jc w:val="both"/>
        <w:rPr>
          <w:rFonts w:ascii="Times New Roman" w:hAnsi="Times New Roman"/>
          <w:b/>
          <w:sz w:val="28"/>
          <w:szCs w:val="28"/>
        </w:rPr>
      </w:pP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b/>
          <w:sz w:val="28"/>
          <w:szCs w:val="28"/>
        </w:rPr>
        <w:t xml:space="preserve">Цель: </w:t>
      </w:r>
      <w:r w:rsidRPr="007C2492">
        <w:rPr>
          <w:rFonts w:ascii="Times New Roman" w:hAnsi="Times New Roman"/>
          <w:sz w:val="28"/>
          <w:szCs w:val="28"/>
        </w:rPr>
        <w:t xml:space="preserve">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57528F" w:rsidRDefault="0057528F" w:rsidP="00F04B11">
      <w:pPr>
        <w:spacing w:after="0" w:line="360" w:lineRule="auto"/>
        <w:ind w:left="567"/>
        <w:jc w:val="both"/>
        <w:rPr>
          <w:rFonts w:ascii="Times New Roman" w:hAnsi="Times New Roman"/>
          <w:b/>
          <w:sz w:val="28"/>
          <w:szCs w:val="28"/>
        </w:rPr>
      </w:pPr>
    </w:p>
    <w:p w:rsidR="00811764" w:rsidRPr="009B1010" w:rsidRDefault="00811764" w:rsidP="00523CB7">
      <w:pPr>
        <w:spacing w:after="0"/>
        <w:ind w:left="567"/>
        <w:jc w:val="both"/>
        <w:rPr>
          <w:rFonts w:ascii="Times New Roman" w:hAnsi="Times New Roman"/>
          <w:b/>
          <w:sz w:val="28"/>
          <w:szCs w:val="28"/>
        </w:rPr>
      </w:pPr>
      <w:r w:rsidRPr="009B1010">
        <w:rPr>
          <w:rFonts w:ascii="Times New Roman" w:hAnsi="Times New Roman"/>
          <w:b/>
          <w:sz w:val="28"/>
          <w:szCs w:val="28"/>
        </w:rPr>
        <w:t xml:space="preserve">Задачи: </w:t>
      </w:r>
    </w:p>
    <w:p w:rsidR="00811764" w:rsidRPr="007C2492" w:rsidRDefault="00523CB7" w:rsidP="00F04B11">
      <w:pPr>
        <w:spacing w:after="0" w:line="360" w:lineRule="auto"/>
        <w:ind w:left="567"/>
        <w:jc w:val="both"/>
        <w:rPr>
          <w:rFonts w:ascii="Times New Roman" w:hAnsi="Times New Roman"/>
          <w:sz w:val="28"/>
          <w:szCs w:val="28"/>
        </w:rPr>
      </w:pPr>
      <w:r>
        <w:rPr>
          <w:rFonts w:ascii="Times New Roman" w:hAnsi="Times New Roman"/>
          <w:sz w:val="28"/>
          <w:szCs w:val="28"/>
        </w:rPr>
        <w:t>-</w:t>
      </w:r>
      <w:r w:rsidR="00811764" w:rsidRPr="007C2492">
        <w:rPr>
          <w:rFonts w:ascii="Times New Roman" w:hAnsi="Times New Roman"/>
          <w:sz w:val="28"/>
          <w:szCs w:val="28"/>
        </w:rPr>
        <w:t>Согласовать цели и задачи дошкольного и школьного начального образования.</w:t>
      </w:r>
    </w:p>
    <w:p w:rsidR="00811764" w:rsidRPr="007C2492" w:rsidRDefault="00523CB7" w:rsidP="00F04B11">
      <w:pPr>
        <w:spacing w:after="0" w:line="360" w:lineRule="auto"/>
        <w:ind w:left="567"/>
        <w:jc w:val="both"/>
        <w:rPr>
          <w:rFonts w:ascii="Times New Roman" w:hAnsi="Times New Roman"/>
          <w:sz w:val="28"/>
          <w:szCs w:val="28"/>
        </w:rPr>
      </w:pPr>
      <w:r>
        <w:rPr>
          <w:rFonts w:ascii="Times New Roman" w:hAnsi="Times New Roman"/>
          <w:sz w:val="28"/>
          <w:szCs w:val="28"/>
        </w:rPr>
        <w:t>-</w:t>
      </w:r>
      <w:r w:rsidR="00811764" w:rsidRPr="007C2492">
        <w:rPr>
          <w:rFonts w:ascii="Times New Roman" w:hAnsi="Times New Roman"/>
          <w:sz w:val="28"/>
          <w:szCs w:val="28"/>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811764" w:rsidRPr="007C2492" w:rsidRDefault="00523CB7" w:rsidP="00F04B11">
      <w:pPr>
        <w:spacing w:after="0" w:line="360" w:lineRule="auto"/>
        <w:ind w:left="567"/>
        <w:jc w:val="both"/>
        <w:rPr>
          <w:rFonts w:ascii="Times New Roman" w:hAnsi="Times New Roman"/>
          <w:sz w:val="28"/>
          <w:szCs w:val="28"/>
        </w:rPr>
      </w:pPr>
      <w:r>
        <w:rPr>
          <w:rFonts w:ascii="Times New Roman" w:hAnsi="Times New Roman"/>
          <w:sz w:val="28"/>
          <w:szCs w:val="28"/>
        </w:rPr>
        <w:t>-</w:t>
      </w:r>
      <w:r w:rsidR="00811764" w:rsidRPr="007C2492">
        <w:rPr>
          <w:rFonts w:ascii="Times New Roman" w:hAnsi="Times New Roman"/>
          <w:sz w:val="28"/>
          <w:szCs w:val="28"/>
        </w:rPr>
        <w:t xml:space="preserve">Обеспечить условия для реализации плавного, </w:t>
      </w:r>
      <w:r w:rsidR="00811764">
        <w:rPr>
          <w:rFonts w:ascii="Times New Roman" w:hAnsi="Times New Roman"/>
          <w:sz w:val="28"/>
          <w:szCs w:val="28"/>
        </w:rPr>
        <w:t xml:space="preserve"> </w:t>
      </w:r>
      <w:r w:rsidR="006934A7">
        <w:rPr>
          <w:rFonts w:ascii="Times New Roman" w:hAnsi="Times New Roman"/>
          <w:sz w:val="28"/>
          <w:szCs w:val="28"/>
        </w:rPr>
        <w:t xml:space="preserve">без </w:t>
      </w:r>
      <w:r w:rsidR="00811764" w:rsidRPr="007C2492">
        <w:rPr>
          <w:rFonts w:ascii="Times New Roman" w:hAnsi="Times New Roman"/>
          <w:sz w:val="28"/>
          <w:szCs w:val="28"/>
        </w:rPr>
        <w:t>стрессового перехода детей от игровой к учебной деятельности.</w:t>
      </w:r>
    </w:p>
    <w:p w:rsidR="00811764" w:rsidRPr="007C2492" w:rsidRDefault="00523CB7" w:rsidP="00F04B11">
      <w:pPr>
        <w:spacing w:after="0" w:line="360" w:lineRule="auto"/>
        <w:ind w:left="567"/>
        <w:jc w:val="both"/>
        <w:rPr>
          <w:rFonts w:ascii="Times New Roman" w:hAnsi="Times New Roman"/>
          <w:sz w:val="28"/>
          <w:szCs w:val="28"/>
        </w:rPr>
      </w:pPr>
      <w:r>
        <w:rPr>
          <w:rFonts w:ascii="Times New Roman" w:hAnsi="Times New Roman"/>
          <w:sz w:val="28"/>
          <w:szCs w:val="28"/>
        </w:rPr>
        <w:t>-</w:t>
      </w:r>
      <w:r w:rsidR="00811764" w:rsidRPr="007C2492">
        <w:rPr>
          <w:rFonts w:ascii="Times New Roman" w:hAnsi="Times New Roman"/>
          <w:sz w:val="28"/>
          <w:szCs w:val="28"/>
        </w:rPr>
        <w:t xml:space="preserve">Преемственность учебных планов и программ дошкольного и школьного начального образования. </w:t>
      </w:r>
    </w:p>
    <w:p w:rsidR="00811764" w:rsidRPr="007C2492" w:rsidRDefault="00811764" w:rsidP="00811764">
      <w:pPr>
        <w:spacing w:after="0"/>
        <w:jc w:val="both"/>
        <w:rPr>
          <w:rFonts w:ascii="Times New Roman" w:hAnsi="Times New Roman"/>
          <w:sz w:val="28"/>
          <w:szCs w:val="28"/>
        </w:rPr>
      </w:pPr>
    </w:p>
    <w:p w:rsidR="00811764" w:rsidRPr="007C2492" w:rsidRDefault="00811764" w:rsidP="00F04B11">
      <w:pPr>
        <w:spacing w:after="0" w:line="360" w:lineRule="auto"/>
        <w:ind w:left="567"/>
        <w:jc w:val="both"/>
        <w:rPr>
          <w:rFonts w:ascii="Times New Roman" w:hAnsi="Times New Roman"/>
          <w:sz w:val="28"/>
          <w:szCs w:val="28"/>
        </w:rPr>
      </w:pPr>
      <w:r>
        <w:rPr>
          <w:rFonts w:ascii="Times New Roman" w:hAnsi="Times New Roman"/>
          <w:b/>
          <w:sz w:val="28"/>
          <w:szCs w:val="28"/>
        </w:rPr>
        <w:t xml:space="preserve">      </w:t>
      </w:r>
      <w:r w:rsidR="00523CB7">
        <w:rPr>
          <w:rFonts w:ascii="Times New Roman" w:hAnsi="Times New Roman"/>
          <w:sz w:val="28"/>
          <w:szCs w:val="28"/>
        </w:rPr>
        <w:t>Школа и детский сад нацелены</w:t>
      </w:r>
      <w:r w:rsidRPr="007C2492">
        <w:rPr>
          <w:rFonts w:ascii="Times New Roman" w:hAnsi="Times New Roman"/>
          <w:sz w:val="28"/>
          <w:szCs w:val="28"/>
        </w:rPr>
        <w:t xml:space="preserve">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w:t>
      </w:r>
    </w:p>
    <w:p w:rsidR="00811764"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 xml:space="preserve">      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811764" w:rsidRPr="007C2492" w:rsidRDefault="00811764" w:rsidP="00523CB7">
      <w:pPr>
        <w:spacing w:after="0"/>
        <w:ind w:left="567"/>
        <w:jc w:val="both"/>
        <w:rPr>
          <w:rFonts w:ascii="Times New Roman" w:hAnsi="Times New Roman"/>
          <w:sz w:val="28"/>
          <w:szCs w:val="28"/>
        </w:rPr>
      </w:pPr>
    </w:p>
    <w:p w:rsidR="00811764" w:rsidRDefault="00811764" w:rsidP="00523CB7">
      <w:pPr>
        <w:spacing w:after="0"/>
        <w:ind w:left="567"/>
        <w:jc w:val="both"/>
        <w:rPr>
          <w:rFonts w:ascii="Times New Roman" w:hAnsi="Times New Roman"/>
          <w:i/>
          <w:sz w:val="28"/>
          <w:szCs w:val="28"/>
        </w:rPr>
      </w:pPr>
      <w:r w:rsidRPr="007E4D29">
        <w:rPr>
          <w:rFonts w:ascii="Times New Roman" w:hAnsi="Times New Roman"/>
          <w:i/>
          <w:sz w:val="28"/>
          <w:szCs w:val="28"/>
        </w:rPr>
        <w:t xml:space="preserve">Организация работы по предшкольному обучению детей старшего дошкольного возраста осуществляется по следующим направлениям: </w:t>
      </w:r>
    </w:p>
    <w:p w:rsidR="00811764" w:rsidRPr="007E4D29" w:rsidRDefault="00811764" w:rsidP="00811764">
      <w:pPr>
        <w:spacing w:after="0"/>
        <w:jc w:val="both"/>
        <w:rPr>
          <w:rFonts w:ascii="Times New Roman" w:hAnsi="Times New Roman"/>
          <w:i/>
          <w:sz w:val="28"/>
          <w:szCs w:val="28"/>
        </w:rPr>
      </w:pP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организационно-методическое обеспечение;</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работа с детьми;</w:t>
      </w:r>
    </w:p>
    <w:p w:rsidR="00811764"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lastRenderedPageBreak/>
        <w:t>•</w:t>
      </w:r>
      <w:r w:rsidRPr="007C2492">
        <w:rPr>
          <w:rFonts w:ascii="Times New Roman" w:hAnsi="Times New Roman"/>
          <w:sz w:val="28"/>
          <w:szCs w:val="28"/>
        </w:rPr>
        <w:tab/>
        <w:t>работа с родителями.</w:t>
      </w:r>
    </w:p>
    <w:p w:rsidR="00811764" w:rsidRPr="007C2492" w:rsidRDefault="00811764" w:rsidP="00523CB7">
      <w:pPr>
        <w:spacing w:after="0"/>
        <w:ind w:left="567"/>
        <w:jc w:val="both"/>
        <w:rPr>
          <w:rFonts w:ascii="Times New Roman" w:hAnsi="Times New Roman"/>
          <w:sz w:val="28"/>
          <w:szCs w:val="28"/>
        </w:rPr>
      </w:pPr>
    </w:p>
    <w:p w:rsidR="00811764" w:rsidRPr="007E4D29" w:rsidRDefault="00811764" w:rsidP="00523CB7">
      <w:pPr>
        <w:spacing w:after="0"/>
        <w:ind w:left="567"/>
        <w:jc w:val="both"/>
        <w:rPr>
          <w:rFonts w:ascii="Times New Roman" w:hAnsi="Times New Roman"/>
          <w:i/>
          <w:sz w:val="28"/>
          <w:szCs w:val="28"/>
        </w:rPr>
      </w:pPr>
      <w:r w:rsidRPr="007E4D29">
        <w:rPr>
          <w:rFonts w:ascii="Times New Roman" w:hAnsi="Times New Roman"/>
          <w:i/>
          <w:sz w:val="28"/>
          <w:szCs w:val="28"/>
        </w:rPr>
        <w:t>Организационно-методическое обеспечение включает:</w:t>
      </w:r>
    </w:p>
    <w:p w:rsidR="00811764" w:rsidRPr="007C2492" w:rsidRDefault="00811764" w:rsidP="00523CB7">
      <w:pPr>
        <w:spacing w:after="0"/>
        <w:ind w:left="567"/>
        <w:jc w:val="both"/>
        <w:rPr>
          <w:rFonts w:ascii="Times New Roman" w:hAnsi="Times New Roman"/>
          <w:sz w:val="28"/>
          <w:szCs w:val="28"/>
        </w:rPr>
      </w:pPr>
      <w:r w:rsidRPr="007C2492">
        <w:rPr>
          <w:rFonts w:ascii="Times New Roman" w:hAnsi="Times New Roman"/>
          <w:sz w:val="28"/>
          <w:szCs w:val="28"/>
        </w:rPr>
        <w:t xml:space="preserve"> </w:t>
      </w:r>
    </w:p>
    <w:p w:rsidR="00811764" w:rsidRPr="007C2492" w:rsidRDefault="00811764" w:rsidP="00523CB7">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Совместные педагогические советы по вопросам преемственности.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Совместные заседания МО по вопросам эффективности работы учителей и воспитателей ДОУ по подготовке детей к обучению в школе.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Семинары-практикумы.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Взаимопосещения занятий. Изучение опыта использования вариативных форм, методов и приёмов работы в практике учителей и воспитателей.</w:t>
      </w:r>
    </w:p>
    <w:p w:rsidR="00811764"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Разработку и создание единой системы диагностических методик “предшкольного” образования. </w:t>
      </w:r>
    </w:p>
    <w:p w:rsidR="00811764" w:rsidRPr="007C2492" w:rsidRDefault="00811764" w:rsidP="00F04B11">
      <w:pPr>
        <w:spacing w:after="0" w:line="360" w:lineRule="auto"/>
        <w:jc w:val="both"/>
        <w:rPr>
          <w:rFonts w:ascii="Times New Roman" w:hAnsi="Times New Roman"/>
          <w:sz w:val="28"/>
          <w:szCs w:val="28"/>
        </w:rPr>
      </w:pPr>
    </w:p>
    <w:p w:rsidR="00811764" w:rsidRPr="007E4D29" w:rsidRDefault="00811764" w:rsidP="00523CB7">
      <w:pPr>
        <w:spacing w:after="0"/>
        <w:ind w:left="567"/>
        <w:jc w:val="both"/>
        <w:rPr>
          <w:rFonts w:ascii="Times New Roman" w:hAnsi="Times New Roman"/>
          <w:i/>
          <w:sz w:val="28"/>
          <w:szCs w:val="28"/>
        </w:rPr>
      </w:pPr>
      <w:r w:rsidRPr="007E4D29">
        <w:rPr>
          <w:rFonts w:ascii="Times New Roman" w:hAnsi="Times New Roman"/>
          <w:i/>
          <w:sz w:val="28"/>
          <w:szCs w:val="28"/>
        </w:rPr>
        <w:t xml:space="preserve">Работа с детьми включает: </w:t>
      </w:r>
    </w:p>
    <w:p w:rsidR="00811764" w:rsidRPr="007C2492" w:rsidRDefault="006B490B" w:rsidP="00523CB7">
      <w:pPr>
        <w:spacing w:after="0"/>
        <w:ind w:left="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 Работу </w:t>
      </w:r>
      <w:r w:rsidR="00811764" w:rsidRPr="007C2492">
        <w:rPr>
          <w:rFonts w:ascii="Times New Roman" w:hAnsi="Times New Roman"/>
          <w:sz w:val="28"/>
          <w:szCs w:val="28"/>
        </w:rPr>
        <w:t xml:space="preserve"> по отслеживанию развития детей, определению “школьной зрелости”.</w:t>
      </w:r>
    </w:p>
    <w:p w:rsidR="00811764" w:rsidRDefault="00811764" w:rsidP="00523CB7">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Совместное проведение праздников, спортивных мероприятий. </w:t>
      </w:r>
    </w:p>
    <w:p w:rsidR="00811764" w:rsidRPr="007C2492" w:rsidRDefault="00811764" w:rsidP="00523CB7">
      <w:pPr>
        <w:spacing w:after="0"/>
        <w:ind w:left="567"/>
        <w:jc w:val="both"/>
        <w:rPr>
          <w:rFonts w:ascii="Times New Roman" w:hAnsi="Times New Roman"/>
          <w:sz w:val="28"/>
          <w:szCs w:val="28"/>
        </w:rPr>
      </w:pPr>
    </w:p>
    <w:p w:rsidR="00811764" w:rsidRDefault="00811764" w:rsidP="00523CB7">
      <w:pPr>
        <w:spacing w:after="0"/>
        <w:ind w:left="567"/>
        <w:jc w:val="both"/>
        <w:rPr>
          <w:rFonts w:ascii="Times New Roman" w:hAnsi="Times New Roman"/>
          <w:i/>
          <w:sz w:val="28"/>
          <w:szCs w:val="28"/>
        </w:rPr>
      </w:pPr>
      <w:r w:rsidRPr="007E4D29">
        <w:rPr>
          <w:rFonts w:ascii="Times New Roman" w:hAnsi="Times New Roman"/>
          <w:i/>
          <w:sz w:val="28"/>
          <w:szCs w:val="28"/>
        </w:rPr>
        <w:t xml:space="preserve">Система взаимодействия педагога и родителей включает: </w:t>
      </w:r>
    </w:p>
    <w:p w:rsidR="00811764" w:rsidRPr="007E4D29" w:rsidRDefault="00811764" w:rsidP="00523CB7">
      <w:pPr>
        <w:spacing w:after="0"/>
        <w:ind w:left="567"/>
        <w:jc w:val="both"/>
        <w:rPr>
          <w:rFonts w:ascii="Times New Roman" w:hAnsi="Times New Roman"/>
          <w:i/>
          <w:sz w:val="28"/>
          <w:szCs w:val="28"/>
        </w:rPr>
      </w:pP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Совместное проведение родительских собраний.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Проведение дней открытых дверей.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Посещение уроков и адаптационных занятий родителями.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Открытые занятия педагогов дополнительного образования.</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Консультации психолога и учителя.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Организация экскурсий по школе. </w:t>
      </w:r>
    </w:p>
    <w:p w:rsidR="00811764" w:rsidRPr="007C2492"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Привлечение родителей к организации детских праздников, спортивных соревнований. </w:t>
      </w:r>
    </w:p>
    <w:p w:rsidR="00811764" w:rsidRDefault="00811764" w:rsidP="00F04B11">
      <w:pPr>
        <w:spacing w:after="0" w:line="360" w:lineRule="auto"/>
        <w:ind w:left="567"/>
        <w:jc w:val="both"/>
        <w:rPr>
          <w:rFonts w:ascii="Times New Roman" w:hAnsi="Times New Roman"/>
          <w:sz w:val="28"/>
          <w:szCs w:val="28"/>
        </w:rPr>
      </w:pPr>
      <w:r w:rsidRPr="007C2492">
        <w:rPr>
          <w:rFonts w:ascii="Times New Roman" w:hAnsi="Times New Roman"/>
          <w:sz w:val="28"/>
          <w:szCs w:val="28"/>
        </w:rPr>
        <w:t xml:space="preserve">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w:t>
      </w:r>
      <w:r w:rsidRPr="007C2492">
        <w:rPr>
          <w:rFonts w:ascii="Times New Roman" w:hAnsi="Times New Roman"/>
          <w:sz w:val="28"/>
          <w:szCs w:val="28"/>
        </w:rPr>
        <w:lastRenderedPageBreak/>
        <w:t xml:space="preserve">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523CB7" w:rsidRPr="007C2492" w:rsidRDefault="00523CB7" w:rsidP="00F04B11">
      <w:pPr>
        <w:spacing w:after="0" w:line="360" w:lineRule="auto"/>
        <w:ind w:left="567"/>
        <w:jc w:val="both"/>
        <w:rPr>
          <w:rFonts w:ascii="Times New Roman" w:hAnsi="Times New Roman"/>
          <w:sz w:val="28"/>
          <w:szCs w:val="28"/>
        </w:rPr>
      </w:pPr>
    </w:p>
    <w:p w:rsidR="00811764" w:rsidRDefault="00811764" w:rsidP="00523CB7">
      <w:pPr>
        <w:spacing w:after="0"/>
        <w:ind w:left="567"/>
        <w:jc w:val="center"/>
        <w:rPr>
          <w:rFonts w:ascii="Times New Roman" w:hAnsi="Times New Roman"/>
          <w:b/>
          <w:sz w:val="28"/>
          <w:szCs w:val="28"/>
        </w:rPr>
      </w:pPr>
      <w:r w:rsidRPr="007C2492">
        <w:rPr>
          <w:rFonts w:ascii="Times New Roman" w:hAnsi="Times New Roman"/>
          <w:b/>
          <w:sz w:val="28"/>
          <w:szCs w:val="28"/>
        </w:rPr>
        <w:t>Ожидаемые результаты</w:t>
      </w:r>
    </w:p>
    <w:p w:rsidR="00811764" w:rsidRPr="007C2492" w:rsidRDefault="00811764" w:rsidP="00523CB7">
      <w:pPr>
        <w:spacing w:after="0"/>
        <w:ind w:left="567"/>
        <w:jc w:val="center"/>
        <w:rPr>
          <w:rFonts w:ascii="Times New Roman" w:hAnsi="Times New Roman"/>
          <w:b/>
          <w:sz w:val="28"/>
          <w:szCs w:val="28"/>
        </w:rPr>
      </w:pPr>
    </w:p>
    <w:p w:rsidR="00811764" w:rsidRPr="009B1010" w:rsidRDefault="00811764" w:rsidP="00F04B11">
      <w:pPr>
        <w:spacing w:after="0" w:line="360" w:lineRule="auto"/>
        <w:ind w:left="567"/>
        <w:jc w:val="both"/>
        <w:rPr>
          <w:rFonts w:ascii="Times New Roman" w:hAnsi="Times New Roman"/>
          <w:sz w:val="28"/>
          <w:szCs w:val="28"/>
        </w:rPr>
      </w:pPr>
      <w:r>
        <w:rPr>
          <w:rFonts w:ascii="Times New Roman" w:hAnsi="Times New Roman"/>
          <w:sz w:val="28"/>
          <w:szCs w:val="28"/>
        </w:rPr>
        <w:t xml:space="preserve">       </w:t>
      </w:r>
      <w:r w:rsidRPr="009B1010">
        <w:rPr>
          <w:rFonts w:ascii="Times New Roman" w:hAnsi="Times New Roman"/>
          <w:sz w:val="28"/>
          <w:szCs w:val="28"/>
        </w:rPr>
        <w:t xml:space="preserve">Такая целенаправленная работа по подготовке детей к школе должна способствовать: </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Созданию и совершенствованию благоприятных условий для обеспечения:</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личностного развития ребенка;</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укрепления психического и физического здоровья;</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целостного восприятия картины окружающего мира;</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формирования социально-нравственных норм и готовности к школьному обучению;</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преодоления разно</w:t>
      </w:r>
      <w:r w:rsidR="006934A7">
        <w:rPr>
          <w:rFonts w:ascii="Times New Roman" w:hAnsi="Times New Roman"/>
          <w:sz w:val="28"/>
          <w:szCs w:val="28"/>
        </w:rPr>
        <w:t xml:space="preserve"> </w:t>
      </w:r>
      <w:r w:rsidRPr="009B1010">
        <w:rPr>
          <w:rFonts w:ascii="Times New Roman" w:hAnsi="Times New Roman"/>
          <w:sz w:val="28"/>
          <w:szCs w:val="28"/>
        </w:rPr>
        <w:t>уровневой подготовки.</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Созданию единой системы диагностических методик за достигнутым уровнем развития детей и дальнейшего прогнозирования его развития.</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 xml:space="preserve">Совершенствованию форм организации учебно-воспитательного процесса и методов обучения в ДОУ и начальной школе. </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Обеспечению более успешной адаптации детей к обучению в начальных классах, сохранению желания дошкольников учиться и развиваться</w:t>
      </w:r>
    </w:p>
    <w:p w:rsidR="00811764" w:rsidRPr="009B1010" w:rsidRDefault="00811764" w:rsidP="00F04B11">
      <w:pPr>
        <w:spacing w:after="0" w:line="360" w:lineRule="auto"/>
        <w:ind w:left="567"/>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Для педагогов организация работы по пред</w:t>
      </w:r>
      <w:r w:rsidR="006934A7">
        <w:rPr>
          <w:rFonts w:ascii="Times New Roman" w:hAnsi="Times New Roman"/>
          <w:sz w:val="28"/>
          <w:szCs w:val="28"/>
        </w:rPr>
        <w:t xml:space="preserve"> </w:t>
      </w:r>
      <w:r w:rsidRPr="009B1010">
        <w:rPr>
          <w:rFonts w:ascii="Times New Roman" w:hAnsi="Times New Roman"/>
          <w:sz w:val="28"/>
          <w:szCs w:val="28"/>
        </w:rPr>
        <w:t>школьному образованию дает возможность лучше понять детей и выстроить свою работу в соответствии с их развитием.</w:t>
      </w:r>
    </w:p>
    <w:p w:rsidR="00811764" w:rsidRPr="007C2492" w:rsidRDefault="00811764" w:rsidP="00F04B11">
      <w:pPr>
        <w:spacing w:after="0" w:line="360" w:lineRule="auto"/>
        <w:jc w:val="both"/>
        <w:rPr>
          <w:rFonts w:ascii="Times New Roman" w:hAnsi="Times New Roman"/>
          <w:b/>
          <w:sz w:val="28"/>
          <w:szCs w:val="28"/>
        </w:rPr>
      </w:pPr>
    </w:p>
    <w:p w:rsidR="006934A7" w:rsidRDefault="006934A7" w:rsidP="0068277B">
      <w:pPr>
        <w:jc w:val="center"/>
        <w:rPr>
          <w:rFonts w:ascii="Times New Roman" w:hAnsi="Times New Roman"/>
          <w:b/>
          <w:sz w:val="28"/>
          <w:szCs w:val="28"/>
        </w:rPr>
      </w:pPr>
    </w:p>
    <w:p w:rsidR="006934A7" w:rsidRDefault="006934A7" w:rsidP="0068277B">
      <w:pPr>
        <w:jc w:val="center"/>
        <w:rPr>
          <w:rFonts w:ascii="Times New Roman" w:hAnsi="Times New Roman"/>
          <w:b/>
          <w:sz w:val="28"/>
          <w:szCs w:val="28"/>
        </w:rPr>
      </w:pPr>
    </w:p>
    <w:p w:rsidR="006934A7" w:rsidRDefault="006934A7" w:rsidP="0068277B">
      <w:pPr>
        <w:jc w:val="center"/>
        <w:rPr>
          <w:rFonts w:ascii="Times New Roman" w:hAnsi="Times New Roman"/>
          <w:b/>
          <w:sz w:val="28"/>
          <w:szCs w:val="28"/>
        </w:rPr>
      </w:pPr>
    </w:p>
    <w:p w:rsidR="0068277B" w:rsidRDefault="0068277B" w:rsidP="0068277B">
      <w:pPr>
        <w:jc w:val="center"/>
        <w:rPr>
          <w:rFonts w:ascii="Times New Roman" w:hAnsi="Times New Roman"/>
          <w:b/>
          <w:sz w:val="28"/>
          <w:szCs w:val="28"/>
        </w:rPr>
      </w:pPr>
      <w:r>
        <w:rPr>
          <w:rFonts w:ascii="Times New Roman" w:hAnsi="Times New Roman"/>
          <w:b/>
          <w:sz w:val="28"/>
          <w:szCs w:val="28"/>
        </w:rPr>
        <w:lastRenderedPageBreak/>
        <w:t>3. ОРГАНИЗАЦИОННЫЙ РАЗДЕЛ</w:t>
      </w:r>
    </w:p>
    <w:p w:rsidR="0068277B" w:rsidRDefault="009972F4" w:rsidP="0068277B">
      <w:pPr>
        <w:jc w:val="center"/>
        <w:outlineLvl w:val="0"/>
        <w:rPr>
          <w:rFonts w:ascii="Times New Roman" w:hAnsi="Times New Roman"/>
          <w:b/>
          <w:color w:val="000000"/>
          <w:sz w:val="28"/>
          <w:szCs w:val="28"/>
        </w:rPr>
      </w:pPr>
      <w:r>
        <w:rPr>
          <w:rFonts w:ascii="Times New Roman" w:hAnsi="Times New Roman"/>
          <w:b/>
          <w:color w:val="000000"/>
          <w:sz w:val="28"/>
          <w:szCs w:val="28"/>
        </w:rPr>
        <w:t>3.1</w:t>
      </w:r>
      <w:r w:rsidR="0068277B">
        <w:rPr>
          <w:rFonts w:ascii="Times New Roman" w:hAnsi="Times New Roman"/>
          <w:b/>
          <w:color w:val="000000"/>
          <w:sz w:val="28"/>
          <w:szCs w:val="28"/>
        </w:rPr>
        <w:t>. Распорядок и</w:t>
      </w:r>
      <w:r w:rsidR="0068277B" w:rsidRPr="00090611">
        <w:rPr>
          <w:rFonts w:ascii="Times New Roman" w:hAnsi="Times New Roman"/>
          <w:b/>
          <w:color w:val="000000"/>
          <w:sz w:val="28"/>
          <w:szCs w:val="28"/>
        </w:rPr>
        <w:t xml:space="preserve"> режим дня</w:t>
      </w:r>
    </w:p>
    <w:p w:rsidR="002F0277" w:rsidRPr="005E5C80" w:rsidRDefault="002F0277" w:rsidP="002F0277">
      <w:pPr>
        <w:tabs>
          <w:tab w:val="right" w:pos="9355"/>
        </w:tabs>
        <w:jc w:val="center"/>
        <w:rPr>
          <w:sz w:val="52"/>
          <w:szCs w:val="56"/>
          <w:u w:val="single"/>
        </w:rPr>
      </w:pPr>
      <w:r w:rsidRPr="005E5C80">
        <w:rPr>
          <w:sz w:val="52"/>
          <w:szCs w:val="56"/>
          <w:u w:val="single"/>
        </w:rPr>
        <w:t>для ясельных групп</w:t>
      </w:r>
    </w:p>
    <w:tbl>
      <w:tblPr>
        <w:tblStyle w:val="a6"/>
        <w:tblW w:w="0" w:type="auto"/>
        <w:tblLook w:val="04A0" w:firstRow="1" w:lastRow="0" w:firstColumn="1" w:lastColumn="0" w:noHBand="0" w:noVBand="1"/>
      </w:tblPr>
      <w:tblGrid>
        <w:gridCol w:w="990"/>
        <w:gridCol w:w="9"/>
        <w:gridCol w:w="5245"/>
        <w:gridCol w:w="2998"/>
      </w:tblGrid>
      <w:tr w:rsidR="002F0277" w:rsidTr="00202B96">
        <w:trPr>
          <w:trHeight w:val="1137"/>
        </w:trPr>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8"/>
                <w:szCs w:val="44"/>
              </w:rPr>
            </w:pPr>
            <w:r>
              <w:rPr>
                <w:sz w:val="48"/>
                <w:szCs w:val="44"/>
              </w:rPr>
              <w:t>№</w:t>
            </w:r>
          </w:p>
          <w:p w:rsidR="002F0277" w:rsidRDefault="002F0277" w:rsidP="00202B96">
            <w:pPr>
              <w:rPr>
                <w:sz w:val="48"/>
                <w:szCs w:val="44"/>
                <w:u w:val="single"/>
                <w:lang w:eastAsia="en-US"/>
              </w:rPr>
            </w:pPr>
            <w:r>
              <w:rPr>
                <w:sz w:val="48"/>
                <w:szCs w:val="44"/>
              </w:rPr>
              <w:t>П</w:t>
            </w:r>
            <w:r>
              <w:rPr>
                <w:sz w:val="48"/>
                <w:szCs w:val="44"/>
                <w:lang w:val="en-US"/>
              </w:rPr>
              <w:t>/</w:t>
            </w:r>
            <w:r>
              <w:rPr>
                <w:sz w:val="48"/>
                <w:szCs w:val="44"/>
              </w:rPr>
              <w:t>П</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56"/>
                <w:szCs w:val="56"/>
                <w:lang w:eastAsia="en-US"/>
              </w:rPr>
            </w:pPr>
            <w:r>
              <w:rPr>
                <w:sz w:val="56"/>
                <w:szCs w:val="56"/>
              </w:rPr>
              <w:t xml:space="preserve"> Мероприятие</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center"/>
              <w:rPr>
                <w:sz w:val="72"/>
                <w:szCs w:val="56"/>
                <w:lang w:eastAsia="en-US"/>
              </w:rPr>
            </w:pPr>
            <w:r w:rsidRPr="005E5C80">
              <w:rPr>
                <w:sz w:val="56"/>
                <w:szCs w:val="56"/>
              </w:rPr>
              <w:t>Время дня</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Прием детей</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spacing w:before="100" w:beforeAutospacing="1" w:after="100" w:afterAutospacing="1"/>
              <w:jc w:val="both"/>
              <w:rPr>
                <w:sz w:val="44"/>
                <w:szCs w:val="56"/>
                <w:u w:val="single"/>
                <w:vertAlign w:val="superscript"/>
                <w:lang w:eastAsia="en-US"/>
              </w:rPr>
            </w:pPr>
            <w:r>
              <w:rPr>
                <w:sz w:val="44"/>
                <w:szCs w:val="56"/>
              </w:rPr>
              <w:t>7</w:t>
            </w:r>
            <w:r>
              <w:rPr>
                <w:sz w:val="44"/>
                <w:szCs w:val="56"/>
                <w:u w:val="single"/>
                <w:vertAlign w:val="superscript"/>
              </w:rPr>
              <w:t>30</w:t>
            </w:r>
            <w:r>
              <w:rPr>
                <w:sz w:val="44"/>
                <w:szCs w:val="56"/>
                <w:lang w:val="en-US"/>
              </w:rPr>
              <w:t xml:space="preserve"> </w:t>
            </w:r>
            <w:r>
              <w:rPr>
                <w:sz w:val="44"/>
                <w:szCs w:val="56"/>
              </w:rPr>
              <w:t>-</w:t>
            </w:r>
            <w:r>
              <w:rPr>
                <w:sz w:val="44"/>
                <w:szCs w:val="56"/>
                <w:lang w:val="en-US"/>
              </w:rPr>
              <w:t xml:space="preserve"> </w:t>
            </w:r>
            <w:r>
              <w:rPr>
                <w:sz w:val="44"/>
                <w:szCs w:val="56"/>
              </w:rPr>
              <w:t>9</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2</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Утренняя зарядка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00</w:t>
            </w:r>
            <w:r>
              <w:rPr>
                <w:sz w:val="44"/>
                <w:szCs w:val="56"/>
                <w:vertAlign w:val="superscript"/>
              </w:rPr>
              <w:t xml:space="preserve"> </w:t>
            </w:r>
            <w:r>
              <w:rPr>
                <w:sz w:val="44"/>
                <w:szCs w:val="56"/>
                <w:vertAlign w:val="superscript"/>
                <w:lang w:val="en-US"/>
              </w:rPr>
              <w:t xml:space="preserve"> _</w:t>
            </w:r>
            <w:r>
              <w:rPr>
                <w:sz w:val="44"/>
                <w:szCs w:val="56"/>
              </w:rPr>
              <w:t>9</w:t>
            </w:r>
            <w:r>
              <w:rPr>
                <w:sz w:val="44"/>
                <w:szCs w:val="56"/>
                <w:u w:val="single"/>
                <w:vertAlign w:val="superscript"/>
              </w:rPr>
              <w:t>05</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3</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Гигиенические процедуры</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05</w:t>
            </w:r>
            <w:r>
              <w:rPr>
                <w:sz w:val="44"/>
                <w:szCs w:val="56"/>
              </w:rPr>
              <w:t xml:space="preserve"> -9</w:t>
            </w:r>
            <w:r>
              <w:rPr>
                <w:sz w:val="44"/>
                <w:szCs w:val="56"/>
                <w:u w:val="single"/>
                <w:vertAlign w:val="superscript"/>
              </w:rPr>
              <w:t>10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4</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Завтрак</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 xml:space="preserve"> 9</w:t>
            </w:r>
            <w:r>
              <w:rPr>
                <w:sz w:val="44"/>
                <w:szCs w:val="56"/>
                <w:u w:val="single"/>
                <w:vertAlign w:val="superscript"/>
              </w:rPr>
              <w:t>10</w:t>
            </w:r>
            <w:r>
              <w:rPr>
                <w:sz w:val="44"/>
                <w:szCs w:val="56"/>
              </w:rPr>
              <w:t xml:space="preserve"> -9</w:t>
            </w:r>
            <w:r>
              <w:rPr>
                <w:sz w:val="44"/>
                <w:szCs w:val="56"/>
                <w:u w:val="single"/>
                <w:vertAlign w:val="superscript"/>
              </w:rPr>
              <w:t>30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5</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Гигиенические процедуры после завтрака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30</w:t>
            </w:r>
            <w:r>
              <w:rPr>
                <w:sz w:val="44"/>
                <w:szCs w:val="56"/>
              </w:rPr>
              <w:t xml:space="preserve"> -10</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6</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 xml:space="preserve">Сон </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10</w:t>
            </w:r>
            <w:r>
              <w:rPr>
                <w:sz w:val="44"/>
                <w:szCs w:val="56"/>
                <w:u w:val="single"/>
                <w:vertAlign w:val="superscript"/>
              </w:rPr>
              <w:t>00</w:t>
            </w:r>
            <w:r>
              <w:rPr>
                <w:sz w:val="44"/>
                <w:szCs w:val="56"/>
              </w:rPr>
              <w:t xml:space="preserve"> -10</w:t>
            </w:r>
            <w:r>
              <w:rPr>
                <w:sz w:val="44"/>
                <w:szCs w:val="56"/>
                <w:u w:val="single"/>
                <w:vertAlign w:val="superscript"/>
              </w:rPr>
              <w:t>40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7</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Прогулка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 xml:space="preserve"> 10</w:t>
            </w:r>
            <w:r>
              <w:rPr>
                <w:sz w:val="44"/>
                <w:szCs w:val="56"/>
                <w:u w:val="single"/>
                <w:vertAlign w:val="superscript"/>
              </w:rPr>
              <w:t>40</w:t>
            </w:r>
            <w:r>
              <w:rPr>
                <w:sz w:val="44"/>
                <w:szCs w:val="56"/>
              </w:rPr>
              <w:t xml:space="preserve"> </w:t>
            </w:r>
            <w:r>
              <w:rPr>
                <w:sz w:val="44"/>
                <w:szCs w:val="56"/>
                <w:lang w:val="en-US"/>
              </w:rPr>
              <w:t>-</w:t>
            </w:r>
            <w:r>
              <w:rPr>
                <w:sz w:val="44"/>
                <w:szCs w:val="56"/>
              </w:rPr>
              <w:t>12</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8</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 процедуры</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12</w:t>
            </w:r>
            <w:r>
              <w:rPr>
                <w:sz w:val="44"/>
                <w:szCs w:val="56"/>
                <w:u w:val="single"/>
                <w:vertAlign w:val="superscript"/>
              </w:rPr>
              <w:t>00</w:t>
            </w:r>
            <w:r>
              <w:rPr>
                <w:sz w:val="44"/>
                <w:szCs w:val="56"/>
              </w:rPr>
              <w:t xml:space="preserve"> -12 </w:t>
            </w:r>
            <w:r>
              <w:rPr>
                <w:sz w:val="44"/>
                <w:szCs w:val="56"/>
                <w:u w:val="single"/>
                <w:vertAlign w:val="superscript"/>
              </w:rPr>
              <w:t>10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9</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Обед</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12</w:t>
            </w:r>
            <w:r>
              <w:rPr>
                <w:sz w:val="44"/>
                <w:szCs w:val="56"/>
                <w:u w:val="single"/>
                <w:vertAlign w:val="superscript"/>
              </w:rPr>
              <w:t>10</w:t>
            </w:r>
            <w:r>
              <w:rPr>
                <w:sz w:val="44"/>
                <w:szCs w:val="56"/>
                <w:lang w:val="en-US"/>
              </w:rPr>
              <w:t xml:space="preserve"> -</w:t>
            </w:r>
            <w:r>
              <w:rPr>
                <w:sz w:val="44"/>
                <w:szCs w:val="56"/>
              </w:rPr>
              <w:t>13</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10</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Дневной сон</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b/>
                <w:sz w:val="44"/>
                <w:szCs w:val="32"/>
                <w:u w:val="single"/>
                <w:vertAlign w:val="superscript"/>
                <w:lang w:eastAsia="en-US"/>
              </w:rPr>
            </w:pPr>
            <w:r>
              <w:rPr>
                <w:b/>
                <w:sz w:val="44"/>
                <w:szCs w:val="32"/>
              </w:rPr>
              <w:t xml:space="preserve">13 </w:t>
            </w:r>
            <w:r>
              <w:rPr>
                <w:sz w:val="44"/>
                <w:szCs w:val="32"/>
                <w:u w:val="single"/>
                <w:vertAlign w:val="superscript"/>
              </w:rPr>
              <w:t>00</w:t>
            </w:r>
            <w:r>
              <w:rPr>
                <w:b/>
                <w:sz w:val="44"/>
                <w:szCs w:val="32"/>
                <w:lang w:val="en-US"/>
              </w:rPr>
              <w:t xml:space="preserve"> -</w:t>
            </w:r>
            <w:r>
              <w:rPr>
                <w:b/>
                <w:sz w:val="44"/>
                <w:szCs w:val="32"/>
              </w:rPr>
              <w:t>15</w:t>
            </w:r>
            <w:r>
              <w:rPr>
                <w:sz w:val="44"/>
                <w:szCs w:val="32"/>
                <w:u w:val="single"/>
                <w:vertAlign w:val="superscript"/>
              </w:rPr>
              <w:t>30</w:t>
            </w:r>
            <w:r>
              <w:rPr>
                <w:b/>
                <w:sz w:val="44"/>
                <w:szCs w:val="32"/>
              </w:rPr>
              <w:t xml:space="preserve"> </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11</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Полдник</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val="en-US" w:eastAsia="en-US"/>
              </w:rPr>
            </w:pPr>
            <w:r>
              <w:rPr>
                <w:sz w:val="44"/>
                <w:szCs w:val="56"/>
              </w:rPr>
              <w:t>15</w:t>
            </w:r>
            <w:r>
              <w:rPr>
                <w:sz w:val="44"/>
                <w:szCs w:val="56"/>
                <w:u w:val="single"/>
                <w:vertAlign w:val="superscript"/>
              </w:rPr>
              <w:t>30</w:t>
            </w:r>
            <w:r>
              <w:rPr>
                <w:sz w:val="44"/>
                <w:szCs w:val="56"/>
              </w:rPr>
              <w:t xml:space="preserve"> -16</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12</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03437" w:rsidP="00202B96">
            <w:pPr>
              <w:rPr>
                <w:sz w:val="44"/>
                <w:szCs w:val="44"/>
                <w:lang w:eastAsia="en-US"/>
              </w:rPr>
            </w:pPr>
            <w:r>
              <w:rPr>
                <w:sz w:val="44"/>
                <w:szCs w:val="44"/>
              </w:rPr>
              <w:t xml:space="preserve">Игры </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val="en-US" w:eastAsia="en-US"/>
              </w:rPr>
            </w:pPr>
            <w:r>
              <w:rPr>
                <w:sz w:val="44"/>
                <w:szCs w:val="56"/>
              </w:rPr>
              <w:t xml:space="preserve">16 </w:t>
            </w:r>
            <w:r>
              <w:rPr>
                <w:sz w:val="44"/>
                <w:szCs w:val="56"/>
                <w:u w:val="single"/>
                <w:vertAlign w:val="superscript"/>
                <w:lang w:val="en-US"/>
              </w:rPr>
              <w:t>00</w:t>
            </w:r>
            <w:r>
              <w:rPr>
                <w:sz w:val="44"/>
                <w:szCs w:val="56"/>
                <w:lang w:val="en-US"/>
              </w:rPr>
              <w:t xml:space="preserve"> -</w:t>
            </w:r>
            <w:r>
              <w:rPr>
                <w:sz w:val="44"/>
                <w:szCs w:val="56"/>
              </w:rPr>
              <w:t>16</w:t>
            </w:r>
            <w:r>
              <w:rPr>
                <w:sz w:val="44"/>
                <w:szCs w:val="56"/>
                <w:u w:val="single"/>
                <w:vertAlign w:val="superscript"/>
                <w:lang w:val="en-US"/>
              </w:rPr>
              <w:t>20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13</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П</w:t>
            </w:r>
            <w:r>
              <w:rPr>
                <w:sz w:val="44"/>
                <w:szCs w:val="44"/>
              </w:rPr>
              <w:t>рогулка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val="en-US" w:eastAsia="en-US"/>
              </w:rPr>
            </w:pPr>
            <w:r>
              <w:rPr>
                <w:sz w:val="44"/>
                <w:szCs w:val="56"/>
              </w:rPr>
              <w:t xml:space="preserve">16 </w:t>
            </w:r>
            <w:r>
              <w:rPr>
                <w:sz w:val="44"/>
                <w:szCs w:val="56"/>
                <w:u w:val="single"/>
                <w:vertAlign w:val="superscript"/>
                <w:lang w:val="en-US"/>
              </w:rPr>
              <w:t>20</w:t>
            </w:r>
            <w:r>
              <w:rPr>
                <w:sz w:val="44"/>
                <w:szCs w:val="56"/>
                <w:lang w:val="en-US"/>
              </w:rPr>
              <w:t xml:space="preserve"> </w:t>
            </w:r>
            <w:r>
              <w:rPr>
                <w:sz w:val="44"/>
                <w:szCs w:val="56"/>
              </w:rPr>
              <w:t>-17</w:t>
            </w:r>
            <w:r>
              <w:rPr>
                <w:sz w:val="44"/>
                <w:szCs w:val="56"/>
                <w:u w:val="single"/>
                <w:vertAlign w:val="superscript"/>
                <w:lang w:val="en-US"/>
              </w:rPr>
              <w:t>00</w:t>
            </w:r>
          </w:p>
        </w:tc>
      </w:tr>
      <w:tr w:rsidR="00202B96" w:rsidTr="00202B96">
        <w:tblPrEx>
          <w:tblLook w:val="0000" w:firstRow="0" w:lastRow="0" w:firstColumn="0" w:lastColumn="0" w:noHBand="0" w:noVBand="0"/>
        </w:tblPrEx>
        <w:trPr>
          <w:trHeight w:val="345"/>
        </w:trPr>
        <w:tc>
          <w:tcPr>
            <w:tcW w:w="990" w:type="dxa"/>
          </w:tcPr>
          <w:p w:rsidR="00202B96" w:rsidRPr="00202B96" w:rsidRDefault="00202B96" w:rsidP="00202B96">
            <w:pPr>
              <w:tabs>
                <w:tab w:val="right" w:pos="9355"/>
              </w:tabs>
              <w:rPr>
                <w:sz w:val="44"/>
                <w:szCs w:val="44"/>
              </w:rPr>
            </w:pPr>
            <w:r w:rsidRPr="00202B96">
              <w:rPr>
                <w:sz w:val="44"/>
                <w:szCs w:val="44"/>
              </w:rPr>
              <w:t>14</w:t>
            </w:r>
          </w:p>
        </w:tc>
        <w:tc>
          <w:tcPr>
            <w:tcW w:w="5250" w:type="dxa"/>
            <w:gridSpan w:val="2"/>
          </w:tcPr>
          <w:p w:rsidR="00202B96" w:rsidRPr="00202B96" w:rsidRDefault="00202B96" w:rsidP="00202B96">
            <w:pPr>
              <w:tabs>
                <w:tab w:val="right" w:pos="9355"/>
              </w:tabs>
              <w:rPr>
                <w:sz w:val="44"/>
                <w:szCs w:val="44"/>
              </w:rPr>
            </w:pPr>
            <w:r w:rsidRPr="00202B96">
              <w:rPr>
                <w:sz w:val="44"/>
                <w:szCs w:val="44"/>
              </w:rPr>
              <w:t>Уход детей домой</w:t>
            </w:r>
          </w:p>
        </w:tc>
        <w:tc>
          <w:tcPr>
            <w:tcW w:w="2998" w:type="dxa"/>
          </w:tcPr>
          <w:p w:rsidR="00202B96" w:rsidRPr="00202B96" w:rsidRDefault="00202B96" w:rsidP="00202B96">
            <w:pPr>
              <w:tabs>
                <w:tab w:val="right" w:pos="9355"/>
              </w:tabs>
              <w:rPr>
                <w:sz w:val="44"/>
                <w:szCs w:val="44"/>
              </w:rPr>
            </w:pPr>
            <w:r>
              <w:rPr>
                <w:sz w:val="44"/>
                <w:szCs w:val="56"/>
              </w:rPr>
              <w:t>17</w:t>
            </w:r>
            <w:r>
              <w:rPr>
                <w:sz w:val="44"/>
                <w:szCs w:val="56"/>
                <w:u w:val="single"/>
                <w:vertAlign w:val="superscript"/>
                <w:lang w:val="en-US"/>
              </w:rPr>
              <w:t>00</w:t>
            </w:r>
            <w:r>
              <w:rPr>
                <w:sz w:val="44"/>
                <w:szCs w:val="44"/>
              </w:rPr>
              <w:t xml:space="preserve"> -</w:t>
            </w:r>
            <w:r>
              <w:rPr>
                <w:sz w:val="44"/>
                <w:szCs w:val="56"/>
              </w:rPr>
              <w:t>18</w:t>
            </w:r>
            <w:r>
              <w:rPr>
                <w:sz w:val="44"/>
                <w:szCs w:val="56"/>
                <w:u w:val="single"/>
                <w:vertAlign w:val="superscript"/>
                <w:lang w:val="en-US"/>
              </w:rPr>
              <w:t>00</w:t>
            </w:r>
          </w:p>
        </w:tc>
      </w:tr>
    </w:tbl>
    <w:p w:rsidR="002F0277" w:rsidRDefault="002F0277" w:rsidP="002F0277">
      <w:pPr>
        <w:tabs>
          <w:tab w:val="right" w:pos="9355"/>
        </w:tabs>
        <w:rPr>
          <w:sz w:val="96"/>
          <w:szCs w:val="56"/>
          <w:u w:val="single"/>
        </w:rPr>
      </w:pPr>
    </w:p>
    <w:p w:rsidR="00202B96" w:rsidRDefault="002F0277" w:rsidP="002F0277">
      <w:pPr>
        <w:tabs>
          <w:tab w:val="right" w:pos="9355"/>
        </w:tabs>
        <w:rPr>
          <w:sz w:val="52"/>
          <w:szCs w:val="56"/>
        </w:rPr>
      </w:pPr>
      <w:r w:rsidRPr="002F0277">
        <w:rPr>
          <w:sz w:val="96"/>
          <w:szCs w:val="56"/>
        </w:rPr>
        <w:t xml:space="preserve">            </w:t>
      </w:r>
    </w:p>
    <w:p w:rsidR="002F0277" w:rsidRPr="005E5C80" w:rsidRDefault="002F0277" w:rsidP="005E5C80">
      <w:pPr>
        <w:tabs>
          <w:tab w:val="right" w:pos="9355"/>
        </w:tabs>
        <w:jc w:val="center"/>
        <w:rPr>
          <w:sz w:val="52"/>
          <w:szCs w:val="56"/>
          <w:u w:val="single"/>
        </w:rPr>
      </w:pPr>
      <w:r w:rsidRPr="005E5C80">
        <w:rPr>
          <w:sz w:val="52"/>
          <w:szCs w:val="56"/>
          <w:u w:val="single"/>
        </w:rPr>
        <w:lastRenderedPageBreak/>
        <w:t>для садовых групп</w:t>
      </w:r>
    </w:p>
    <w:tbl>
      <w:tblPr>
        <w:tblStyle w:val="a6"/>
        <w:tblW w:w="0" w:type="auto"/>
        <w:tblLook w:val="04A0" w:firstRow="1" w:lastRow="0" w:firstColumn="1" w:lastColumn="0" w:noHBand="0" w:noVBand="1"/>
      </w:tblPr>
      <w:tblGrid>
        <w:gridCol w:w="990"/>
        <w:gridCol w:w="9"/>
        <w:gridCol w:w="5245"/>
        <w:gridCol w:w="2994"/>
      </w:tblGrid>
      <w:tr w:rsidR="002F0277" w:rsidTr="00202B96">
        <w:trPr>
          <w:trHeight w:val="1137"/>
        </w:trPr>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8"/>
                <w:szCs w:val="44"/>
              </w:rPr>
            </w:pPr>
            <w:r>
              <w:rPr>
                <w:sz w:val="48"/>
                <w:szCs w:val="44"/>
              </w:rPr>
              <w:t>№</w:t>
            </w:r>
          </w:p>
          <w:p w:rsidR="002F0277" w:rsidRDefault="002F0277" w:rsidP="00202B96">
            <w:pPr>
              <w:rPr>
                <w:sz w:val="48"/>
                <w:szCs w:val="44"/>
                <w:u w:val="single"/>
                <w:lang w:eastAsia="en-US"/>
              </w:rPr>
            </w:pPr>
            <w:r>
              <w:rPr>
                <w:sz w:val="48"/>
                <w:szCs w:val="44"/>
              </w:rPr>
              <w:t>П</w:t>
            </w:r>
            <w:r>
              <w:rPr>
                <w:sz w:val="48"/>
                <w:szCs w:val="44"/>
                <w:lang w:val="en-US"/>
              </w:rPr>
              <w:t>/</w:t>
            </w:r>
            <w:r>
              <w:rPr>
                <w:sz w:val="48"/>
                <w:szCs w:val="44"/>
              </w:rPr>
              <w:t>П</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56"/>
                <w:szCs w:val="56"/>
                <w:lang w:eastAsia="en-US"/>
              </w:rPr>
            </w:pPr>
            <w:r>
              <w:rPr>
                <w:sz w:val="56"/>
                <w:szCs w:val="56"/>
              </w:rPr>
              <w:t xml:space="preserve"> Мероприятие</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center"/>
              <w:rPr>
                <w:sz w:val="72"/>
                <w:szCs w:val="56"/>
                <w:lang w:eastAsia="en-US"/>
              </w:rPr>
            </w:pPr>
            <w:r w:rsidRPr="005E5C80">
              <w:rPr>
                <w:sz w:val="56"/>
                <w:szCs w:val="56"/>
              </w:rPr>
              <w:t>Время дня</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Прием детей</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spacing w:before="100" w:beforeAutospacing="1" w:after="100" w:afterAutospacing="1"/>
              <w:jc w:val="both"/>
              <w:rPr>
                <w:sz w:val="44"/>
                <w:szCs w:val="56"/>
                <w:u w:val="single"/>
                <w:vertAlign w:val="superscript"/>
                <w:lang w:eastAsia="en-US"/>
              </w:rPr>
            </w:pPr>
            <w:r>
              <w:rPr>
                <w:sz w:val="44"/>
                <w:szCs w:val="56"/>
              </w:rPr>
              <w:t>7</w:t>
            </w:r>
            <w:r>
              <w:rPr>
                <w:sz w:val="44"/>
                <w:szCs w:val="56"/>
                <w:u w:val="single"/>
                <w:vertAlign w:val="superscript"/>
              </w:rPr>
              <w:t>30</w:t>
            </w:r>
            <w:r>
              <w:rPr>
                <w:sz w:val="44"/>
                <w:szCs w:val="56"/>
                <w:lang w:val="en-US"/>
              </w:rPr>
              <w:t xml:space="preserve"> </w:t>
            </w:r>
            <w:r>
              <w:rPr>
                <w:sz w:val="44"/>
                <w:szCs w:val="56"/>
              </w:rPr>
              <w:t>-</w:t>
            </w:r>
            <w:r>
              <w:rPr>
                <w:sz w:val="44"/>
                <w:szCs w:val="56"/>
                <w:lang w:val="en-US"/>
              </w:rPr>
              <w:t xml:space="preserve"> </w:t>
            </w:r>
            <w:r>
              <w:rPr>
                <w:sz w:val="44"/>
                <w:szCs w:val="56"/>
              </w:rPr>
              <w:t>9</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2</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Утренняя зарядка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00</w:t>
            </w:r>
            <w:r>
              <w:rPr>
                <w:sz w:val="44"/>
                <w:szCs w:val="56"/>
                <w:vertAlign w:val="superscript"/>
              </w:rPr>
              <w:t xml:space="preserve"> </w:t>
            </w:r>
            <w:r>
              <w:rPr>
                <w:sz w:val="44"/>
                <w:szCs w:val="56"/>
                <w:vertAlign w:val="superscript"/>
                <w:lang w:val="en-US"/>
              </w:rPr>
              <w:t xml:space="preserve"> _</w:t>
            </w:r>
            <w:r>
              <w:rPr>
                <w:sz w:val="44"/>
                <w:szCs w:val="56"/>
              </w:rPr>
              <w:t>9</w:t>
            </w:r>
            <w:r>
              <w:rPr>
                <w:sz w:val="44"/>
                <w:szCs w:val="56"/>
                <w:u w:val="single"/>
                <w:vertAlign w:val="superscript"/>
              </w:rPr>
              <w:t>15</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3</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Гигиенические процедуры</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15</w:t>
            </w:r>
            <w:r>
              <w:rPr>
                <w:sz w:val="44"/>
                <w:szCs w:val="56"/>
              </w:rPr>
              <w:t xml:space="preserve"> -9</w:t>
            </w:r>
            <w:r>
              <w:rPr>
                <w:sz w:val="44"/>
                <w:szCs w:val="56"/>
                <w:u w:val="single"/>
                <w:vertAlign w:val="superscript"/>
              </w:rPr>
              <w:t>20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4</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Завтрак</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 xml:space="preserve"> 9</w:t>
            </w:r>
            <w:r w:rsidR="001A3CEA">
              <w:rPr>
                <w:sz w:val="44"/>
                <w:szCs w:val="56"/>
                <w:u w:val="single"/>
                <w:vertAlign w:val="superscript"/>
              </w:rPr>
              <w:t>2</w:t>
            </w:r>
            <w:r>
              <w:rPr>
                <w:sz w:val="44"/>
                <w:szCs w:val="56"/>
                <w:u w:val="single"/>
                <w:vertAlign w:val="superscript"/>
              </w:rPr>
              <w:t>0</w:t>
            </w:r>
            <w:r>
              <w:rPr>
                <w:sz w:val="44"/>
                <w:szCs w:val="56"/>
              </w:rPr>
              <w:t xml:space="preserve"> -9</w:t>
            </w:r>
            <w:r>
              <w:rPr>
                <w:sz w:val="44"/>
                <w:szCs w:val="56"/>
                <w:u w:val="single"/>
                <w:vertAlign w:val="superscript"/>
              </w:rPr>
              <w:t>30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5</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Гигиенические процедуры после завтрака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9</w:t>
            </w:r>
            <w:r>
              <w:rPr>
                <w:sz w:val="44"/>
                <w:szCs w:val="56"/>
                <w:u w:val="single"/>
                <w:vertAlign w:val="superscript"/>
              </w:rPr>
              <w:t>30</w:t>
            </w:r>
            <w:r>
              <w:rPr>
                <w:sz w:val="44"/>
                <w:szCs w:val="56"/>
              </w:rPr>
              <w:t xml:space="preserve"> -10</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6</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Занятия</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10</w:t>
            </w:r>
            <w:r>
              <w:rPr>
                <w:sz w:val="44"/>
                <w:szCs w:val="56"/>
                <w:u w:val="single"/>
                <w:vertAlign w:val="superscript"/>
              </w:rPr>
              <w:t>00</w:t>
            </w:r>
            <w:r>
              <w:rPr>
                <w:sz w:val="44"/>
                <w:szCs w:val="56"/>
              </w:rPr>
              <w:t xml:space="preserve"> -11</w:t>
            </w:r>
            <w:r>
              <w:rPr>
                <w:sz w:val="44"/>
                <w:szCs w:val="56"/>
                <w:u w:val="single"/>
                <w:vertAlign w:val="superscript"/>
              </w:rPr>
              <w:t>30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7</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Прогулка</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 xml:space="preserve"> 11</w:t>
            </w:r>
            <w:r>
              <w:rPr>
                <w:sz w:val="44"/>
                <w:szCs w:val="56"/>
                <w:u w:val="single"/>
                <w:vertAlign w:val="superscript"/>
              </w:rPr>
              <w:t>30</w:t>
            </w:r>
            <w:r>
              <w:rPr>
                <w:sz w:val="44"/>
                <w:szCs w:val="56"/>
              </w:rPr>
              <w:t xml:space="preserve"> </w:t>
            </w:r>
            <w:r>
              <w:rPr>
                <w:sz w:val="44"/>
                <w:szCs w:val="56"/>
                <w:lang w:val="en-US"/>
              </w:rPr>
              <w:t>-</w:t>
            </w:r>
            <w:r>
              <w:rPr>
                <w:sz w:val="44"/>
                <w:szCs w:val="56"/>
              </w:rPr>
              <w:t>12</w:t>
            </w:r>
            <w:r>
              <w:rPr>
                <w:sz w:val="44"/>
                <w:szCs w:val="56"/>
                <w:u w:val="single"/>
                <w:vertAlign w:val="superscript"/>
              </w:rPr>
              <w:t>20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8</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Гигиенич-е процедуры</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12</w:t>
            </w:r>
            <w:r>
              <w:rPr>
                <w:sz w:val="44"/>
                <w:szCs w:val="56"/>
                <w:u w:val="single"/>
                <w:vertAlign w:val="superscript"/>
              </w:rPr>
              <w:t>20</w:t>
            </w:r>
            <w:r>
              <w:rPr>
                <w:sz w:val="44"/>
                <w:szCs w:val="56"/>
              </w:rPr>
              <w:t xml:space="preserve"> -12 </w:t>
            </w:r>
            <w:r>
              <w:rPr>
                <w:sz w:val="44"/>
                <w:szCs w:val="56"/>
                <w:u w:val="single"/>
                <w:vertAlign w:val="superscript"/>
              </w:rPr>
              <w:t>30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9</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Обед</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eastAsia="en-US"/>
              </w:rPr>
            </w:pPr>
            <w:r>
              <w:rPr>
                <w:sz w:val="44"/>
                <w:szCs w:val="56"/>
              </w:rPr>
              <w:t>12</w:t>
            </w:r>
            <w:r>
              <w:rPr>
                <w:sz w:val="44"/>
                <w:szCs w:val="56"/>
                <w:u w:val="single"/>
                <w:vertAlign w:val="superscript"/>
              </w:rPr>
              <w:t>30</w:t>
            </w:r>
            <w:r>
              <w:rPr>
                <w:sz w:val="44"/>
                <w:szCs w:val="56"/>
                <w:lang w:val="en-US"/>
              </w:rPr>
              <w:t xml:space="preserve"> -</w:t>
            </w:r>
            <w:r>
              <w:rPr>
                <w:sz w:val="44"/>
                <w:szCs w:val="56"/>
              </w:rPr>
              <w:t>13</w:t>
            </w:r>
            <w:r>
              <w:rPr>
                <w:sz w:val="44"/>
                <w:szCs w:val="56"/>
                <w:u w:val="single"/>
                <w:vertAlign w:val="superscript"/>
              </w:rPr>
              <w:t>00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10</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Дневной сон</w:t>
            </w:r>
          </w:p>
        </w:tc>
        <w:tc>
          <w:tcPr>
            <w:tcW w:w="2994" w:type="dxa"/>
            <w:tcBorders>
              <w:top w:val="single" w:sz="4" w:space="0" w:color="auto"/>
              <w:left w:val="single" w:sz="4" w:space="0" w:color="auto"/>
              <w:bottom w:val="single" w:sz="4" w:space="0" w:color="auto"/>
              <w:right w:val="single" w:sz="4" w:space="0" w:color="auto"/>
            </w:tcBorders>
            <w:hideMark/>
          </w:tcPr>
          <w:p w:rsidR="002F0277" w:rsidRPr="001A3CEA" w:rsidRDefault="002F0277" w:rsidP="00202B96">
            <w:pPr>
              <w:jc w:val="both"/>
              <w:rPr>
                <w:sz w:val="44"/>
                <w:szCs w:val="32"/>
                <w:u w:val="single"/>
                <w:vertAlign w:val="superscript"/>
                <w:lang w:eastAsia="en-US"/>
              </w:rPr>
            </w:pPr>
            <w:r w:rsidRPr="001A3CEA">
              <w:rPr>
                <w:sz w:val="44"/>
                <w:szCs w:val="32"/>
              </w:rPr>
              <w:t xml:space="preserve">13 </w:t>
            </w:r>
            <w:r w:rsidRPr="001A3CEA">
              <w:rPr>
                <w:sz w:val="44"/>
                <w:szCs w:val="32"/>
                <w:u w:val="single"/>
                <w:vertAlign w:val="superscript"/>
              </w:rPr>
              <w:t>00</w:t>
            </w:r>
            <w:r w:rsidRPr="001A3CEA">
              <w:rPr>
                <w:sz w:val="44"/>
                <w:szCs w:val="32"/>
                <w:lang w:val="en-US"/>
              </w:rPr>
              <w:t xml:space="preserve"> -</w:t>
            </w:r>
            <w:r w:rsidRPr="001A3CEA">
              <w:rPr>
                <w:sz w:val="44"/>
                <w:szCs w:val="32"/>
              </w:rPr>
              <w:t>15</w:t>
            </w:r>
            <w:r w:rsidRPr="001A3CEA">
              <w:rPr>
                <w:sz w:val="44"/>
                <w:szCs w:val="32"/>
                <w:u w:val="single"/>
                <w:vertAlign w:val="superscript"/>
              </w:rPr>
              <w:t>00</w:t>
            </w:r>
            <w:r w:rsidRPr="001A3CEA">
              <w:rPr>
                <w:sz w:val="44"/>
                <w:szCs w:val="32"/>
              </w:rPr>
              <w:t xml:space="preserve"> </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11</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44"/>
                <w:lang w:eastAsia="en-US"/>
              </w:rPr>
            </w:pPr>
            <w:r>
              <w:rPr>
                <w:sz w:val="44"/>
                <w:szCs w:val="44"/>
              </w:rPr>
              <w:t>Полдник</w:t>
            </w:r>
          </w:p>
        </w:tc>
        <w:tc>
          <w:tcPr>
            <w:tcW w:w="2994" w:type="dxa"/>
            <w:tcBorders>
              <w:top w:val="single" w:sz="4" w:space="0" w:color="auto"/>
              <w:left w:val="single" w:sz="4" w:space="0" w:color="auto"/>
              <w:bottom w:val="single" w:sz="4" w:space="0" w:color="auto"/>
              <w:right w:val="single" w:sz="4" w:space="0" w:color="auto"/>
            </w:tcBorders>
            <w:hideMark/>
          </w:tcPr>
          <w:p w:rsidR="002F0277" w:rsidRDefault="002F0277" w:rsidP="00202B96">
            <w:pPr>
              <w:jc w:val="both"/>
              <w:rPr>
                <w:sz w:val="44"/>
                <w:szCs w:val="56"/>
                <w:u w:val="single"/>
                <w:vertAlign w:val="superscript"/>
                <w:lang w:val="en-US" w:eastAsia="en-US"/>
              </w:rPr>
            </w:pPr>
            <w:r>
              <w:rPr>
                <w:sz w:val="44"/>
                <w:szCs w:val="56"/>
              </w:rPr>
              <w:t>15</w:t>
            </w:r>
            <w:r>
              <w:rPr>
                <w:sz w:val="44"/>
                <w:szCs w:val="56"/>
                <w:u w:val="single"/>
                <w:vertAlign w:val="superscript"/>
              </w:rPr>
              <w:t>15</w:t>
            </w:r>
            <w:r>
              <w:rPr>
                <w:sz w:val="44"/>
                <w:szCs w:val="56"/>
              </w:rPr>
              <w:t xml:space="preserve"> -15</w:t>
            </w:r>
            <w:r>
              <w:rPr>
                <w:sz w:val="44"/>
                <w:szCs w:val="56"/>
                <w:u w:val="single"/>
                <w:vertAlign w:val="superscript"/>
              </w:rPr>
              <w:t>3</w:t>
            </w:r>
            <w:r>
              <w:rPr>
                <w:sz w:val="44"/>
                <w:szCs w:val="56"/>
                <w:u w:val="single"/>
                <w:vertAlign w:val="superscript"/>
                <w:lang w:val="en-US"/>
              </w:rPr>
              <w:t>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12</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5D1B10" w:rsidP="00202B96">
            <w:pPr>
              <w:rPr>
                <w:sz w:val="44"/>
                <w:szCs w:val="44"/>
                <w:lang w:eastAsia="en-US"/>
              </w:rPr>
            </w:pPr>
            <w:r>
              <w:rPr>
                <w:sz w:val="44"/>
                <w:szCs w:val="44"/>
              </w:rPr>
              <w:t>Чтение худ.  литературы</w:t>
            </w:r>
          </w:p>
        </w:tc>
        <w:tc>
          <w:tcPr>
            <w:tcW w:w="2994" w:type="dxa"/>
            <w:tcBorders>
              <w:top w:val="single" w:sz="4" w:space="0" w:color="auto"/>
              <w:left w:val="single" w:sz="4" w:space="0" w:color="auto"/>
              <w:bottom w:val="single" w:sz="4" w:space="0" w:color="auto"/>
              <w:right w:val="single" w:sz="4" w:space="0" w:color="auto"/>
            </w:tcBorders>
            <w:hideMark/>
          </w:tcPr>
          <w:p w:rsidR="002F0277" w:rsidRPr="005D1B10" w:rsidRDefault="002F0277" w:rsidP="00202B96">
            <w:pPr>
              <w:jc w:val="both"/>
              <w:rPr>
                <w:sz w:val="44"/>
                <w:szCs w:val="56"/>
                <w:u w:val="single"/>
                <w:vertAlign w:val="superscript"/>
                <w:lang w:eastAsia="en-US"/>
              </w:rPr>
            </w:pPr>
            <w:r>
              <w:rPr>
                <w:sz w:val="44"/>
                <w:szCs w:val="56"/>
              </w:rPr>
              <w:t xml:space="preserve">16 </w:t>
            </w:r>
            <w:r w:rsidRPr="005D1B10">
              <w:rPr>
                <w:sz w:val="44"/>
                <w:szCs w:val="56"/>
                <w:u w:val="single"/>
                <w:vertAlign w:val="superscript"/>
              </w:rPr>
              <w:t>00</w:t>
            </w:r>
            <w:r w:rsidRPr="005D1B10">
              <w:rPr>
                <w:sz w:val="44"/>
                <w:szCs w:val="56"/>
              </w:rPr>
              <w:t xml:space="preserve"> -</w:t>
            </w:r>
            <w:r>
              <w:rPr>
                <w:sz w:val="44"/>
                <w:szCs w:val="56"/>
              </w:rPr>
              <w:t>16</w:t>
            </w:r>
            <w:r w:rsidRPr="005D1B10">
              <w:rPr>
                <w:sz w:val="44"/>
                <w:szCs w:val="56"/>
                <w:u w:val="single"/>
                <w:vertAlign w:val="superscript"/>
              </w:rPr>
              <w:t>20</w:t>
            </w:r>
          </w:p>
        </w:tc>
      </w:tr>
      <w:tr w:rsidR="002F0277" w:rsidTr="00202B96">
        <w:tc>
          <w:tcPr>
            <w:tcW w:w="999" w:type="dxa"/>
            <w:gridSpan w:val="2"/>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13</w:t>
            </w:r>
          </w:p>
        </w:tc>
        <w:tc>
          <w:tcPr>
            <w:tcW w:w="5245" w:type="dxa"/>
            <w:tcBorders>
              <w:top w:val="single" w:sz="4" w:space="0" w:color="auto"/>
              <w:left w:val="single" w:sz="4" w:space="0" w:color="auto"/>
              <w:bottom w:val="single" w:sz="4" w:space="0" w:color="auto"/>
              <w:right w:val="single" w:sz="4" w:space="0" w:color="auto"/>
            </w:tcBorders>
            <w:hideMark/>
          </w:tcPr>
          <w:p w:rsidR="002F0277" w:rsidRDefault="002F0277" w:rsidP="00202B96">
            <w:pPr>
              <w:rPr>
                <w:sz w:val="44"/>
                <w:szCs w:val="56"/>
                <w:lang w:eastAsia="en-US"/>
              </w:rPr>
            </w:pPr>
            <w:r>
              <w:rPr>
                <w:sz w:val="44"/>
                <w:szCs w:val="56"/>
              </w:rPr>
              <w:t>П</w:t>
            </w:r>
            <w:r>
              <w:rPr>
                <w:sz w:val="44"/>
                <w:szCs w:val="44"/>
              </w:rPr>
              <w:t>рогулка</w:t>
            </w:r>
          </w:p>
        </w:tc>
        <w:tc>
          <w:tcPr>
            <w:tcW w:w="2994" w:type="dxa"/>
            <w:tcBorders>
              <w:top w:val="single" w:sz="4" w:space="0" w:color="auto"/>
              <w:left w:val="single" w:sz="4" w:space="0" w:color="auto"/>
              <w:bottom w:val="single" w:sz="4" w:space="0" w:color="auto"/>
              <w:right w:val="single" w:sz="4" w:space="0" w:color="auto"/>
            </w:tcBorders>
            <w:hideMark/>
          </w:tcPr>
          <w:p w:rsidR="002F0277" w:rsidRPr="005D1B10" w:rsidRDefault="002F0277" w:rsidP="00202B96">
            <w:pPr>
              <w:jc w:val="both"/>
              <w:rPr>
                <w:sz w:val="44"/>
                <w:szCs w:val="56"/>
                <w:u w:val="single"/>
                <w:vertAlign w:val="superscript"/>
                <w:lang w:eastAsia="en-US"/>
              </w:rPr>
            </w:pPr>
            <w:r>
              <w:rPr>
                <w:sz w:val="44"/>
                <w:szCs w:val="56"/>
              </w:rPr>
              <w:t xml:space="preserve">16 </w:t>
            </w:r>
            <w:r w:rsidRPr="005D1B10">
              <w:rPr>
                <w:sz w:val="44"/>
                <w:szCs w:val="56"/>
                <w:u w:val="single"/>
                <w:vertAlign w:val="superscript"/>
              </w:rPr>
              <w:t>20</w:t>
            </w:r>
            <w:r w:rsidRPr="005D1B10">
              <w:rPr>
                <w:sz w:val="44"/>
                <w:szCs w:val="56"/>
              </w:rPr>
              <w:t xml:space="preserve"> </w:t>
            </w:r>
            <w:r>
              <w:rPr>
                <w:sz w:val="44"/>
                <w:szCs w:val="56"/>
              </w:rPr>
              <w:t>-17</w:t>
            </w:r>
            <w:r w:rsidRPr="005D1B10">
              <w:rPr>
                <w:sz w:val="44"/>
                <w:szCs w:val="56"/>
                <w:u w:val="single"/>
                <w:vertAlign w:val="superscript"/>
              </w:rPr>
              <w:t>00</w:t>
            </w:r>
          </w:p>
        </w:tc>
      </w:tr>
      <w:tr w:rsidR="00202B96" w:rsidTr="00202B96">
        <w:tblPrEx>
          <w:tblLook w:val="0000" w:firstRow="0" w:lastRow="0" w:firstColumn="0" w:lastColumn="0" w:noHBand="0" w:noVBand="0"/>
        </w:tblPrEx>
        <w:trPr>
          <w:trHeight w:val="465"/>
        </w:trPr>
        <w:tc>
          <w:tcPr>
            <w:tcW w:w="990" w:type="dxa"/>
          </w:tcPr>
          <w:p w:rsidR="00202B96" w:rsidRPr="00202B96" w:rsidRDefault="00202B96" w:rsidP="007F5930">
            <w:pPr>
              <w:tabs>
                <w:tab w:val="right" w:pos="9355"/>
              </w:tabs>
              <w:rPr>
                <w:sz w:val="44"/>
                <w:szCs w:val="44"/>
              </w:rPr>
            </w:pPr>
            <w:r w:rsidRPr="00202B96">
              <w:rPr>
                <w:sz w:val="44"/>
                <w:szCs w:val="44"/>
              </w:rPr>
              <w:t>14</w:t>
            </w:r>
          </w:p>
        </w:tc>
        <w:tc>
          <w:tcPr>
            <w:tcW w:w="5254" w:type="dxa"/>
            <w:gridSpan w:val="2"/>
          </w:tcPr>
          <w:p w:rsidR="00202B96" w:rsidRPr="00202B96" w:rsidRDefault="00202B96" w:rsidP="007F5930">
            <w:pPr>
              <w:tabs>
                <w:tab w:val="right" w:pos="9355"/>
              </w:tabs>
              <w:rPr>
                <w:sz w:val="44"/>
                <w:szCs w:val="44"/>
              </w:rPr>
            </w:pPr>
            <w:r w:rsidRPr="00202B96">
              <w:rPr>
                <w:sz w:val="44"/>
                <w:szCs w:val="44"/>
              </w:rPr>
              <w:t>Уход детей домой</w:t>
            </w:r>
          </w:p>
        </w:tc>
        <w:tc>
          <w:tcPr>
            <w:tcW w:w="2994" w:type="dxa"/>
          </w:tcPr>
          <w:p w:rsidR="00202B96" w:rsidRPr="00202B96" w:rsidRDefault="00202B96" w:rsidP="007F5930">
            <w:pPr>
              <w:tabs>
                <w:tab w:val="right" w:pos="9355"/>
              </w:tabs>
              <w:rPr>
                <w:sz w:val="44"/>
                <w:szCs w:val="44"/>
              </w:rPr>
            </w:pPr>
            <w:r>
              <w:rPr>
                <w:sz w:val="44"/>
                <w:szCs w:val="56"/>
              </w:rPr>
              <w:t>17</w:t>
            </w:r>
            <w:r w:rsidRPr="005D1B10">
              <w:rPr>
                <w:sz w:val="44"/>
                <w:szCs w:val="56"/>
                <w:u w:val="single"/>
                <w:vertAlign w:val="superscript"/>
              </w:rPr>
              <w:t>00</w:t>
            </w:r>
            <w:r>
              <w:rPr>
                <w:sz w:val="44"/>
                <w:szCs w:val="44"/>
              </w:rPr>
              <w:t xml:space="preserve"> -</w:t>
            </w:r>
            <w:r>
              <w:rPr>
                <w:sz w:val="44"/>
                <w:szCs w:val="56"/>
              </w:rPr>
              <w:t>18</w:t>
            </w:r>
            <w:r w:rsidRPr="005D1B10">
              <w:rPr>
                <w:sz w:val="44"/>
                <w:szCs w:val="56"/>
                <w:u w:val="single"/>
                <w:vertAlign w:val="superscript"/>
              </w:rPr>
              <w:t>00</w:t>
            </w:r>
          </w:p>
        </w:tc>
      </w:tr>
    </w:tbl>
    <w:p w:rsidR="00EB3C5E" w:rsidRDefault="00EB3C5E" w:rsidP="00EB3C5E">
      <w:pPr>
        <w:spacing w:after="0"/>
        <w:ind w:left="567"/>
        <w:jc w:val="both"/>
        <w:rPr>
          <w:rFonts w:ascii="Times New Roman" w:hAnsi="Times New Roman"/>
          <w:b/>
          <w:i/>
          <w:sz w:val="28"/>
          <w:szCs w:val="28"/>
        </w:rPr>
      </w:pPr>
    </w:p>
    <w:p w:rsidR="003300A9" w:rsidRDefault="003300A9" w:rsidP="00BA5278">
      <w:pPr>
        <w:jc w:val="center"/>
        <w:rPr>
          <w:rFonts w:ascii="Times New Roman" w:hAnsi="Times New Roman"/>
          <w:b/>
          <w:sz w:val="28"/>
          <w:szCs w:val="28"/>
        </w:rPr>
      </w:pPr>
    </w:p>
    <w:p w:rsidR="003300A9" w:rsidRDefault="003300A9" w:rsidP="00BA5278">
      <w:pPr>
        <w:jc w:val="center"/>
        <w:rPr>
          <w:rFonts w:ascii="Times New Roman" w:hAnsi="Times New Roman"/>
          <w:b/>
          <w:sz w:val="28"/>
          <w:szCs w:val="28"/>
        </w:rPr>
      </w:pPr>
    </w:p>
    <w:p w:rsidR="00202B96" w:rsidRDefault="00202B96" w:rsidP="00BA5278">
      <w:pPr>
        <w:jc w:val="center"/>
        <w:rPr>
          <w:rFonts w:ascii="Times New Roman" w:hAnsi="Times New Roman"/>
          <w:b/>
          <w:sz w:val="28"/>
          <w:szCs w:val="28"/>
        </w:rPr>
      </w:pPr>
    </w:p>
    <w:p w:rsidR="005E5C80" w:rsidRDefault="005E5C80" w:rsidP="00BA5278">
      <w:pPr>
        <w:jc w:val="center"/>
        <w:rPr>
          <w:rFonts w:ascii="Times New Roman" w:hAnsi="Times New Roman"/>
          <w:b/>
          <w:sz w:val="28"/>
          <w:szCs w:val="28"/>
        </w:rPr>
      </w:pPr>
    </w:p>
    <w:p w:rsidR="005E5C80" w:rsidRDefault="005E5C80" w:rsidP="00BA5278">
      <w:pPr>
        <w:jc w:val="center"/>
        <w:rPr>
          <w:rFonts w:ascii="Times New Roman" w:hAnsi="Times New Roman"/>
          <w:b/>
          <w:sz w:val="28"/>
          <w:szCs w:val="28"/>
        </w:rPr>
      </w:pPr>
    </w:p>
    <w:p w:rsidR="005E5C80" w:rsidRDefault="005E5C80" w:rsidP="00BA5278">
      <w:pPr>
        <w:jc w:val="center"/>
        <w:rPr>
          <w:rFonts w:ascii="Times New Roman" w:hAnsi="Times New Roman"/>
          <w:b/>
          <w:sz w:val="28"/>
          <w:szCs w:val="28"/>
        </w:rPr>
      </w:pPr>
    </w:p>
    <w:p w:rsidR="00BA5278" w:rsidRDefault="00BA5278" w:rsidP="00BA5278">
      <w:pPr>
        <w:jc w:val="center"/>
        <w:rPr>
          <w:rFonts w:ascii="Times New Roman" w:hAnsi="Times New Roman"/>
          <w:b/>
          <w:sz w:val="28"/>
          <w:szCs w:val="28"/>
        </w:rPr>
      </w:pPr>
      <w:r>
        <w:rPr>
          <w:rFonts w:ascii="Times New Roman" w:hAnsi="Times New Roman"/>
          <w:b/>
          <w:sz w:val="28"/>
          <w:szCs w:val="28"/>
        </w:rPr>
        <w:lastRenderedPageBreak/>
        <w:t xml:space="preserve">3.2 </w:t>
      </w:r>
      <w:r w:rsidRPr="00425B97">
        <w:rPr>
          <w:rFonts w:ascii="Times New Roman" w:hAnsi="Times New Roman"/>
          <w:b/>
          <w:sz w:val="28"/>
          <w:szCs w:val="28"/>
        </w:rPr>
        <w:t>Модель организации образовательной деятельности</w:t>
      </w:r>
    </w:p>
    <w:p w:rsidR="00857998" w:rsidRPr="00425B97" w:rsidRDefault="00857998" w:rsidP="00BA5278">
      <w:pPr>
        <w:jc w:val="center"/>
        <w:rPr>
          <w:rFonts w:ascii="Times New Roman" w:hAnsi="Times New Roman"/>
          <w:b/>
          <w:sz w:val="28"/>
          <w:szCs w:val="28"/>
        </w:rPr>
      </w:pPr>
    </w:p>
    <w:tbl>
      <w:tblPr>
        <w:tblW w:w="9928" w:type="dxa"/>
        <w:tblLayout w:type="fixed"/>
        <w:tblCellMar>
          <w:left w:w="0" w:type="dxa"/>
          <w:right w:w="0" w:type="dxa"/>
        </w:tblCellMar>
        <w:tblLook w:val="0000" w:firstRow="0" w:lastRow="0" w:firstColumn="0" w:lastColumn="0" w:noHBand="0" w:noVBand="0"/>
      </w:tblPr>
      <w:tblGrid>
        <w:gridCol w:w="545"/>
        <w:gridCol w:w="1800"/>
        <w:gridCol w:w="4039"/>
        <w:gridCol w:w="3544"/>
      </w:tblGrid>
      <w:tr w:rsidR="00BA5278" w:rsidRPr="00425B97" w:rsidTr="008A21F8">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Направле</w:t>
            </w:r>
            <w:r w:rsidRPr="00425B97">
              <w:rPr>
                <w:rFonts w:ascii="Times New Roman" w:hAnsi="Times New Roman"/>
                <w:sz w:val="24"/>
              </w:rPr>
              <w:softHyphen/>
              <w:t>ния развития ребенка</w:t>
            </w:r>
          </w:p>
        </w:tc>
        <w:tc>
          <w:tcPr>
            <w:tcW w:w="4039"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9A1E29" w:rsidP="00BA7335">
            <w:pPr>
              <w:jc w:val="both"/>
              <w:rPr>
                <w:rFonts w:ascii="Times New Roman" w:hAnsi="Times New Roman"/>
                <w:sz w:val="24"/>
              </w:rPr>
            </w:pPr>
            <w:r>
              <w:rPr>
                <w:rFonts w:ascii="Times New Roman" w:hAnsi="Times New Roman"/>
                <w:sz w:val="24"/>
              </w:rPr>
              <w:t xml:space="preserve">                </w:t>
            </w:r>
            <w:r w:rsidR="00BA5278" w:rsidRPr="00425B97">
              <w:rPr>
                <w:rFonts w:ascii="Times New Roman" w:hAnsi="Times New Roman"/>
                <w:sz w:val="24"/>
              </w:rPr>
              <w:t>1-я половина дня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9A1E29" w:rsidP="00BA7335">
            <w:pPr>
              <w:jc w:val="both"/>
              <w:rPr>
                <w:rFonts w:ascii="Times New Roman" w:hAnsi="Times New Roman"/>
                <w:sz w:val="24"/>
              </w:rPr>
            </w:pPr>
            <w:r>
              <w:rPr>
                <w:rFonts w:ascii="Times New Roman" w:hAnsi="Times New Roman"/>
                <w:sz w:val="24"/>
              </w:rPr>
              <w:t xml:space="preserve">             </w:t>
            </w:r>
            <w:r w:rsidR="00BA5278" w:rsidRPr="00425B97">
              <w:rPr>
                <w:rFonts w:ascii="Times New Roman" w:hAnsi="Times New Roman"/>
                <w:sz w:val="24"/>
              </w:rPr>
              <w:t>2-я половина дня</w:t>
            </w:r>
          </w:p>
        </w:tc>
      </w:tr>
      <w:tr w:rsidR="00BA5278" w:rsidRPr="00425B97" w:rsidTr="008A21F8">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Физичес</w:t>
            </w:r>
            <w:r w:rsidRPr="00425B97">
              <w:rPr>
                <w:rFonts w:ascii="Times New Roman" w:hAnsi="Times New Roman"/>
                <w:sz w:val="24"/>
              </w:rPr>
              <w:softHyphen/>
              <w:t>кое разви</w:t>
            </w:r>
            <w:r w:rsidRPr="00425B97">
              <w:rPr>
                <w:rFonts w:ascii="Times New Roman" w:hAnsi="Times New Roman"/>
                <w:sz w:val="24"/>
              </w:rPr>
              <w:softHyphen/>
              <w:t>тие и оздо</w:t>
            </w:r>
            <w:r w:rsidRPr="00425B97">
              <w:rPr>
                <w:rFonts w:ascii="Times New Roman" w:hAnsi="Times New Roman"/>
                <w:sz w:val="24"/>
              </w:rPr>
              <w:softHyphen/>
              <w:t>ровление</w:t>
            </w:r>
          </w:p>
        </w:tc>
        <w:tc>
          <w:tcPr>
            <w:tcW w:w="4039"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*Прием детей на воздухе в теплое время года</w:t>
            </w:r>
          </w:p>
          <w:p w:rsidR="008A21F8" w:rsidRDefault="00BA5278" w:rsidP="00BA7335">
            <w:pPr>
              <w:jc w:val="both"/>
              <w:rPr>
                <w:rFonts w:ascii="Times New Roman" w:hAnsi="Times New Roman"/>
                <w:sz w:val="24"/>
              </w:rPr>
            </w:pPr>
            <w:r w:rsidRPr="00425B97">
              <w:rPr>
                <w:rFonts w:ascii="Times New Roman" w:hAnsi="Times New Roman"/>
                <w:sz w:val="24"/>
              </w:rPr>
              <w:t xml:space="preserve">*Утренняя гимнастика </w:t>
            </w:r>
          </w:p>
          <w:p w:rsidR="00BA5278" w:rsidRPr="00425B97" w:rsidRDefault="00BA5278" w:rsidP="00BA7335">
            <w:pPr>
              <w:jc w:val="both"/>
              <w:rPr>
                <w:rFonts w:ascii="Times New Roman" w:hAnsi="Times New Roman"/>
                <w:sz w:val="24"/>
              </w:rPr>
            </w:pPr>
            <w:r w:rsidRPr="00425B97">
              <w:rPr>
                <w:rFonts w:ascii="Times New Roman" w:hAnsi="Times New Roman"/>
                <w:sz w:val="24"/>
              </w:rPr>
              <w:t>(подвижные игры, игровые сюжеты)</w:t>
            </w:r>
          </w:p>
          <w:p w:rsidR="008A21F8" w:rsidRDefault="00BA5278" w:rsidP="00BA7335">
            <w:pPr>
              <w:jc w:val="both"/>
              <w:rPr>
                <w:rFonts w:ascii="Times New Roman" w:hAnsi="Times New Roman"/>
                <w:sz w:val="24"/>
              </w:rPr>
            </w:pPr>
            <w:r w:rsidRPr="00425B97">
              <w:rPr>
                <w:rFonts w:ascii="Times New Roman" w:hAnsi="Times New Roman"/>
                <w:sz w:val="24"/>
              </w:rPr>
              <w:t>*Гигиенические процедуры</w:t>
            </w:r>
          </w:p>
          <w:p w:rsidR="00BA5278" w:rsidRPr="00425B97" w:rsidRDefault="00BA5278" w:rsidP="00BA7335">
            <w:pPr>
              <w:jc w:val="both"/>
              <w:rPr>
                <w:rFonts w:ascii="Times New Roman" w:hAnsi="Times New Roman"/>
                <w:sz w:val="24"/>
              </w:rPr>
            </w:pPr>
            <w:r w:rsidRPr="00425B97">
              <w:rPr>
                <w:rFonts w:ascii="Times New Roman" w:hAnsi="Times New Roman"/>
                <w:sz w:val="24"/>
              </w:rPr>
              <w:t xml:space="preserve"> (обширное умывание, полоскание рта)</w:t>
            </w:r>
          </w:p>
          <w:p w:rsidR="00BA5278" w:rsidRPr="00425B97" w:rsidRDefault="00BA5278" w:rsidP="00BA7335">
            <w:pPr>
              <w:jc w:val="both"/>
              <w:rPr>
                <w:rFonts w:ascii="Times New Roman" w:hAnsi="Times New Roman"/>
                <w:sz w:val="24"/>
              </w:rPr>
            </w:pPr>
            <w:r w:rsidRPr="00425B97">
              <w:rPr>
                <w:rFonts w:ascii="Times New Roman" w:hAnsi="Times New Roman"/>
                <w:sz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BA5278" w:rsidRPr="00425B97" w:rsidRDefault="00BA5278" w:rsidP="00BA7335">
            <w:pPr>
              <w:jc w:val="both"/>
              <w:rPr>
                <w:rFonts w:ascii="Times New Roman" w:hAnsi="Times New Roman"/>
                <w:sz w:val="24"/>
              </w:rPr>
            </w:pPr>
            <w:r w:rsidRPr="00425B97">
              <w:rPr>
                <w:rFonts w:ascii="Times New Roman" w:hAnsi="Times New Roman"/>
                <w:sz w:val="24"/>
              </w:rPr>
              <w:t>*Физкультминутки на занятиях</w:t>
            </w:r>
          </w:p>
          <w:p w:rsidR="00BA5278" w:rsidRPr="00425B97" w:rsidRDefault="00BA5278" w:rsidP="00BA7335">
            <w:pPr>
              <w:jc w:val="both"/>
              <w:rPr>
                <w:rFonts w:ascii="Times New Roman" w:hAnsi="Times New Roman"/>
                <w:sz w:val="24"/>
              </w:rPr>
            </w:pPr>
            <w:r w:rsidRPr="00425B97">
              <w:rPr>
                <w:rFonts w:ascii="Times New Roman" w:hAnsi="Times New Roman"/>
                <w:sz w:val="24"/>
              </w:rPr>
              <w:t>*Физкультурные занятия</w:t>
            </w:r>
          </w:p>
          <w:p w:rsidR="00BA5278" w:rsidRPr="00425B97" w:rsidRDefault="00BA5278" w:rsidP="00BA7335">
            <w:pPr>
              <w:jc w:val="both"/>
              <w:rPr>
                <w:rFonts w:ascii="Times New Roman" w:hAnsi="Times New Roman"/>
                <w:sz w:val="24"/>
              </w:rPr>
            </w:pPr>
            <w:r w:rsidRPr="00425B97">
              <w:rPr>
                <w:rFonts w:ascii="Times New Roman" w:hAnsi="Times New Roman"/>
                <w:sz w:val="24"/>
              </w:rPr>
              <w:t>*Прогулка в двигательной активности</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 Гимнастика после сна</w:t>
            </w:r>
          </w:p>
          <w:p w:rsidR="00BA5278" w:rsidRPr="00425B97" w:rsidRDefault="00BA5278" w:rsidP="00BA7335">
            <w:pPr>
              <w:jc w:val="both"/>
              <w:rPr>
                <w:rFonts w:ascii="Times New Roman" w:hAnsi="Times New Roman"/>
                <w:sz w:val="24"/>
              </w:rPr>
            </w:pPr>
            <w:r w:rsidRPr="00425B97">
              <w:rPr>
                <w:rFonts w:ascii="Times New Roman" w:hAnsi="Times New Roman"/>
                <w:sz w:val="24"/>
              </w:rPr>
              <w:t>* Закаливание (воздушные ванны, ходьба босиком в спальне)</w:t>
            </w:r>
          </w:p>
          <w:p w:rsidR="00BA5278" w:rsidRPr="00425B97" w:rsidRDefault="00BA5278" w:rsidP="00BA7335">
            <w:pPr>
              <w:jc w:val="both"/>
              <w:rPr>
                <w:rFonts w:ascii="Times New Roman" w:hAnsi="Times New Roman"/>
                <w:sz w:val="24"/>
              </w:rPr>
            </w:pPr>
            <w:r w:rsidRPr="00425B97">
              <w:rPr>
                <w:rFonts w:ascii="Times New Roman" w:hAnsi="Times New Roman"/>
                <w:sz w:val="24"/>
              </w:rPr>
              <w:t>* Физкультурные досуги, игры</w:t>
            </w:r>
          </w:p>
          <w:p w:rsidR="00BA5278" w:rsidRPr="00425B97" w:rsidRDefault="00BA5278" w:rsidP="00BA7335">
            <w:pPr>
              <w:jc w:val="both"/>
              <w:rPr>
                <w:rFonts w:ascii="Times New Roman" w:hAnsi="Times New Roman"/>
                <w:sz w:val="24"/>
              </w:rPr>
            </w:pPr>
            <w:r w:rsidRPr="00425B97">
              <w:rPr>
                <w:rFonts w:ascii="Times New Roman" w:hAnsi="Times New Roman"/>
                <w:sz w:val="24"/>
              </w:rPr>
              <w:t>и развлечения</w:t>
            </w:r>
          </w:p>
          <w:p w:rsidR="00BA5278" w:rsidRPr="00425B97" w:rsidRDefault="00BA5278" w:rsidP="00BA7335">
            <w:pPr>
              <w:jc w:val="both"/>
              <w:rPr>
                <w:rFonts w:ascii="Times New Roman" w:hAnsi="Times New Roman"/>
                <w:sz w:val="24"/>
              </w:rPr>
            </w:pPr>
            <w:r w:rsidRPr="00425B97">
              <w:rPr>
                <w:rFonts w:ascii="Times New Roman" w:hAnsi="Times New Roman"/>
                <w:sz w:val="24"/>
              </w:rPr>
              <w:t>* Самостоятельная двигательная деятельность</w:t>
            </w:r>
          </w:p>
          <w:p w:rsidR="00BA5278" w:rsidRPr="00425B97" w:rsidRDefault="00BA5278" w:rsidP="00BA7335">
            <w:pPr>
              <w:jc w:val="both"/>
              <w:rPr>
                <w:rFonts w:ascii="Times New Roman" w:hAnsi="Times New Roman"/>
                <w:sz w:val="24"/>
              </w:rPr>
            </w:pPr>
            <w:r w:rsidRPr="00425B97">
              <w:rPr>
                <w:rFonts w:ascii="Times New Roman" w:hAnsi="Times New Roman"/>
                <w:sz w:val="24"/>
              </w:rPr>
              <w:t>* Прогулка (индивидуальная работа по развитию движений)</w:t>
            </w:r>
          </w:p>
        </w:tc>
      </w:tr>
      <w:tr w:rsidR="00BA5278" w:rsidRPr="00425B97" w:rsidTr="008A21F8">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Познава</w:t>
            </w:r>
            <w:r w:rsidRPr="00425B97">
              <w:rPr>
                <w:rFonts w:ascii="Times New Roman" w:hAnsi="Times New Roman"/>
                <w:sz w:val="24"/>
              </w:rPr>
              <w:softHyphen/>
              <w:t>тельное развитие</w:t>
            </w:r>
          </w:p>
        </w:tc>
        <w:tc>
          <w:tcPr>
            <w:tcW w:w="4039"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*Занятия</w:t>
            </w:r>
          </w:p>
          <w:p w:rsidR="00BA5278" w:rsidRPr="00425B97" w:rsidRDefault="00BA5278" w:rsidP="00BA7335">
            <w:pPr>
              <w:jc w:val="both"/>
              <w:rPr>
                <w:rFonts w:ascii="Times New Roman" w:hAnsi="Times New Roman"/>
                <w:sz w:val="24"/>
              </w:rPr>
            </w:pPr>
            <w:r w:rsidRPr="00425B97">
              <w:rPr>
                <w:rFonts w:ascii="Times New Roman" w:hAnsi="Times New Roman"/>
                <w:sz w:val="24"/>
              </w:rPr>
              <w:t>*Дидактические игры</w:t>
            </w:r>
          </w:p>
          <w:p w:rsidR="00BA5278" w:rsidRPr="00425B97" w:rsidRDefault="00BA5278" w:rsidP="00BA7335">
            <w:pPr>
              <w:jc w:val="both"/>
              <w:rPr>
                <w:rFonts w:ascii="Times New Roman" w:hAnsi="Times New Roman"/>
                <w:sz w:val="24"/>
              </w:rPr>
            </w:pPr>
            <w:r w:rsidRPr="00425B97">
              <w:rPr>
                <w:rFonts w:ascii="Times New Roman" w:hAnsi="Times New Roman"/>
                <w:sz w:val="24"/>
              </w:rPr>
              <w:t>*Наблюдения</w:t>
            </w:r>
          </w:p>
          <w:p w:rsidR="00BA5278" w:rsidRPr="00425B97" w:rsidRDefault="00BA5278" w:rsidP="00BA7335">
            <w:pPr>
              <w:jc w:val="both"/>
              <w:rPr>
                <w:rFonts w:ascii="Times New Roman" w:hAnsi="Times New Roman"/>
                <w:sz w:val="24"/>
              </w:rPr>
            </w:pPr>
            <w:r w:rsidRPr="00425B97">
              <w:rPr>
                <w:rFonts w:ascii="Times New Roman" w:hAnsi="Times New Roman"/>
                <w:sz w:val="24"/>
              </w:rPr>
              <w:t>*Беседы</w:t>
            </w:r>
          </w:p>
          <w:p w:rsidR="00BA5278" w:rsidRPr="00425B97" w:rsidRDefault="00BA5278" w:rsidP="00BA7335">
            <w:pPr>
              <w:jc w:val="both"/>
              <w:rPr>
                <w:rFonts w:ascii="Times New Roman" w:hAnsi="Times New Roman"/>
                <w:sz w:val="24"/>
              </w:rPr>
            </w:pPr>
            <w:r w:rsidRPr="00425B97">
              <w:rPr>
                <w:rFonts w:ascii="Times New Roman" w:hAnsi="Times New Roman"/>
                <w:sz w:val="24"/>
              </w:rPr>
              <w:t>*Экскурсии по участку</w:t>
            </w:r>
          </w:p>
          <w:p w:rsidR="008A21F8" w:rsidRDefault="00BA5278" w:rsidP="00BA7335">
            <w:pPr>
              <w:jc w:val="both"/>
              <w:rPr>
                <w:rFonts w:ascii="Times New Roman" w:hAnsi="Times New Roman"/>
                <w:sz w:val="24"/>
              </w:rPr>
            </w:pPr>
            <w:r w:rsidRPr="00425B97">
              <w:rPr>
                <w:rFonts w:ascii="Times New Roman" w:hAnsi="Times New Roman"/>
                <w:sz w:val="24"/>
              </w:rPr>
              <w:t xml:space="preserve">*Исследовательская работа, опыты </w:t>
            </w:r>
          </w:p>
          <w:p w:rsidR="00BA5278" w:rsidRPr="00425B97" w:rsidRDefault="00BA5278" w:rsidP="00BA7335">
            <w:pPr>
              <w:jc w:val="both"/>
              <w:rPr>
                <w:rFonts w:ascii="Times New Roman" w:hAnsi="Times New Roman"/>
                <w:sz w:val="24"/>
              </w:rPr>
            </w:pPr>
            <w:r w:rsidRPr="00425B97">
              <w:rPr>
                <w:rFonts w:ascii="Times New Roman" w:hAnsi="Times New Roman"/>
                <w:sz w:val="24"/>
              </w:rPr>
              <w:t>и экспериментирование</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 Занятия, игры</w:t>
            </w:r>
          </w:p>
          <w:p w:rsidR="00BA5278" w:rsidRPr="00425B97" w:rsidRDefault="00BA5278" w:rsidP="00BA7335">
            <w:pPr>
              <w:jc w:val="both"/>
              <w:rPr>
                <w:rFonts w:ascii="Times New Roman" w:hAnsi="Times New Roman"/>
                <w:sz w:val="24"/>
              </w:rPr>
            </w:pPr>
            <w:r w:rsidRPr="00425B97">
              <w:rPr>
                <w:rFonts w:ascii="Times New Roman" w:hAnsi="Times New Roman"/>
                <w:sz w:val="24"/>
              </w:rPr>
              <w:t>* Досуги</w:t>
            </w:r>
          </w:p>
          <w:p w:rsidR="00BA5278" w:rsidRPr="00425B97" w:rsidRDefault="00BA5278" w:rsidP="00BA7335">
            <w:pPr>
              <w:jc w:val="both"/>
              <w:rPr>
                <w:rFonts w:ascii="Times New Roman" w:hAnsi="Times New Roman"/>
                <w:sz w:val="24"/>
              </w:rPr>
            </w:pPr>
            <w:r w:rsidRPr="00425B97">
              <w:rPr>
                <w:rFonts w:ascii="Times New Roman" w:hAnsi="Times New Roman"/>
                <w:sz w:val="24"/>
              </w:rPr>
              <w:t>* Индивидуальная работа</w:t>
            </w:r>
          </w:p>
        </w:tc>
      </w:tr>
      <w:tr w:rsidR="00BA5278" w:rsidRPr="00425B97" w:rsidTr="008A21F8">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Pr>
                <w:rFonts w:ascii="Times New Roman" w:hAnsi="Times New Roman"/>
                <w:sz w:val="24"/>
              </w:rPr>
              <w:t xml:space="preserve">Социально-коммуникативное </w:t>
            </w:r>
            <w:r w:rsidRPr="00425B97">
              <w:rPr>
                <w:rFonts w:ascii="Times New Roman" w:hAnsi="Times New Roman"/>
                <w:sz w:val="24"/>
              </w:rPr>
              <w:t xml:space="preserve">развитие </w:t>
            </w:r>
          </w:p>
        </w:tc>
        <w:tc>
          <w:tcPr>
            <w:tcW w:w="4039"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*Утренний прием детей, индивидуальные и подгрупповые беседы</w:t>
            </w:r>
          </w:p>
          <w:p w:rsidR="00BA5278" w:rsidRPr="00425B97" w:rsidRDefault="00BA5278" w:rsidP="00BA7335">
            <w:pPr>
              <w:jc w:val="both"/>
              <w:rPr>
                <w:rFonts w:ascii="Times New Roman" w:hAnsi="Times New Roman"/>
                <w:sz w:val="24"/>
              </w:rPr>
            </w:pPr>
            <w:r w:rsidRPr="00425B97">
              <w:rPr>
                <w:rFonts w:ascii="Times New Roman" w:hAnsi="Times New Roman"/>
                <w:sz w:val="24"/>
              </w:rPr>
              <w:t>*Формирование навыков культуры еды</w:t>
            </w:r>
          </w:p>
          <w:p w:rsidR="00BA5278" w:rsidRPr="00425B97" w:rsidRDefault="00BA5278" w:rsidP="00BA7335">
            <w:pPr>
              <w:jc w:val="both"/>
              <w:rPr>
                <w:rFonts w:ascii="Times New Roman" w:hAnsi="Times New Roman"/>
                <w:sz w:val="24"/>
              </w:rPr>
            </w:pPr>
            <w:r w:rsidRPr="00425B97">
              <w:rPr>
                <w:rFonts w:ascii="Times New Roman" w:hAnsi="Times New Roman"/>
                <w:sz w:val="24"/>
              </w:rPr>
              <w:lastRenderedPageBreak/>
              <w:t>*Этика быта, трудовые поручения</w:t>
            </w:r>
          </w:p>
          <w:p w:rsidR="00BA5278" w:rsidRPr="00425B97" w:rsidRDefault="00BA5278" w:rsidP="00BA7335">
            <w:pPr>
              <w:jc w:val="both"/>
              <w:rPr>
                <w:rFonts w:ascii="Times New Roman" w:hAnsi="Times New Roman"/>
                <w:sz w:val="24"/>
              </w:rPr>
            </w:pPr>
            <w:r w:rsidRPr="00425B97">
              <w:rPr>
                <w:rFonts w:ascii="Times New Roman" w:hAnsi="Times New Roman"/>
                <w:sz w:val="24"/>
              </w:rPr>
              <w:t>*Формирование навыков культуры общения</w:t>
            </w:r>
          </w:p>
          <w:p w:rsidR="00BA5278" w:rsidRPr="00425B97" w:rsidRDefault="00BA5278" w:rsidP="00BA7335">
            <w:pPr>
              <w:jc w:val="both"/>
              <w:rPr>
                <w:rFonts w:ascii="Times New Roman" w:hAnsi="Times New Roman"/>
                <w:sz w:val="24"/>
              </w:rPr>
            </w:pPr>
            <w:r w:rsidRPr="00425B97">
              <w:rPr>
                <w:rFonts w:ascii="Times New Roman" w:hAnsi="Times New Roman"/>
                <w:sz w:val="24"/>
              </w:rPr>
              <w:t>*Театрализованные игры</w:t>
            </w:r>
          </w:p>
          <w:p w:rsidR="00BA5278" w:rsidRPr="00425B97" w:rsidRDefault="00BA5278" w:rsidP="00BA7335">
            <w:pPr>
              <w:jc w:val="both"/>
              <w:rPr>
                <w:rFonts w:ascii="Times New Roman" w:hAnsi="Times New Roman"/>
                <w:sz w:val="24"/>
              </w:rPr>
            </w:pPr>
            <w:r w:rsidRPr="00425B97">
              <w:rPr>
                <w:rFonts w:ascii="Times New Roman" w:hAnsi="Times New Roman"/>
                <w:sz w:val="24"/>
              </w:rPr>
              <w:t>*Сюжетно-ролевые игры</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lastRenderedPageBreak/>
              <w:t>* Индивидуальная работа</w:t>
            </w:r>
          </w:p>
          <w:p w:rsidR="00BA5278" w:rsidRPr="00425B97" w:rsidRDefault="00BA5278" w:rsidP="00BA7335">
            <w:pPr>
              <w:jc w:val="both"/>
              <w:rPr>
                <w:rFonts w:ascii="Times New Roman" w:hAnsi="Times New Roman"/>
                <w:sz w:val="24"/>
              </w:rPr>
            </w:pPr>
            <w:r w:rsidRPr="00425B97">
              <w:rPr>
                <w:rFonts w:ascii="Times New Roman" w:hAnsi="Times New Roman"/>
                <w:sz w:val="24"/>
              </w:rPr>
              <w:t>* Трудовые поручения</w:t>
            </w:r>
          </w:p>
          <w:p w:rsidR="00BA5278" w:rsidRPr="00425B97" w:rsidRDefault="00BA5278" w:rsidP="00BA7335">
            <w:pPr>
              <w:jc w:val="both"/>
              <w:rPr>
                <w:rFonts w:ascii="Times New Roman" w:hAnsi="Times New Roman"/>
                <w:sz w:val="24"/>
              </w:rPr>
            </w:pPr>
            <w:r w:rsidRPr="00425B97">
              <w:rPr>
                <w:rFonts w:ascii="Times New Roman" w:hAnsi="Times New Roman"/>
                <w:sz w:val="24"/>
              </w:rPr>
              <w:t>* Игры с ряжением</w:t>
            </w:r>
          </w:p>
          <w:p w:rsidR="00BA5278" w:rsidRPr="00425B97" w:rsidRDefault="00BA5278" w:rsidP="00BA7335">
            <w:pPr>
              <w:jc w:val="both"/>
              <w:rPr>
                <w:rFonts w:ascii="Times New Roman" w:hAnsi="Times New Roman"/>
                <w:sz w:val="24"/>
              </w:rPr>
            </w:pPr>
            <w:r w:rsidRPr="00425B97">
              <w:rPr>
                <w:rFonts w:ascii="Times New Roman" w:hAnsi="Times New Roman"/>
                <w:sz w:val="24"/>
              </w:rPr>
              <w:t>* Работа в книжном уголке</w:t>
            </w:r>
          </w:p>
          <w:p w:rsidR="00BA5278" w:rsidRPr="00425B97" w:rsidRDefault="00BA5278" w:rsidP="00BA7335">
            <w:pPr>
              <w:jc w:val="both"/>
              <w:rPr>
                <w:rFonts w:ascii="Times New Roman" w:hAnsi="Times New Roman"/>
                <w:sz w:val="24"/>
              </w:rPr>
            </w:pPr>
            <w:r w:rsidRPr="00425B97">
              <w:rPr>
                <w:rFonts w:ascii="Times New Roman" w:hAnsi="Times New Roman"/>
                <w:sz w:val="24"/>
              </w:rPr>
              <w:lastRenderedPageBreak/>
              <w:t>* Общение младших и старших детей</w:t>
            </w:r>
          </w:p>
          <w:p w:rsidR="00BA5278" w:rsidRPr="00425B97" w:rsidRDefault="00BA5278" w:rsidP="00BA7335">
            <w:pPr>
              <w:jc w:val="both"/>
              <w:rPr>
                <w:rFonts w:ascii="Times New Roman" w:hAnsi="Times New Roman"/>
                <w:sz w:val="24"/>
              </w:rPr>
            </w:pPr>
            <w:r w:rsidRPr="00425B97">
              <w:rPr>
                <w:rFonts w:ascii="Times New Roman" w:hAnsi="Times New Roman"/>
                <w:sz w:val="24"/>
              </w:rPr>
              <w:t>* Сюжетно-ролевые игры</w:t>
            </w:r>
          </w:p>
        </w:tc>
      </w:tr>
      <w:tr w:rsidR="00BA5278" w:rsidRPr="00425B97" w:rsidTr="008A21F8">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lastRenderedPageBreak/>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Художественно-эстетическое развитие</w:t>
            </w:r>
          </w:p>
        </w:tc>
        <w:tc>
          <w:tcPr>
            <w:tcW w:w="4039"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*Занятия по музыкальному воспитанию и изобразительной деятельности</w:t>
            </w:r>
          </w:p>
          <w:p w:rsidR="00BA5278" w:rsidRPr="00425B97" w:rsidRDefault="00BA5278" w:rsidP="00BA7335">
            <w:pPr>
              <w:jc w:val="both"/>
              <w:rPr>
                <w:rFonts w:ascii="Times New Roman" w:hAnsi="Times New Roman"/>
                <w:sz w:val="24"/>
              </w:rPr>
            </w:pPr>
            <w:r w:rsidRPr="00425B97">
              <w:rPr>
                <w:rFonts w:ascii="Times New Roman" w:hAnsi="Times New Roman"/>
                <w:sz w:val="24"/>
              </w:rPr>
              <w:t>*Эстетика быта</w:t>
            </w:r>
          </w:p>
          <w:p w:rsidR="00BA5278" w:rsidRPr="00425B97" w:rsidRDefault="00BA5278" w:rsidP="00BA7335">
            <w:pPr>
              <w:jc w:val="both"/>
              <w:rPr>
                <w:rFonts w:ascii="Times New Roman" w:hAnsi="Times New Roman"/>
                <w:sz w:val="24"/>
              </w:rPr>
            </w:pPr>
            <w:r w:rsidRPr="00425B97">
              <w:rPr>
                <w:rFonts w:ascii="Times New Roman" w:hAnsi="Times New Roman"/>
                <w:sz w:val="24"/>
              </w:rPr>
              <w:t>*Экскурсии в природу (на участке)</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A5278" w:rsidRPr="00425B97" w:rsidRDefault="00BA5278" w:rsidP="00BA7335">
            <w:pPr>
              <w:jc w:val="both"/>
              <w:rPr>
                <w:rFonts w:ascii="Times New Roman" w:hAnsi="Times New Roman"/>
                <w:sz w:val="24"/>
              </w:rPr>
            </w:pPr>
            <w:r w:rsidRPr="00425B97">
              <w:rPr>
                <w:rFonts w:ascii="Times New Roman" w:hAnsi="Times New Roman"/>
                <w:sz w:val="24"/>
              </w:rPr>
              <w:t>* Музыкально-художе</w:t>
            </w:r>
            <w:r w:rsidRPr="00425B97">
              <w:rPr>
                <w:rFonts w:ascii="Times New Roman" w:hAnsi="Times New Roman"/>
                <w:sz w:val="24"/>
              </w:rPr>
              <w:softHyphen/>
              <w:t>ственные досуги</w:t>
            </w:r>
          </w:p>
          <w:p w:rsidR="00BA5278" w:rsidRPr="00425B97" w:rsidRDefault="00BA5278" w:rsidP="00BA7335">
            <w:pPr>
              <w:jc w:val="both"/>
              <w:rPr>
                <w:rFonts w:ascii="Times New Roman" w:hAnsi="Times New Roman"/>
                <w:sz w:val="24"/>
              </w:rPr>
            </w:pPr>
            <w:r w:rsidRPr="00425B97">
              <w:rPr>
                <w:rFonts w:ascii="Times New Roman" w:hAnsi="Times New Roman"/>
                <w:sz w:val="24"/>
              </w:rPr>
              <w:t>* Индивидуальная работа</w:t>
            </w:r>
          </w:p>
        </w:tc>
      </w:tr>
    </w:tbl>
    <w:p w:rsidR="00BA5278" w:rsidRDefault="00BA5278" w:rsidP="00BA5278">
      <w:pPr>
        <w:rPr>
          <w:rFonts w:ascii="Times New Roman" w:hAnsi="Times New Roman"/>
          <w:sz w:val="28"/>
          <w:szCs w:val="28"/>
        </w:rPr>
      </w:pPr>
      <w:r>
        <w:rPr>
          <w:rFonts w:ascii="Times New Roman" w:hAnsi="Times New Roman"/>
          <w:sz w:val="28"/>
          <w:szCs w:val="28"/>
        </w:rPr>
        <w:t>Примечание: речевое развитие пронизывает все образовательные области.</w:t>
      </w:r>
    </w:p>
    <w:p w:rsidR="00BA5278" w:rsidRDefault="00BA5278" w:rsidP="00BA5278">
      <w:pPr>
        <w:spacing w:after="0"/>
        <w:rPr>
          <w:rFonts w:ascii="Times New Roman" w:hAnsi="Times New Roman"/>
          <w:sz w:val="28"/>
          <w:szCs w:val="28"/>
        </w:rPr>
      </w:pPr>
    </w:p>
    <w:p w:rsidR="00BA5278" w:rsidRDefault="00BA5278" w:rsidP="00BA5278">
      <w:pPr>
        <w:shd w:val="clear" w:color="auto" w:fill="FFFFFF" w:themeFill="background1"/>
        <w:spacing w:line="360" w:lineRule="auto"/>
        <w:jc w:val="both"/>
        <w:rPr>
          <w:rFonts w:ascii="Times New Roman" w:hAnsi="Times New Roman"/>
          <w:b/>
          <w:sz w:val="28"/>
          <w:szCs w:val="28"/>
        </w:rPr>
      </w:pPr>
      <w:r>
        <w:rPr>
          <w:rFonts w:ascii="Times New Roman" w:hAnsi="Times New Roman"/>
          <w:sz w:val="28"/>
          <w:szCs w:val="28"/>
        </w:rPr>
        <w:t xml:space="preserve">      </w:t>
      </w:r>
      <w:r w:rsidRPr="00BA5278">
        <w:rPr>
          <w:rFonts w:ascii="Times New Roman" w:hAnsi="Times New Roman"/>
          <w:b/>
          <w:sz w:val="28"/>
          <w:szCs w:val="28"/>
        </w:rPr>
        <w:t>Планирование воспитательно-образовательного процесса</w:t>
      </w:r>
      <w:r>
        <w:rPr>
          <w:rFonts w:ascii="Times New Roman" w:hAnsi="Times New Roman"/>
          <w:sz w:val="28"/>
          <w:szCs w:val="28"/>
        </w:rPr>
        <w:t xml:space="preserve"> основывается на комплексно-тематическом принципе с учетом традиционных тем и </w:t>
      </w:r>
      <w:r w:rsidRPr="00BA5278">
        <w:rPr>
          <w:rFonts w:ascii="Times New Roman" w:hAnsi="Times New Roman"/>
          <w:b/>
          <w:sz w:val="28"/>
          <w:szCs w:val="28"/>
        </w:rPr>
        <w:t>региональных особенностей.</w:t>
      </w:r>
    </w:p>
    <w:p w:rsidR="00BA5278" w:rsidRPr="00B126E0" w:rsidRDefault="00BA5278" w:rsidP="00BA5278">
      <w:pPr>
        <w:shd w:val="clear" w:color="auto" w:fill="FFFFFF" w:themeFill="background1"/>
        <w:jc w:val="center"/>
        <w:rPr>
          <w:rFonts w:ascii="Times New Roman" w:hAnsi="Times New Roman"/>
          <w:b/>
          <w:sz w:val="28"/>
          <w:szCs w:val="28"/>
        </w:rPr>
      </w:pPr>
      <w:r>
        <w:rPr>
          <w:rFonts w:ascii="Times New Roman" w:hAnsi="Times New Roman"/>
          <w:b/>
          <w:sz w:val="28"/>
          <w:szCs w:val="28"/>
        </w:rPr>
        <w:t xml:space="preserve"> Младшие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BA5278" w:rsidRPr="001979F9" w:rsidTr="00BA7335">
        <w:tc>
          <w:tcPr>
            <w:tcW w:w="1778" w:type="dxa"/>
            <w:vAlign w:val="center"/>
          </w:tcPr>
          <w:p w:rsidR="00BA5278" w:rsidRPr="001979F9" w:rsidRDefault="00BA5278" w:rsidP="00BA7335">
            <w:pPr>
              <w:jc w:val="center"/>
              <w:rPr>
                <w:rFonts w:ascii="Times New Roman" w:hAnsi="Times New Roman"/>
                <w:b/>
                <w:sz w:val="24"/>
              </w:rPr>
            </w:pPr>
            <w:r>
              <w:rPr>
                <w:rFonts w:ascii="Times New Roman" w:hAnsi="Times New Roman"/>
                <w:sz w:val="24"/>
                <w:szCs w:val="24"/>
              </w:rPr>
              <w:t xml:space="preserve">                                               </w:t>
            </w:r>
            <w:r w:rsidRPr="001979F9">
              <w:rPr>
                <w:rFonts w:ascii="Times New Roman" w:hAnsi="Times New Roman"/>
                <w:b/>
                <w:sz w:val="24"/>
              </w:rPr>
              <w:t>Тема</w:t>
            </w:r>
          </w:p>
        </w:tc>
        <w:tc>
          <w:tcPr>
            <w:tcW w:w="4961" w:type="dxa"/>
            <w:vAlign w:val="center"/>
          </w:tcPr>
          <w:p w:rsidR="00BA5278" w:rsidRPr="001979F9" w:rsidRDefault="00BA5278" w:rsidP="00BA7335">
            <w:pPr>
              <w:jc w:val="center"/>
              <w:rPr>
                <w:rFonts w:ascii="Times New Roman" w:hAnsi="Times New Roman"/>
                <w:b/>
                <w:sz w:val="24"/>
              </w:rPr>
            </w:pPr>
            <w:r>
              <w:rPr>
                <w:rFonts w:ascii="Times New Roman" w:hAnsi="Times New Roman"/>
                <w:b/>
                <w:sz w:val="24"/>
              </w:rPr>
              <w:t>Педагогические задачи</w:t>
            </w:r>
          </w:p>
        </w:tc>
        <w:tc>
          <w:tcPr>
            <w:tcW w:w="1122" w:type="dxa"/>
            <w:vAlign w:val="center"/>
          </w:tcPr>
          <w:p w:rsidR="00BA5278" w:rsidRPr="001979F9" w:rsidRDefault="00BA5278" w:rsidP="00BA7335">
            <w:pPr>
              <w:jc w:val="center"/>
              <w:rPr>
                <w:rFonts w:ascii="Times New Roman" w:hAnsi="Times New Roman"/>
                <w:b/>
                <w:sz w:val="24"/>
              </w:rPr>
            </w:pPr>
            <w:r w:rsidRPr="001979F9">
              <w:rPr>
                <w:rFonts w:ascii="Times New Roman" w:hAnsi="Times New Roman"/>
                <w:b/>
                <w:sz w:val="24"/>
              </w:rPr>
              <w:t>Период</w:t>
            </w:r>
          </w:p>
        </w:tc>
        <w:tc>
          <w:tcPr>
            <w:tcW w:w="2219" w:type="dxa"/>
            <w:vAlign w:val="center"/>
          </w:tcPr>
          <w:p w:rsidR="00BA5278" w:rsidRPr="001979F9" w:rsidRDefault="00BA5278" w:rsidP="00C422EC">
            <w:pPr>
              <w:jc w:val="center"/>
              <w:rPr>
                <w:rFonts w:ascii="Times New Roman" w:hAnsi="Times New Roman"/>
                <w:b/>
                <w:sz w:val="24"/>
              </w:rPr>
            </w:pPr>
            <w:r w:rsidRPr="001979F9">
              <w:rPr>
                <w:rFonts w:ascii="Times New Roman" w:hAnsi="Times New Roman"/>
                <w:b/>
                <w:sz w:val="24"/>
              </w:rPr>
              <w:t xml:space="preserve">Итоговые </w:t>
            </w:r>
            <w:r w:rsidR="00C422EC">
              <w:rPr>
                <w:rFonts w:ascii="Times New Roman" w:hAnsi="Times New Roman"/>
                <w:b/>
                <w:sz w:val="24"/>
              </w:rPr>
              <w:t>м</w:t>
            </w:r>
            <w:r w:rsidRPr="001979F9">
              <w:rPr>
                <w:rFonts w:ascii="Times New Roman" w:hAnsi="Times New Roman"/>
                <w:b/>
                <w:sz w:val="24"/>
              </w:rPr>
              <w:t>ероприятия</w:t>
            </w:r>
          </w:p>
        </w:tc>
      </w:tr>
      <w:tr w:rsidR="00BA5278" w:rsidRPr="001979F9" w:rsidTr="00BA7335">
        <w:tc>
          <w:tcPr>
            <w:tcW w:w="1778" w:type="dxa"/>
          </w:tcPr>
          <w:p w:rsidR="00BA5278" w:rsidRPr="00F06974" w:rsidRDefault="00BA5278" w:rsidP="00BA7335">
            <w:pPr>
              <w:jc w:val="center"/>
              <w:rPr>
                <w:rFonts w:ascii="Times New Roman" w:hAnsi="Times New Roman"/>
                <w:b/>
                <w:sz w:val="24"/>
              </w:rPr>
            </w:pPr>
            <w:r w:rsidRPr="00B126E0">
              <w:rPr>
                <w:rFonts w:ascii="Times New Roman" w:hAnsi="Times New Roman"/>
                <w:b/>
                <w:sz w:val="24"/>
              </w:rPr>
              <w:t>До свидания, лето,</w:t>
            </w:r>
            <w:r>
              <w:rPr>
                <w:rFonts w:ascii="Times New Roman" w:hAnsi="Times New Roman"/>
                <w:sz w:val="24"/>
              </w:rPr>
              <w:t xml:space="preserve"> </w:t>
            </w:r>
            <w:r>
              <w:rPr>
                <w:rFonts w:ascii="Times New Roman" w:hAnsi="Times New Roman"/>
                <w:b/>
                <w:sz w:val="24"/>
              </w:rPr>
              <w:t>з</w:t>
            </w:r>
            <w:r w:rsidRPr="00F06974">
              <w:rPr>
                <w:rFonts w:ascii="Times New Roman" w:hAnsi="Times New Roman"/>
                <w:b/>
                <w:sz w:val="24"/>
              </w:rPr>
              <w:t>дравствуй, детский сад!</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Содействие возникновению у детей чувства радости от возвращения в детский сад. </w:t>
            </w:r>
          </w:p>
          <w:p w:rsidR="00BA5278" w:rsidRPr="001979F9" w:rsidRDefault="00BA5278" w:rsidP="00BA7335">
            <w:pPr>
              <w:rPr>
                <w:rFonts w:ascii="Times New Roman" w:hAnsi="Times New Roman"/>
                <w:sz w:val="24"/>
              </w:rPr>
            </w:pPr>
            <w:r>
              <w:rPr>
                <w:rFonts w:ascii="Times New Roman" w:hAnsi="Times New Roman"/>
                <w:sz w:val="24"/>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BA5278" w:rsidRPr="001979F9" w:rsidRDefault="00BA5278" w:rsidP="00BA7335">
            <w:pPr>
              <w:jc w:val="center"/>
              <w:rPr>
                <w:rFonts w:ascii="Times New Roman" w:hAnsi="Times New Roman"/>
                <w:sz w:val="24"/>
              </w:rPr>
            </w:pPr>
            <w:r>
              <w:rPr>
                <w:rFonts w:ascii="Times New Roman" w:hAnsi="Times New Roman"/>
                <w:sz w:val="24"/>
              </w:rPr>
              <w:t>1 неделя сентября</w:t>
            </w:r>
          </w:p>
        </w:tc>
        <w:tc>
          <w:tcPr>
            <w:tcW w:w="2219" w:type="dxa"/>
          </w:tcPr>
          <w:p w:rsidR="00BA5278" w:rsidRPr="001979F9" w:rsidRDefault="00BA5278" w:rsidP="00BA7335">
            <w:pPr>
              <w:rPr>
                <w:rFonts w:ascii="Times New Roman" w:hAnsi="Times New Roman"/>
                <w:sz w:val="24"/>
              </w:rPr>
            </w:pPr>
            <w:r>
              <w:rPr>
                <w:rFonts w:ascii="Times New Roman" w:hAnsi="Times New Roman"/>
                <w:sz w:val="24"/>
              </w:rPr>
              <w:t>Развлечение совместно с родителями</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 xml:space="preserve"> Я и моя семья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w:t>
            </w:r>
            <w:r w:rsidR="009C6639">
              <w:rPr>
                <w:rFonts w:ascii="Times New Roman" w:hAnsi="Times New Roman"/>
                <w:sz w:val="24"/>
              </w:rPr>
              <w:t>р</w:t>
            </w:r>
            <w:r>
              <w:rPr>
                <w:rFonts w:ascii="Times New Roman" w:hAnsi="Times New Roman"/>
                <w:sz w:val="24"/>
              </w:rPr>
              <w:t>мирование  и обогащение представлений о своей семье.</w:t>
            </w:r>
          </w:p>
          <w:p w:rsidR="00BA5278" w:rsidRDefault="00BA5278" w:rsidP="00BA7335">
            <w:pPr>
              <w:spacing w:after="0"/>
              <w:rPr>
                <w:rFonts w:ascii="Times New Roman" w:hAnsi="Times New Roman"/>
                <w:sz w:val="24"/>
              </w:rPr>
            </w:pPr>
            <w:r>
              <w:rPr>
                <w:rFonts w:ascii="Times New Roman" w:hAnsi="Times New Roman"/>
                <w:sz w:val="24"/>
              </w:rPr>
              <w:t>Формирование образа Я.</w:t>
            </w:r>
          </w:p>
          <w:p w:rsidR="00BA5278" w:rsidRDefault="00BA5278" w:rsidP="00BA7335">
            <w:pPr>
              <w:spacing w:after="0"/>
              <w:rPr>
                <w:rFonts w:ascii="Times New Roman" w:hAnsi="Times New Roman"/>
                <w:sz w:val="24"/>
              </w:rPr>
            </w:pPr>
            <w:r>
              <w:rPr>
                <w:rFonts w:ascii="Times New Roman" w:hAnsi="Times New Roman"/>
                <w:sz w:val="24"/>
              </w:rPr>
              <w:t>Побуждение называть свои имя, фамилию, имена членов семьи, говорить о себе в первом лице.</w:t>
            </w:r>
          </w:p>
          <w:p w:rsidR="00BA5278" w:rsidRDefault="00BA5278" w:rsidP="00BA7335">
            <w:pPr>
              <w:spacing w:after="0"/>
              <w:rPr>
                <w:rFonts w:ascii="Times New Roman" w:hAnsi="Times New Roman"/>
                <w:sz w:val="24"/>
              </w:rPr>
            </w:pPr>
            <w:r>
              <w:rPr>
                <w:rFonts w:ascii="Times New Roman" w:hAnsi="Times New Roman"/>
                <w:sz w:val="24"/>
              </w:rPr>
              <w:t>Развитие гендерных представлений.</w:t>
            </w:r>
          </w:p>
          <w:p w:rsidR="00BA5278" w:rsidRDefault="00BA5278" w:rsidP="00BA7335">
            <w:pPr>
              <w:spacing w:after="0"/>
              <w:rPr>
                <w:rFonts w:ascii="Times New Roman" w:hAnsi="Times New Roman"/>
                <w:sz w:val="24"/>
              </w:rPr>
            </w:pPr>
            <w:r>
              <w:rPr>
                <w:rFonts w:ascii="Times New Roman" w:hAnsi="Times New Roman"/>
                <w:sz w:val="24"/>
              </w:rPr>
              <w:t>Фо</w:t>
            </w:r>
            <w:r w:rsidR="005D2EFD">
              <w:rPr>
                <w:rFonts w:ascii="Times New Roman" w:hAnsi="Times New Roman"/>
                <w:sz w:val="24"/>
              </w:rPr>
              <w:t>р</w:t>
            </w:r>
            <w:r>
              <w:rPr>
                <w:rFonts w:ascii="Times New Roman" w:hAnsi="Times New Roman"/>
                <w:sz w:val="24"/>
              </w:rPr>
              <w:t xml:space="preserve">мирование элементарных навыков ухода </w:t>
            </w:r>
            <w:r>
              <w:rPr>
                <w:rFonts w:ascii="Times New Roman" w:hAnsi="Times New Roman"/>
                <w:sz w:val="24"/>
              </w:rPr>
              <w:lastRenderedPageBreak/>
              <w:t xml:space="preserve">за своим лицом и телом. </w:t>
            </w:r>
          </w:p>
        </w:tc>
        <w:tc>
          <w:tcPr>
            <w:tcW w:w="1122" w:type="dxa"/>
          </w:tcPr>
          <w:p w:rsidR="00BA5278" w:rsidRDefault="00BA5278" w:rsidP="00BA7335">
            <w:pPr>
              <w:rPr>
                <w:rFonts w:ascii="Times New Roman" w:hAnsi="Times New Roman"/>
                <w:sz w:val="24"/>
              </w:rPr>
            </w:pPr>
            <w:r>
              <w:rPr>
                <w:rFonts w:ascii="Times New Roman" w:hAnsi="Times New Roman"/>
                <w:sz w:val="24"/>
              </w:rPr>
              <w:lastRenderedPageBreak/>
              <w:t>2 неделя сентября</w:t>
            </w:r>
          </w:p>
        </w:tc>
        <w:tc>
          <w:tcPr>
            <w:tcW w:w="2219" w:type="dxa"/>
          </w:tcPr>
          <w:p w:rsidR="00BA5278" w:rsidRDefault="00BA5278" w:rsidP="00BA7335">
            <w:pPr>
              <w:rPr>
                <w:rFonts w:ascii="Times New Roman" w:hAnsi="Times New Roman"/>
                <w:sz w:val="24"/>
              </w:rPr>
            </w:pPr>
            <w:r>
              <w:rPr>
                <w:rFonts w:ascii="Times New Roman" w:hAnsi="Times New Roman"/>
                <w:sz w:val="24"/>
              </w:rPr>
              <w:t>Совместное с родителями чаепитие</w:t>
            </w:r>
          </w:p>
          <w:p w:rsidR="00BA5278" w:rsidRDefault="00BA5278" w:rsidP="00BA7335">
            <w:pPr>
              <w:rPr>
                <w:rFonts w:ascii="Times New Roman" w:hAnsi="Times New Roman"/>
                <w:sz w:val="24"/>
              </w:rPr>
            </w:pPr>
          </w:p>
        </w:tc>
      </w:tr>
      <w:tr w:rsidR="00BA5278" w:rsidRPr="001979F9" w:rsidTr="00BA7335">
        <w:tc>
          <w:tcPr>
            <w:tcW w:w="1778" w:type="dxa"/>
          </w:tcPr>
          <w:p w:rsidR="00BA5278" w:rsidRDefault="00BA5278" w:rsidP="00BA7335">
            <w:pPr>
              <w:rPr>
                <w:rFonts w:ascii="Times New Roman" w:hAnsi="Times New Roman"/>
                <w:b/>
                <w:sz w:val="24"/>
              </w:rPr>
            </w:pPr>
            <w:r>
              <w:rPr>
                <w:rFonts w:ascii="Times New Roman" w:hAnsi="Times New Roman"/>
                <w:b/>
                <w:sz w:val="24"/>
              </w:rPr>
              <w:lastRenderedPageBreak/>
              <w:t>Мои любимые игрушки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Прививать детям интерес и любовь к игрушке, бережное к ней отношение</w:t>
            </w:r>
          </w:p>
        </w:tc>
        <w:tc>
          <w:tcPr>
            <w:tcW w:w="1122" w:type="dxa"/>
          </w:tcPr>
          <w:p w:rsidR="00BA5278" w:rsidRDefault="00BA5278" w:rsidP="00BA7335">
            <w:pPr>
              <w:rPr>
                <w:rFonts w:ascii="Times New Roman" w:hAnsi="Times New Roman"/>
                <w:sz w:val="24"/>
              </w:rPr>
            </w:pPr>
            <w:r>
              <w:rPr>
                <w:rFonts w:ascii="Times New Roman" w:hAnsi="Times New Roman"/>
                <w:sz w:val="24"/>
              </w:rPr>
              <w:t>3 неделя сентября</w:t>
            </w:r>
          </w:p>
        </w:tc>
        <w:tc>
          <w:tcPr>
            <w:tcW w:w="2219" w:type="dxa"/>
          </w:tcPr>
          <w:p w:rsidR="00BA5278" w:rsidRDefault="00BA5278" w:rsidP="00BA7335">
            <w:pPr>
              <w:rPr>
                <w:rFonts w:ascii="Times New Roman" w:hAnsi="Times New Roman"/>
                <w:sz w:val="24"/>
              </w:rPr>
            </w:pPr>
          </w:p>
        </w:tc>
      </w:tr>
      <w:tr w:rsidR="00BA5278" w:rsidRPr="001979F9" w:rsidTr="00BA7335">
        <w:tc>
          <w:tcPr>
            <w:tcW w:w="1778" w:type="dxa"/>
          </w:tcPr>
          <w:p w:rsidR="00BA5278" w:rsidRPr="007750AC" w:rsidRDefault="00BA5278" w:rsidP="00BA7335">
            <w:pPr>
              <w:rPr>
                <w:rFonts w:ascii="Times New Roman" w:hAnsi="Times New Roman"/>
                <w:b/>
                <w:sz w:val="24"/>
              </w:rPr>
            </w:pPr>
            <w:r w:rsidRPr="007750AC">
              <w:rPr>
                <w:rFonts w:ascii="Times New Roman" w:hAnsi="Times New Roman"/>
                <w:b/>
                <w:sz w:val="24"/>
              </w:rPr>
              <w:t>Народная игрушка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Знакомство с народным творчеством на примере народных игрушек. </w:t>
            </w:r>
          </w:p>
          <w:p w:rsidR="00BA5278" w:rsidRPr="001979F9" w:rsidRDefault="00BA5278" w:rsidP="00BA7335">
            <w:pPr>
              <w:rPr>
                <w:rFonts w:ascii="Times New Roman" w:hAnsi="Times New Roman"/>
                <w:sz w:val="24"/>
              </w:rPr>
            </w:pPr>
            <w:r>
              <w:rPr>
                <w:rFonts w:ascii="Times New Roman" w:hAnsi="Times New Roman"/>
                <w:sz w:val="24"/>
              </w:rPr>
              <w:t>Знакомство с устным народным творчеством (песенки, потешки, др.).</w:t>
            </w:r>
          </w:p>
        </w:tc>
        <w:tc>
          <w:tcPr>
            <w:tcW w:w="1122" w:type="dxa"/>
          </w:tcPr>
          <w:p w:rsidR="00BA5278" w:rsidRPr="001979F9" w:rsidRDefault="00BA5278" w:rsidP="00BA7335">
            <w:pPr>
              <w:jc w:val="center"/>
              <w:rPr>
                <w:rFonts w:ascii="Times New Roman" w:hAnsi="Times New Roman"/>
                <w:sz w:val="24"/>
              </w:rPr>
            </w:pPr>
            <w:r>
              <w:rPr>
                <w:rFonts w:ascii="Times New Roman" w:hAnsi="Times New Roman"/>
                <w:sz w:val="24"/>
              </w:rPr>
              <w:t>2-4 недели марта</w:t>
            </w:r>
          </w:p>
        </w:tc>
        <w:tc>
          <w:tcPr>
            <w:tcW w:w="2219" w:type="dxa"/>
          </w:tcPr>
          <w:p w:rsidR="00BA5278" w:rsidRDefault="00BA5278" w:rsidP="00BA7335">
            <w:pPr>
              <w:rPr>
                <w:rFonts w:ascii="Times New Roman" w:hAnsi="Times New Roman"/>
                <w:sz w:val="24"/>
              </w:rPr>
            </w:pPr>
            <w:r>
              <w:rPr>
                <w:rFonts w:ascii="Times New Roman" w:hAnsi="Times New Roman"/>
                <w:sz w:val="24"/>
              </w:rPr>
              <w:t>Игры-забавы.</w:t>
            </w:r>
          </w:p>
          <w:p w:rsidR="00BA5278" w:rsidRDefault="00BA5278" w:rsidP="00BA7335">
            <w:pPr>
              <w:rPr>
                <w:rFonts w:ascii="Times New Roman" w:hAnsi="Times New Roman"/>
                <w:sz w:val="24"/>
              </w:rPr>
            </w:pPr>
            <w:r>
              <w:rPr>
                <w:rFonts w:ascii="Times New Roman" w:hAnsi="Times New Roman"/>
                <w:sz w:val="24"/>
              </w:rPr>
              <w:t>Праздник народной игрушки</w:t>
            </w:r>
          </w:p>
          <w:p w:rsidR="00BA5278" w:rsidRPr="001979F9" w:rsidRDefault="00BA5278" w:rsidP="00BA7335">
            <w:pPr>
              <w:rPr>
                <w:rFonts w:ascii="Times New Roman" w:hAnsi="Times New Roman"/>
                <w:sz w:val="24"/>
              </w:rPr>
            </w:pPr>
          </w:p>
        </w:tc>
      </w:tr>
      <w:tr w:rsidR="00BA5278" w:rsidRPr="001979F9" w:rsidTr="00BA7335">
        <w:tc>
          <w:tcPr>
            <w:tcW w:w="1778" w:type="dxa"/>
          </w:tcPr>
          <w:p w:rsidR="00BA5278" w:rsidRPr="00282935" w:rsidRDefault="00BA5278" w:rsidP="00BA7335">
            <w:pPr>
              <w:rPr>
                <w:rFonts w:ascii="Times New Roman" w:hAnsi="Times New Roman"/>
                <w:sz w:val="24"/>
              </w:rPr>
            </w:pPr>
            <w:r>
              <w:rPr>
                <w:rFonts w:ascii="Times New Roman" w:hAnsi="Times New Roman"/>
                <w:b/>
                <w:sz w:val="24"/>
              </w:rPr>
              <w:t xml:space="preserve">День воспитателя </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BA5278" w:rsidRDefault="00BA5278" w:rsidP="00BA7335">
            <w:pPr>
              <w:rPr>
                <w:rFonts w:ascii="Times New Roman" w:hAnsi="Times New Roman"/>
                <w:sz w:val="24"/>
              </w:rPr>
            </w:pPr>
            <w:r>
              <w:rPr>
                <w:rFonts w:ascii="Times New Roman" w:hAnsi="Times New Roman"/>
                <w:sz w:val="24"/>
              </w:rPr>
              <w:t>4 неделя сентября</w:t>
            </w:r>
          </w:p>
        </w:tc>
        <w:tc>
          <w:tcPr>
            <w:tcW w:w="2219" w:type="dxa"/>
          </w:tcPr>
          <w:p w:rsidR="00BA5278" w:rsidRDefault="00BA5278" w:rsidP="00BA7335">
            <w:pPr>
              <w:rPr>
                <w:rFonts w:ascii="Times New Roman" w:hAnsi="Times New Roman"/>
                <w:sz w:val="24"/>
              </w:rPr>
            </w:pPr>
            <w:r>
              <w:rPr>
                <w:rFonts w:ascii="Times New Roman" w:hAnsi="Times New Roman"/>
                <w:sz w:val="24"/>
              </w:rPr>
              <w:t>Тематическая выставка</w:t>
            </w:r>
          </w:p>
        </w:tc>
      </w:tr>
      <w:tr w:rsidR="00BA5278" w:rsidRPr="001979F9" w:rsidTr="00BA7335">
        <w:tc>
          <w:tcPr>
            <w:tcW w:w="1778" w:type="dxa"/>
          </w:tcPr>
          <w:p w:rsidR="00BA5278" w:rsidRPr="00EC6704" w:rsidRDefault="00BA5278" w:rsidP="00BA7335">
            <w:pPr>
              <w:rPr>
                <w:rFonts w:ascii="Times New Roman" w:hAnsi="Times New Roman"/>
                <w:sz w:val="24"/>
              </w:rPr>
            </w:pPr>
            <w:r>
              <w:rPr>
                <w:rFonts w:ascii="Times New Roman" w:hAnsi="Times New Roman"/>
                <w:b/>
                <w:sz w:val="24"/>
              </w:rPr>
              <w:t>Всемирный День музыки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BA5278" w:rsidRDefault="00BA5278" w:rsidP="00BA7335">
            <w:pPr>
              <w:rPr>
                <w:rFonts w:ascii="Times New Roman" w:hAnsi="Times New Roman"/>
                <w:sz w:val="24"/>
              </w:rPr>
            </w:pPr>
            <w:r>
              <w:rPr>
                <w:rFonts w:ascii="Times New Roman" w:hAnsi="Times New Roman"/>
                <w:sz w:val="24"/>
              </w:rPr>
              <w:t>1 неделя октября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Музыкальное развлечение</w:t>
            </w:r>
          </w:p>
          <w:p w:rsidR="00BA5278" w:rsidRDefault="00BA5278" w:rsidP="00BA7335">
            <w:pPr>
              <w:rPr>
                <w:rFonts w:ascii="Times New Roman" w:hAnsi="Times New Roman"/>
                <w:sz w:val="24"/>
              </w:rPr>
            </w:pPr>
            <w:r>
              <w:rPr>
                <w:rFonts w:ascii="Times New Roman" w:hAnsi="Times New Roman"/>
                <w:sz w:val="24"/>
              </w:rPr>
              <w:t>«Льется музыка, музыка, музыка…»</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Всемирный День животных</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животных как «меньших братьях» человека</w:t>
            </w:r>
          </w:p>
        </w:tc>
        <w:tc>
          <w:tcPr>
            <w:tcW w:w="1122" w:type="dxa"/>
          </w:tcPr>
          <w:p w:rsidR="00BA5278" w:rsidRDefault="00BA5278" w:rsidP="00BA7335">
            <w:pPr>
              <w:rPr>
                <w:rFonts w:ascii="Times New Roman" w:hAnsi="Times New Roman"/>
                <w:sz w:val="24"/>
              </w:rPr>
            </w:pPr>
            <w:r>
              <w:rPr>
                <w:rFonts w:ascii="Times New Roman" w:hAnsi="Times New Roman"/>
                <w:sz w:val="24"/>
              </w:rPr>
              <w:t>2 неделя октября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Презентация книги о животных по произведениям Чарушина</w:t>
            </w:r>
          </w:p>
        </w:tc>
      </w:tr>
      <w:tr w:rsidR="00BA5278" w:rsidRPr="001979F9" w:rsidTr="00BA7335">
        <w:tc>
          <w:tcPr>
            <w:tcW w:w="1778" w:type="dxa"/>
          </w:tcPr>
          <w:p w:rsidR="00BA5278" w:rsidRDefault="00BA5278" w:rsidP="00BA7335">
            <w:pPr>
              <w:rPr>
                <w:rFonts w:ascii="Times New Roman" w:hAnsi="Times New Roman"/>
                <w:b/>
                <w:sz w:val="24"/>
              </w:rPr>
            </w:pPr>
            <w:r>
              <w:rPr>
                <w:rFonts w:ascii="Times New Roman" w:hAnsi="Times New Roman"/>
                <w:b/>
                <w:sz w:val="24"/>
              </w:rPr>
              <w:t>Осенины</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3-4 недели октября</w:t>
            </w:r>
          </w:p>
        </w:tc>
        <w:tc>
          <w:tcPr>
            <w:tcW w:w="2219" w:type="dxa"/>
          </w:tcPr>
          <w:p w:rsidR="00BA5278" w:rsidRDefault="00BA5278" w:rsidP="00BA7335">
            <w:pPr>
              <w:rPr>
                <w:rFonts w:ascii="Times New Roman" w:hAnsi="Times New Roman"/>
                <w:sz w:val="24"/>
              </w:rPr>
            </w:pPr>
            <w:r>
              <w:rPr>
                <w:rFonts w:ascii="Times New Roman" w:hAnsi="Times New Roman"/>
                <w:sz w:val="24"/>
              </w:rPr>
              <w:t>Выставка «Как прекрасен этот мир», Музыкальное развлечение  «К нам осень пришла»</w:t>
            </w:r>
          </w:p>
        </w:tc>
      </w:tr>
      <w:tr w:rsidR="00BA5278" w:rsidRPr="001979F9" w:rsidTr="00BA7335">
        <w:tc>
          <w:tcPr>
            <w:tcW w:w="1778" w:type="dxa"/>
          </w:tcPr>
          <w:p w:rsidR="00BA5278" w:rsidRPr="00282935" w:rsidRDefault="00BA5278" w:rsidP="00BA7335">
            <w:pPr>
              <w:jc w:val="center"/>
              <w:rPr>
                <w:rFonts w:ascii="Times New Roman" w:hAnsi="Times New Roman"/>
                <w:sz w:val="24"/>
              </w:rPr>
            </w:pPr>
            <w:r>
              <w:rPr>
                <w:rFonts w:ascii="Times New Roman" w:hAnsi="Times New Roman"/>
                <w:b/>
                <w:sz w:val="24"/>
              </w:rPr>
              <w:t>Мониторинг</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Заполнение карт развития детей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ноября</w:t>
            </w:r>
          </w:p>
        </w:tc>
        <w:tc>
          <w:tcPr>
            <w:tcW w:w="2219" w:type="dxa"/>
          </w:tcPr>
          <w:p w:rsidR="00BA5278" w:rsidRDefault="00BA5278" w:rsidP="00BA7335">
            <w:pPr>
              <w:rPr>
                <w:rFonts w:ascii="Times New Roman" w:hAnsi="Times New Roman"/>
                <w:sz w:val="24"/>
              </w:rPr>
            </w:pPr>
            <w:r>
              <w:rPr>
                <w:rFonts w:ascii="Times New Roman" w:hAnsi="Times New Roman"/>
                <w:sz w:val="24"/>
              </w:rPr>
              <w:t>Оформление результатов</w:t>
            </w:r>
          </w:p>
        </w:tc>
      </w:tr>
      <w:tr w:rsidR="00BA5278" w:rsidRPr="001979F9" w:rsidTr="00BA7335">
        <w:tc>
          <w:tcPr>
            <w:tcW w:w="1778" w:type="dxa"/>
          </w:tcPr>
          <w:p w:rsidR="00BA5278" w:rsidRPr="00977084" w:rsidRDefault="00BA5278" w:rsidP="00BA7335">
            <w:pPr>
              <w:jc w:val="center"/>
              <w:rPr>
                <w:rFonts w:ascii="Times New Roman" w:hAnsi="Times New Roman"/>
                <w:b/>
                <w:sz w:val="24"/>
              </w:rPr>
            </w:pPr>
            <w:r w:rsidRPr="00977084">
              <w:rPr>
                <w:rFonts w:ascii="Times New Roman" w:hAnsi="Times New Roman"/>
                <w:b/>
                <w:sz w:val="24"/>
              </w:rPr>
              <w:t>Я и моя семья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и обогащение представлений о своей семье.</w:t>
            </w:r>
          </w:p>
          <w:p w:rsidR="00BA5278" w:rsidRDefault="00BA5278" w:rsidP="00BA7335">
            <w:pPr>
              <w:spacing w:after="0"/>
              <w:rPr>
                <w:rFonts w:ascii="Times New Roman" w:hAnsi="Times New Roman"/>
                <w:sz w:val="24"/>
              </w:rPr>
            </w:pPr>
            <w:r>
              <w:rPr>
                <w:rFonts w:ascii="Times New Roman" w:hAnsi="Times New Roman"/>
                <w:sz w:val="24"/>
              </w:rPr>
              <w:t>Формирование образа Я.</w:t>
            </w:r>
          </w:p>
          <w:p w:rsidR="00BA5278" w:rsidRDefault="00BA5278" w:rsidP="00BA7335">
            <w:pPr>
              <w:spacing w:after="0"/>
              <w:rPr>
                <w:rFonts w:ascii="Times New Roman" w:hAnsi="Times New Roman"/>
                <w:sz w:val="24"/>
              </w:rPr>
            </w:pPr>
            <w:r>
              <w:rPr>
                <w:rFonts w:ascii="Times New Roman" w:hAnsi="Times New Roman"/>
                <w:sz w:val="24"/>
              </w:rPr>
              <w:t xml:space="preserve">Побуждение называть свои имя, фамилию, имена членов семьи, говорить о себе в первом </w:t>
            </w:r>
            <w:r>
              <w:rPr>
                <w:rFonts w:ascii="Times New Roman" w:hAnsi="Times New Roman"/>
                <w:sz w:val="24"/>
              </w:rPr>
              <w:lastRenderedPageBreak/>
              <w:t>лице.</w:t>
            </w:r>
          </w:p>
          <w:p w:rsidR="00BA5278" w:rsidRDefault="00BA5278" w:rsidP="00BA7335">
            <w:pPr>
              <w:spacing w:after="0"/>
              <w:rPr>
                <w:rFonts w:ascii="Times New Roman" w:hAnsi="Times New Roman"/>
                <w:sz w:val="24"/>
              </w:rPr>
            </w:pPr>
            <w:r>
              <w:rPr>
                <w:rFonts w:ascii="Times New Roman" w:hAnsi="Times New Roman"/>
                <w:sz w:val="24"/>
              </w:rPr>
              <w:t>Развитие гендерных представлений.</w:t>
            </w:r>
          </w:p>
          <w:p w:rsidR="00BA5278" w:rsidRDefault="00BA5278" w:rsidP="00BA7335">
            <w:pPr>
              <w:spacing w:after="0"/>
              <w:rPr>
                <w:rFonts w:ascii="Times New Roman" w:hAnsi="Times New Roman"/>
                <w:sz w:val="24"/>
              </w:rPr>
            </w:pPr>
            <w:r>
              <w:rPr>
                <w:rFonts w:ascii="Times New Roman" w:hAnsi="Times New Roman"/>
                <w:sz w:val="24"/>
              </w:rPr>
              <w:t>Формирование элементарных навыков ухода за своим лицом и телом.</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lastRenderedPageBreak/>
              <w:t>2 неделя ноября</w:t>
            </w:r>
          </w:p>
        </w:tc>
        <w:tc>
          <w:tcPr>
            <w:tcW w:w="2219" w:type="dxa"/>
          </w:tcPr>
          <w:p w:rsidR="00BA5278" w:rsidRDefault="00BA5278" w:rsidP="00BA7335">
            <w:pPr>
              <w:rPr>
                <w:rFonts w:ascii="Times New Roman" w:hAnsi="Times New Roman"/>
                <w:sz w:val="24"/>
              </w:rPr>
            </w:pPr>
            <w:r>
              <w:rPr>
                <w:rFonts w:ascii="Times New Roman" w:hAnsi="Times New Roman"/>
                <w:sz w:val="24"/>
              </w:rPr>
              <w:t xml:space="preserve">Совместное с родителями чаепитие, </w:t>
            </w:r>
          </w:p>
          <w:p w:rsidR="00BA5278" w:rsidRDefault="00BA5278" w:rsidP="00BA7335">
            <w:pPr>
              <w:rPr>
                <w:rFonts w:ascii="Times New Roman" w:hAnsi="Times New Roman"/>
                <w:sz w:val="24"/>
              </w:rPr>
            </w:pPr>
            <w:r>
              <w:rPr>
                <w:rFonts w:ascii="Times New Roman" w:hAnsi="Times New Roman"/>
                <w:sz w:val="24"/>
              </w:rPr>
              <w:t xml:space="preserve">Спортивное </w:t>
            </w:r>
            <w:r>
              <w:rPr>
                <w:rFonts w:ascii="Times New Roman" w:hAnsi="Times New Roman"/>
                <w:sz w:val="24"/>
              </w:rPr>
              <w:lastRenderedPageBreak/>
              <w:t>развлечение</w:t>
            </w:r>
          </w:p>
          <w:p w:rsidR="00BA5278" w:rsidRDefault="00BA5278" w:rsidP="00BA7335">
            <w:pPr>
              <w:rPr>
                <w:rFonts w:ascii="Times New Roman" w:hAnsi="Times New Roman"/>
                <w:sz w:val="24"/>
              </w:rPr>
            </w:pPr>
          </w:p>
        </w:tc>
      </w:tr>
      <w:tr w:rsidR="00BA5278" w:rsidRPr="001979F9" w:rsidTr="00BA7335">
        <w:tc>
          <w:tcPr>
            <w:tcW w:w="1778" w:type="dxa"/>
          </w:tcPr>
          <w:p w:rsidR="00BA5278" w:rsidRPr="00977084" w:rsidRDefault="00BA5278" w:rsidP="00BA7335">
            <w:pPr>
              <w:jc w:val="center"/>
              <w:rPr>
                <w:rFonts w:ascii="Times New Roman" w:hAnsi="Times New Roman"/>
                <w:b/>
                <w:sz w:val="24"/>
              </w:rPr>
            </w:pPr>
            <w:r>
              <w:rPr>
                <w:rFonts w:ascii="Times New Roman" w:hAnsi="Times New Roman"/>
                <w:b/>
                <w:sz w:val="24"/>
              </w:rPr>
              <w:lastRenderedPageBreak/>
              <w:t>День матери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ноября</w:t>
            </w:r>
          </w:p>
        </w:tc>
        <w:tc>
          <w:tcPr>
            <w:tcW w:w="2219" w:type="dxa"/>
          </w:tcPr>
          <w:p w:rsidR="00BA5278" w:rsidRDefault="00BA5278" w:rsidP="00BA7335">
            <w:pPr>
              <w:rPr>
                <w:rFonts w:ascii="Times New Roman" w:hAnsi="Times New Roman"/>
                <w:sz w:val="24"/>
              </w:rPr>
            </w:pPr>
            <w:r>
              <w:rPr>
                <w:rFonts w:ascii="Times New Roman" w:hAnsi="Times New Roman"/>
                <w:sz w:val="24"/>
              </w:rPr>
              <w:t>Комплексное занятие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 мире сказки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ноября</w:t>
            </w:r>
          </w:p>
        </w:tc>
        <w:tc>
          <w:tcPr>
            <w:tcW w:w="2219" w:type="dxa"/>
          </w:tcPr>
          <w:p w:rsidR="00BA5278" w:rsidRDefault="00BA5278" w:rsidP="00BA7335">
            <w:pPr>
              <w:rPr>
                <w:rFonts w:ascii="Times New Roman" w:hAnsi="Times New Roman"/>
                <w:sz w:val="24"/>
              </w:rPr>
            </w:pPr>
            <w:r>
              <w:rPr>
                <w:rFonts w:ascii="Times New Roman" w:hAnsi="Times New Roman"/>
                <w:sz w:val="24"/>
              </w:rPr>
              <w:t>Инсценировки сказок</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Я вырасту здоровым!</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здоровье и здоровом образе жизни.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декабря</w:t>
            </w:r>
          </w:p>
        </w:tc>
        <w:tc>
          <w:tcPr>
            <w:tcW w:w="2219" w:type="dxa"/>
          </w:tcPr>
          <w:p w:rsidR="00BA5278" w:rsidRDefault="00BA5278" w:rsidP="00BA7335">
            <w:pPr>
              <w:rPr>
                <w:rFonts w:ascii="Times New Roman" w:hAnsi="Times New Roman"/>
                <w:sz w:val="24"/>
              </w:rPr>
            </w:pPr>
            <w:r>
              <w:rPr>
                <w:rFonts w:ascii="Times New Roman" w:hAnsi="Times New Roman"/>
                <w:sz w:val="24"/>
              </w:rPr>
              <w:t>«Веселые старты»- спортивное развлечение на воздухе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 ожидании Нового Года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2-4 недели декабря</w:t>
            </w:r>
          </w:p>
        </w:tc>
        <w:tc>
          <w:tcPr>
            <w:tcW w:w="2219" w:type="dxa"/>
          </w:tcPr>
          <w:p w:rsidR="00BA5278" w:rsidRDefault="00BA5278" w:rsidP="00BA7335">
            <w:pPr>
              <w:rPr>
                <w:rFonts w:ascii="Times New Roman" w:hAnsi="Times New Roman"/>
                <w:sz w:val="24"/>
              </w:rPr>
            </w:pPr>
            <w:r>
              <w:rPr>
                <w:rFonts w:ascii="Times New Roman" w:hAnsi="Times New Roman"/>
                <w:sz w:val="24"/>
              </w:rPr>
              <w:t>Новогодний утренник</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Зимушка хрустальная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2-4 недели января</w:t>
            </w:r>
          </w:p>
        </w:tc>
        <w:tc>
          <w:tcPr>
            <w:tcW w:w="2219" w:type="dxa"/>
          </w:tcPr>
          <w:p w:rsidR="00BA5278" w:rsidRDefault="00BA5278" w:rsidP="00BA7335">
            <w:pPr>
              <w:rPr>
                <w:rFonts w:ascii="Times New Roman" w:hAnsi="Times New Roman"/>
                <w:sz w:val="24"/>
              </w:rPr>
            </w:pPr>
            <w:r>
              <w:rPr>
                <w:rFonts w:ascii="Times New Roman" w:hAnsi="Times New Roman"/>
                <w:sz w:val="24"/>
              </w:rPr>
              <w:t>Выставка детского творчества.</w:t>
            </w:r>
          </w:p>
          <w:p w:rsidR="00BA5278" w:rsidRDefault="00BA5278" w:rsidP="00BA7335">
            <w:pPr>
              <w:rPr>
                <w:rFonts w:ascii="Times New Roman" w:hAnsi="Times New Roman"/>
                <w:sz w:val="24"/>
              </w:rPr>
            </w:pPr>
            <w:r>
              <w:rPr>
                <w:rFonts w:ascii="Times New Roman" w:hAnsi="Times New Roman"/>
                <w:sz w:val="24"/>
              </w:rPr>
              <w:t>Комплексное занятие.</w:t>
            </w:r>
            <w:r>
              <w:rPr>
                <w:rFonts w:ascii="Times New Roman" w:hAnsi="Times New Roman"/>
                <w:sz w:val="24"/>
              </w:rPr>
              <w:br/>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защитника Отечества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1-3 недели февраля</w:t>
            </w:r>
          </w:p>
        </w:tc>
        <w:tc>
          <w:tcPr>
            <w:tcW w:w="2219" w:type="dxa"/>
          </w:tcPr>
          <w:p w:rsidR="00BA5278" w:rsidRDefault="00BA5278" w:rsidP="00BA7335">
            <w:pPr>
              <w:rPr>
                <w:rFonts w:ascii="Times New Roman" w:hAnsi="Times New Roman"/>
                <w:sz w:val="24"/>
              </w:rPr>
            </w:pPr>
            <w:r>
              <w:rPr>
                <w:rFonts w:ascii="Times New Roman" w:hAnsi="Times New Roman"/>
                <w:sz w:val="24"/>
              </w:rPr>
              <w:t>Праздник, посвященный Дню защитника Отечества</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8 марта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Организация всех видов детской деятельности </w:t>
            </w:r>
            <w:r>
              <w:rPr>
                <w:rFonts w:ascii="Times New Roman" w:hAnsi="Times New Roman"/>
                <w:sz w:val="24"/>
              </w:rPr>
              <w:lastRenderedPageBreak/>
              <w:t>вокруг темы семьи, любви к маме, сестре, бабушке. Воспитание уважения к воспитателям.</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lastRenderedPageBreak/>
              <w:t xml:space="preserve">4 неделя </w:t>
            </w:r>
            <w:r>
              <w:rPr>
                <w:rFonts w:ascii="Times New Roman" w:hAnsi="Times New Roman"/>
                <w:sz w:val="24"/>
              </w:rPr>
              <w:lastRenderedPageBreak/>
              <w:t>февраля- 1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lastRenderedPageBreak/>
              <w:t>Праздник 8 Марта.</w:t>
            </w:r>
          </w:p>
          <w:p w:rsidR="00BA5278" w:rsidRDefault="00BA5278" w:rsidP="00BA7335">
            <w:pPr>
              <w:rPr>
                <w:rFonts w:ascii="Times New Roman" w:hAnsi="Times New Roman"/>
                <w:sz w:val="24"/>
              </w:rPr>
            </w:pPr>
            <w:r>
              <w:rPr>
                <w:rFonts w:ascii="Times New Roman" w:hAnsi="Times New Roman"/>
                <w:sz w:val="24"/>
              </w:rPr>
              <w:lastRenderedPageBreak/>
              <w:t>Выставка детского творчества.</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lastRenderedPageBreak/>
              <w:t>Весняночка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t>Вернисаж детских работ «Весна в родном краю»</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птиц</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t>Развешивание скворечников (совместно с родителями). Выставка детских работ.</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Культура моего народа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Расширение представлений детей о балхарской народной игрушке. </w:t>
            </w:r>
          </w:p>
          <w:p w:rsidR="00BA5278" w:rsidRDefault="00BA5278" w:rsidP="00BA7335">
            <w:pPr>
              <w:spacing w:after="0"/>
              <w:rPr>
                <w:rFonts w:ascii="Times New Roman" w:hAnsi="Times New Roman"/>
                <w:sz w:val="24"/>
              </w:rPr>
            </w:pPr>
            <w:r>
              <w:rPr>
                <w:rFonts w:ascii="Times New Roman" w:hAnsi="Times New Roman"/>
                <w:sz w:val="24"/>
              </w:rPr>
              <w:t>Знакомство с народными промыслами, национальной одеждой, предметами дагестанского обихода, устным народным творчеством.</w:t>
            </w:r>
          </w:p>
          <w:p w:rsidR="00BA5278" w:rsidRDefault="00BA5278" w:rsidP="00BA7335">
            <w:pPr>
              <w:spacing w:after="0"/>
              <w:rPr>
                <w:rFonts w:ascii="Times New Roman" w:hAnsi="Times New Roman"/>
                <w:sz w:val="24"/>
              </w:rPr>
            </w:pPr>
            <w:r>
              <w:rPr>
                <w:rFonts w:ascii="Times New Roman" w:hAnsi="Times New Roman"/>
                <w:sz w:val="24"/>
              </w:rPr>
              <w:t>Использование фольклора при организации всех видов детской деятельности.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марта</w:t>
            </w:r>
          </w:p>
        </w:tc>
        <w:tc>
          <w:tcPr>
            <w:tcW w:w="2219" w:type="dxa"/>
          </w:tcPr>
          <w:p w:rsidR="00BA5278" w:rsidRDefault="00BA5278" w:rsidP="007F5930">
            <w:pPr>
              <w:rPr>
                <w:rFonts w:ascii="Times New Roman" w:hAnsi="Times New Roman"/>
                <w:sz w:val="24"/>
              </w:rPr>
            </w:pPr>
            <w:r>
              <w:rPr>
                <w:rFonts w:ascii="Times New Roman" w:hAnsi="Times New Roman"/>
                <w:sz w:val="24"/>
              </w:rPr>
              <w:t>Фольклорный праздник «</w:t>
            </w:r>
            <w:r w:rsidR="007F5930">
              <w:rPr>
                <w:rFonts w:ascii="Times New Roman" w:hAnsi="Times New Roman"/>
                <w:sz w:val="24"/>
              </w:rPr>
              <w:t>Первой борозды</w:t>
            </w:r>
            <w:r>
              <w:rPr>
                <w:rFonts w:ascii="Times New Roman" w:hAnsi="Times New Roman"/>
                <w:sz w:val="24"/>
              </w:rPr>
              <w:t>».</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Всемирный День детской книги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Воспитание желания и потребности «читать» книги, бережного отношения к книге.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Создание групповых детских книг  и книги «семейных сказок» (совместно с родителями)</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Мы - художники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Развивать изобразительные навыки детей, восприятие цвета, сочетание цветов, красоты изображения.</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Вернисаж детского творчества</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Всемирный День здоровья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Продолжать формирование первых ценностных представлений о здоровье и здоровом образе жизни.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Физкультурный досуг</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Безопасность жизни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ценностных представлений о безопасности в быту, на дорогах, на воде.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Комплексное занятие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 xml:space="preserve">Праздник </w:t>
            </w:r>
            <w:r>
              <w:rPr>
                <w:rFonts w:ascii="Times New Roman" w:hAnsi="Times New Roman"/>
                <w:b/>
                <w:sz w:val="24"/>
              </w:rPr>
              <w:lastRenderedPageBreak/>
              <w:t>Весны и Труда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lastRenderedPageBreak/>
              <w:t xml:space="preserve">Формирование первичных ценностных </w:t>
            </w:r>
            <w:r>
              <w:rPr>
                <w:rFonts w:ascii="Times New Roman" w:hAnsi="Times New Roman"/>
                <w:sz w:val="24"/>
              </w:rPr>
              <w:lastRenderedPageBreak/>
              <w:t>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lastRenderedPageBreak/>
              <w:t xml:space="preserve">1 неделя </w:t>
            </w:r>
            <w:r>
              <w:rPr>
                <w:rFonts w:ascii="Times New Roman" w:hAnsi="Times New Roman"/>
                <w:sz w:val="24"/>
              </w:rPr>
              <w:lastRenderedPageBreak/>
              <w:t>мая</w:t>
            </w:r>
          </w:p>
        </w:tc>
        <w:tc>
          <w:tcPr>
            <w:tcW w:w="2219" w:type="dxa"/>
          </w:tcPr>
          <w:p w:rsidR="00BA5278" w:rsidRDefault="00BA5278" w:rsidP="00BA7335">
            <w:pPr>
              <w:rPr>
                <w:rFonts w:ascii="Times New Roman" w:hAnsi="Times New Roman"/>
                <w:sz w:val="24"/>
              </w:rPr>
            </w:pPr>
            <w:r>
              <w:rPr>
                <w:rFonts w:ascii="Times New Roman" w:hAnsi="Times New Roman"/>
                <w:sz w:val="24"/>
              </w:rPr>
              <w:lastRenderedPageBreak/>
              <w:t xml:space="preserve">Сюжетно-ролевая </w:t>
            </w:r>
            <w:r>
              <w:rPr>
                <w:rFonts w:ascii="Times New Roman" w:hAnsi="Times New Roman"/>
                <w:sz w:val="24"/>
              </w:rPr>
              <w:lastRenderedPageBreak/>
              <w:t>игра «Поможем маме»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lastRenderedPageBreak/>
              <w:t>День Победы</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Воспитание детей в духе патриотизма, любви к Родине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Интегрированное занятие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Международн. День семьи</w:t>
            </w:r>
          </w:p>
        </w:tc>
        <w:tc>
          <w:tcPr>
            <w:tcW w:w="4961" w:type="dxa"/>
          </w:tcPr>
          <w:p w:rsidR="00BA5278" w:rsidRPr="006803DF" w:rsidRDefault="00BA5278" w:rsidP="00BA7335">
            <w:pPr>
              <w:spacing w:after="0"/>
              <w:rPr>
                <w:rFonts w:ascii="Times New Roman" w:hAnsi="Times New Roman"/>
                <w:sz w:val="24"/>
              </w:rPr>
            </w:pPr>
            <w:r w:rsidRPr="006803DF">
              <w:rPr>
                <w:rFonts w:ascii="Times New Roman" w:hAnsi="Times New Roman"/>
                <w:sz w:val="24"/>
              </w:rPr>
              <w:t>Формирование первичных ценностных представлений о семье, семейных</w:t>
            </w:r>
            <w:r>
              <w:rPr>
                <w:rFonts w:ascii="Times New Roman" w:hAnsi="Times New Roman"/>
                <w:sz w:val="24"/>
              </w:rPr>
              <w:t xml:space="preserve"> традициях и обязанностях.</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Стенд «Моя семья».</w:t>
            </w:r>
          </w:p>
          <w:p w:rsidR="00BA5278" w:rsidRDefault="00BA5278" w:rsidP="00BA7335">
            <w:pPr>
              <w:rPr>
                <w:rFonts w:ascii="Times New Roman" w:hAnsi="Times New Roman"/>
                <w:sz w:val="24"/>
              </w:rPr>
            </w:pPr>
            <w:r>
              <w:rPr>
                <w:rFonts w:ascii="Times New Roman" w:hAnsi="Times New Roman"/>
                <w:sz w:val="24"/>
              </w:rPr>
              <w:t>Музыкальное развлечение</w:t>
            </w:r>
          </w:p>
        </w:tc>
      </w:tr>
      <w:tr w:rsidR="00BA5278" w:rsidRPr="001979F9"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Мониторинг</w:t>
            </w:r>
          </w:p>
        </w:tc>
        <w:tc>
          <w:tcPr>
            <w:tcW w:w="4961" w:type="dxa"/>
          </w:tcPr>
          <w:p w:rsidR="00BA5278" w:rsidRPr="006803DF" w:rsidRDefault="00BA5278" w:rsidP="00BA7335">
            <w:pPr>
              <w:spacing w:after="0"/>
              <w:rPr>
                <w:rFonts w:ascii="Times New Roman" w:hAnsi="Times New Roman"/>
                <w:sz w:val="24"/>
              </w:rPr>
            </w:pPr>
            <w:r>
              <w:rPr>
                <w:rFonts w:ascii="Times New Roman" w:hAnsi="Times New Roman"/>
                <w:sz w:val="24"/>
              </w:rPr>
              <w:t>Заполнение индивидуальных карт развития детей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Анализ результатов</w:t>
            </w:r>
          </w:p>
        </w:tc>
      </w:tr>
    </w:tbl>
    <w:p w:rsidR="00BA5278" w:rsidRDefault="00BA5278" w:rsidP="00BA5278">
      <w:pPr>
        <w:shd w:val="clear" w:color="auto" w:fill="FFFFFF" w:themeFill="background1"/>
        <w:rPr>
          <w:rFonts w:ascii="Times New Roman" w:hAnsi="Times New Roman"/>
          <w:sz w:val="24"/>
          <w:szCs w:val="24"/>
        </w:rPr>
      </w:pPr>
    </w:p>
    <w:p w:rsidR="00BA5278" w:rsidRPr="00463226" w:rsidRDefault="00BA5278" w:rsidP="00BA5278">
      <w:pPr>
        <w:shd w:val="clear" w:color="auto" w:fill="FFFFFF" w:themeFill="background1"/>
        <w:rPr>
          <w:rFonts w:ascii="Times New Roman" w:hAnsi="Times New Roman"/>
          <w:sz w:val="24"/>
          <w:szCs w:val="24"/>
        </w:rPr>
      </w:pPr>
      <w:r>
        <w:rPr>
          <w:rFonts w:ascii="Times New Roman" w:hAnsi="Times New Roman"/>
          <w:sz w:val="24"/>
          <w:szCs w:val="24"/>
        </w:rPr>
        <w:t xml:space="preserve">                                                   </w:t>
      </w:r>
      <w:r w:rsidRPr="00CD3328">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BA5278" w:rsidRPr="001979F9" w:rsidTr="00BA7335">
        <w:tc>
          <w:tcPr>
            <w:tcW w:w="1778" w:type="dxa"/>
            <w:vAlign w:val="center"/>
          </w:tcPr>
          <w:p w:rsidR="00BA5278" w:rsidRPr="001979F9" w:rsidRDefault="00BA5278" w:rsidP="00BA7335">
            <w:pPr>
              <w:jc w:val="center"/>
              <w:rPr>
                <w:rFonts w:ascii="Times New Roman" w:hAnsi="Times New Roman"/>
                <w:b/>
                <w:sz w:val="24"/>
              </w:rPr>
            </w:pPr>
            <w:r w:rsidRPr="001979F9">
              <w:rPr>
                <w:rFonts w:ascii="Times New Roman" w:hAnsi="Times New Roman"/>
                <w:b/>
                <w:sz w:val="24"/>
              </w:rPr>
              <w:t>Тема</w:t>
            </w:r>
          </w:p>
        </w:tc>
        <w:tc>
          <w:tcPr>
            <w:tcW w:w="4961" w:type="dxa"/>
            <w:vAlign w:val="center"/>
          </w:tcPr>
          <w:p w:rsidR="00BA5278" w:rsidRPr="001979F9" w:rsidRDefault="00BA5278" w:rsidP="00BA7335">
            <w:pPr>
              <w:jc w:val="center"/>
              <w:rPr>
                <w:rFonts w:ascii="Times New Roman" w:hAnsi="Times New Roman"/>
                <w:b/>
                <w:sz w:val="24"/>
              </w:rPr>
            </w:pPr>
            <w:r>
              <w:rPr>
                <w:rFonts w:ascii="Times New Roman" w:hAnsi="Times New Roman"/>
                <w:b/>
                <w:sz w:val="24"/>
              </w:rPr>
              <w:t>Педагогические задачи</w:t>
            </w:r>
          </w:p>
        </w:tc>
        <w:tc>
          <w:tcPr>
            <w:tcW w:w="1122" w:type="dxa"/>
            <w:vAlign w:val="center"/>
          </w:tcPr>
          <w:p w:rsidR="00BA5278" w:rsidRPr="001979F9" w:rsidRDefault="00BA5278" w:rsidP="00BA7335">
            <w:pPr>
              <w:jc w:val="center"/>
              <w:rPr>
                <w:rFonts w:ascii="Times New Roman" w:hAnsi="Times New Roman"/>
                <w:b/>
                <w:sz w:val="24"/>
              </w:rPr>
            </w:pPr>
            <w:r w:rsidRPr="001979F9">
              <w:rPr>
                <w:rFonts w:ascii="Times New Roman" w:hAnsi="Times New Roman"/>
                <w:b/>
                <w:sz w:val="24"/>
              </w:rPr>
              <w:t>Период</w:t>
            </w:r>
          </w:p>
        </w:tc>
        <w:tc>
          <w:tcPr>
            <w:tcW w:w="2219" w:type="dxa"/>
            <w:vAlign w:val="center"/>
          </w:tcPr>
          <w:p w:rsidR="00BA5278" w:rsidRPr="001979F9" w:rsidRDefault="00BA5278" w:rsidP="00BA7335">
            <w:pPr>
              <w:jc w:val="center"/>
              <w:rPr>
                <w:rFonts w:ascii="Times New Roman" w:hAnsi="Times New Roman"/>
                <w:b/>
                <w:sz w:val="24"/>
              </w:rPr>
            </w:pPr>
            <w:r w:rsidRPr="001979F9">
              <w:rPr>
                <w:rFonts w:ascii="Times New Roman" w:hAnsi="Times New Roman"/>
                <w:b/>
                <w:sz w:val="24"/>
              </w:rPr>
              <w:t>Итоговые мероприятия</w:t>
            </w:r>
          </w:p>
        </w:tc>
      </w:tr>
      <w:tr w:rsidR="00BA5278" w:rsidRPr="001979F9" w:rsidTr="00BA7335">
        <w:tc>
          <w:tcPr>
            <w:tcW w:w="1778" w:type="dxa"/>
          </w:tcPr>
          <w:p w:rsidR="00BA5278" w:rsidRPr="00F06974" w:rsidRDefault="00BA5278" w:rsidP="00BA7335">
            <w:pPr>
              <w:jc w:val="center"/>
              <w:rPr>
                <w:rFonts w:ascii="Times New Roman" w:hAnsi="Times New Roman"/>
                <w:b/>
                <w:sz w:val="24"/>
              </w:rPr>
            </w:pPr>
            <w:r>
              <w:rPr>
                <w:rFonts w:ascii="Times New Roman" w:hAnsi="Times New Roman"/>
                <w:b/>
                <w:sz w:val="24"/>
              </w:rPr>
              <w:t>День Знаний</w:t>
            </w:r>
          </w:p>
        </w:tc>
        <w:tc>
          <w:tcPr>
            <w:tcW w:w="4961" w:type="dxa"/>
          </w:tcPr>
          <w:p w:rsidR="00BA5278" w:rsidRPr="001979F9" w:rsidRDefault="00BA5278" w:rsidP="00BA7335">
            <w:pPr>
              <w:rPr>
                <w:rFonts w:ascii="Times New Roman" w:hAnsi="Times New Roman"/>
                <w:sz w:val="24"/>
              </w:rPr>
            </w:pPr>
            <w:r>
              <w:rPr>
                <w:rFonts w:ascii="Times New Roman" w:hAnsi="Times New Roman"/>
                <w:sz w:val="24"/>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122" w:type="dxa"/>
          </w:tcPr>
          <w:p w:rsidR="00BA5278" w:rsidRPr="001979F9" w:rsidRDefault="00BA5278" w:rsidP="00BA7335">
            <w:pPr>
              <w:jc w:val="center"/>
              <w:rPr>
                <w:rFonts w:ascii="Times New Roman" w:hAnsi="Times New Roman"/>
                <w:sz w:val="24"/>
              </w:rPr>
            </w:pPr>
            <w:r>
              <w:rPr>
                <w:rFonts w:ascii="Times New Roman" w:hAnsi="Times New Roman"/>
                <w:sz w:val="24"/>
              </w:rPr>
              <w:t>1 неделя сентября</w:t>
            </w:r>
          </w:p>
        </w:tc>
        <w:tc>
          <w:tcPr>
            <w:tcW w:w="2219" w:type="dxa"/>
          </w:tcPr>
          <w:p w:rsidR="00BA5278" w:rsidRPr="001979F9" w:rsidRDefault="00BA5278" w:rsidP="00BA7335">
            <w:pPr>
              <w:rPr>
                <w:rFonts w:ascii="Times New Roman" w:hAnsi="Times New Roman"/>
                <w:sz w:val="24"/>
              </w:rPr>
            </w:pPr>
            <w:r>
              <w:rPr>
                <w:rFonts w:ascii="Times New Roman" w:hAnsi="Times New Roman"/>
                <w:sz w:val="24"/>
              </w:rPr>
              <w:t>Развлечение «Путешествие в страну Знаний»</w:t>
            </w:r>
          </w:p>
        </w:tc>
      </w:tr>
      <w:tr w:rsidR="00BA5278" w:rsidTr="00BA7335">
        <w:tc>
          <w:tcPr>
            <w:tcW w:w="1778" w:type="dxa"/>
          </w:tcPr>
          <w:p w:rsidR="00BA5278" w:rsidRPr="00282935" w:rsidRDefault="00BA5278" w:rsidP="00BA7335">
            <w:pPr>
              <w:jc w:val="center"/>
              <w:rPr>
                <w:rFonts w:ascii="Times New Roman" w:hAnsi="Times New Roman"/>
                <w:sz w:val="24"/>
              </w:rPr>
            </w:pPr>
            <w:r>
              <w:rPr>
                <w:rFonts w:ascii="Times New Roman" w:hAnsi="Times New Roman"/>
                <w:b/>
                <w:sz w:val="24"/>
              </w:rPr>
              <w:t>Мониторинг</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Заполнение карт развития детей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сентября</w:t>
            </w:r>
          </w:p>
        </w:tc>
        <w:tc>
          <w:tcPr>
            <w:tcW w:w="2219" w:type="dxa"/>
          </w:tcPr>
          <w:p w:rsidR="00BA5278" w:rsidRDefault="00BA5278" w:rsidP="00BA7335">
            <w:pPr>
              <w:rPr>
                <w:rFonts w:ascii="Times New Roman" w:hAnsi="Times New Roman"/>
                <w:sz w:val="24"/>
              </w:rPr>
            </w:pPr>
            <w:r>
              <w:rPr>
                <w:rFonts w:ascii="Times New Roman" w:hAnsi="Times New Roman"/>
                <w:sz w:val="24"/>
              </w:rPr>
              <w:t>Подведение итогов</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 xml:space="preserve"> Я в мире человек</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Расширение представлений о своей семье.</w:t>
            </w:r>
          </w:p>
          <w:p w:rsidR="00BA5278" w:rsidRDefault="00BA5278" w:rsidP="00BA7335">
            <w:pPr>
              <w:spacing w:after="0"/>
              <w:rPr>
                <w:rFonts w:ascii="Times New Roman" w:hAnsi="Times New Roman"/>
                <w:sz w:val="24"/>
              </w:rPr>
            </w:pPr>
            <w:r>
              <w:rPr>
                <w:rFonts w:ascii="Times New Roman" w:hAnsi="Times New Roman"/>
                <w:sz w:val="24"/>
              </w:rPr>
              <w:t xml:space="preserve">Формирование первоначальных  представлений о родственных отношения в семье. </w:t>
            </w:r>
          </w:p>
          <w:p w:rsidR="00BA5278" w:rsidRDefault="00BA5278" w:rsidP="00BA7335">
            <w:pPr>
              <w:spacing w:after="0"/>
              <w:rPr>
                <w:rFonts w:ascii="Times New Roman" w:hAnsi="Times New Roman"/>
                <w:sz w:val="24"/>
              </w:rPr>
            </w:pPr>
            <w:r>
              <w:rPr>
                <w:rFonts w:ascii="Times New Roman" w:hAnsi="Times New Roman"/>
                <w:sz w:val="24"/>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BA5278" w:rsidRDefault="00BA5278" w:rsidP="00BA7335">
            <w:pPr>
              <w:spacing w:after="0"/>
              <w:rPr>
                <w:rFonts w:ascii="Times New Roman" w:hAnsi="Times New Roman"/>
                <w:sz w:val="24"/>
              </w:rPr>
            </w:pPr>
            <w:r>
              <w:rPr>
                <w:rFonts w:ascii="Times New Roman" w:hAnsi="Times New Roman"/>
                <w:sz w:val="24"/>
              </w:rPr>
              <w:t xml:space="preserve"> Развитие гендерных представлений.</w:t>
            </w:r>
          </w:p>
          <w:p w:rsidR="00BA5278" w:rsidRDefault="00BA5278" w:rsidP="00BA7335">
            <w:pPr>
              <w:spacing w:after="0"/>
              <w:rPr>
                <w:rFonts w:ascii="Times New Roman" w:hAnsi="Times New Roman"/>
                <w:sz w:val="24"/>
              </w:rPr>
            </w:pPr>
            <w:r>
              <w:rPr>
                <w:rFonts w:ascii="Times New Roman" w:hAnsi="Times New Roman"/>
                <w:sz w:val="24"/>
              </w:rPr>
              <w:t xml:space="preserve">Фомирование положительной самооценки, образа Я. </w:t>
            </w:r>
          </w:p>
          <w:p w:rsidR="00BA5278" w:rsidRDefault="00BA5278" w:rsidP="00BA7335">
            <w:pPr>
              <w:spacing w:after="0"/>
              <w:rPr>
                <w:rFonts w:ascii="Times New Roman" w:hAnsi="Times New Roman"/>
                <w:sz w:val="24"/>
              </w:rPr>
            </w:pPr>
            <w:r>
              <w:rPr>
                <w:rFonts w:ascii="Times New Roman" w:hAnsi="Times New Roman"/>
                <w:sz w:val="24"/>
              </w:rPr>
              <w:t xml:space="preserve">Воспитание эмоциональной отзывчивости на состояние близких людей, формирование </w:t>
            </w:r>
            <w:r>
              <w:rPr>
                <w:rFonts w:ascii="Times New Roman" w:hAnsi="Times New Roman"/>
                <w:sz w:val="24"/>
              </w:rPr>
              <w:lastRenderedPageBreak/>
              <w:t>уважительного, заботливого отношения к пожилым родственникам.</w:t>
            </w:r>
          </w:p>
        </w:tc>
        <w:tc>
          <w:tcPr>
            <w:tcW w:w="1122" w:type="dxa"/>
          </w:tcPr>
          <w:p w:rsidR="00BA5278" w:rsidRDefault="00BA5278" w:rsidP="00BA7335">
            <w:pPr>
              <w:rPr>
                <w:rFonts w:ascii="Times New Roman" w:hAnsi="Times New Roman"/>
                <w:sz w:val="24"/>
              </w:rPr>
            </w:pPr>
            <w:r>
              <w:rPr>
                <w:rFonts w:ascii="Times New Roman" w:hAnsi="Times New Roman"/>
                <w:sz w:val="24"/>
              </w:rPr>
              <w:lastRenderedPageBreak/>
              <w:t>3 неделя сентября</w:t>
            </w:r>
          </w:p>
        </w:tc>
        <w:tc>
          <w:tcPr>
            <w:tcW w:w="2219" w:type="dxa"/>
          </w:tcPr>
          <w:p w:rsidR="00BA5278" w:rsidRDefault="00BA5278" w:rsidP="00BA7335">
            <w:pPr>
              <w:rPr>
                <w:rFonts w:ascii="Times New Roman" w:hAnsi="Times New Roman"/>
                <w:sz w:val="24"/>
              </w:rPr>
            </w:pPr>
            <w:r>
              <w:rPr>
                <w:rFonts w:ascii="Times New Roman" w:hAnsi="Times New Roman"/>
                <w:sz w:val="24"/>
              </w:rPr>
              <w:t>Интегрированное занятие. Составление гениологического</w:t>
            </w:r>
            <w:r w:rsidR="007F5930">
              <w:rPr>
                <w:rFonts w:ascii="Times New Roman" w:hAnsi="Times New Roman"/>
                <w:sz w:val="24"/>
              </w:rPr>
              <w:t xml:space="preserve"> древа (совместно с родителями</w:t>
            </w:r>
            <w:r>
              <w:rPr>
                <w:rFonts w:ascii="Times New Roman" w:hAnsi="Times New Roman"/>
                <w:sz w:val="24"/>
              </w:rPr>
              <w:t>)</w:t>
            </w:r>
          </w:p>
          <w:p w:rsidR="00BA5278" w:rsidRDefault="00BA5278" w:rsidP="00BA7335">
            <w:pPr>
              <w:rPr>
                <w:rFonts w:ascii="Times New Roman" w:hAnsi="Times New Roman"/>
                <w:sz w:val="24"/>
              </w:rPr>
            </w:pPr>
          </w:p>
        </w:tc>
      </w:tr>
      <w:tr w:rsidR="00BA5278" w:rsidTr="00BA7335">
        <w:tc>
          <w:tcPr>
            <w:tcW w:w="1778" w:type="dxa"/>
          </w:tcPr>
          <w:p w:rsidR="00BA5278" w:rsidRPr="00282935" w:rsidRDefault="00BA5278" w:rsidP="00BA7335">
            <w:pPr>
              <w:rPr>
                <w:rFonts w:ascii="Times New Roman" w:hAnsi="Times New Roman"/>
                <w:sz w:val="24"/>
              </w:rPr>
            </w:pPr>
            <w:r>
              <w:rPr>
                <w:rFonts w:ascii="Times New Roman" w:hAnsi="Times New Roman"/>
                <w:b/>
                <w:sz w:val="24"/>
              </w:rPr>
              <w:lastRenderedPageBreak/>
              <w:t xml:space="preserve">День воспитателя </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BA5278" w:rsidRDefault="00BA5278" w:rsidP="00BA7335">
            <w:pPr>
              <w:rPr>
                <w:rFonts w:ascii="Times New Roman" w:hAnsi="Times New Roman"/>
                <w:sz w:val="24"/>
              </w:rPr>
            </w:pPr>
            <w:r>
              <w:rPr>
                <w:rFonts w:ascii="Times New Roman" w:hAnsi="Times New Roman"/>
                <w:sz w:val="24"/>
              </w:rPr>
              <w:t>4 неделя сентября</w:t>
            </w:r>
          </w:p>
        </w:tc>
        <w:tc>
          <w:tcPr>
            <w:tcW w:w="2219" w:type="dxa"/>
          </w:tcPr>
          <w:p w:rsidR="00BA5278" w:rsidRDefault="00BA5278" w:rsidP="00BA7335">
            <w:pPr>
              <w:rPr>
                <w:rFonts w:ascii="Times New Roman" w:hAnsi="Times New Roman"/>
                <w:sz w:val="24"/>
              </w:rPr>
            </w:pPr>
            <w:r>
              <w:rPr>
                <w:rFonts w:ascii="Times New Roman" w:hAnsi="Times New Roman"/>
                <w:sz w:val="24"/>
              </w:rPr>
              <w:t>Выставка детского творчества. Поздравления воспитателям</w:t>
            </w:r>
          </w:p>
          <w:p w:rsidR="00BA5278" w:rsidRDefault="00BA5278" w:rsidP="00BA7335">
            <w:pPr>
              <w:rPr>
                <w:rFonts w:ascii="Times New Roman" w:hAnsi="Times New Roman"/>
                <w:sz w:val="24"/>
              </w:rPr>
            </w:pPr>
          </w:p>
        </w:tc>
      </w:tr>
      <w:tr w:rsidR="00BA5278" w:rsidTr="00BA7335">
        <w:tc>
          <w:tcPr>
            <w:tcW w:w="1778" w:type="dxa"/>
          </w:tcPr>
          <w:p w:rsidR="00BA5278" w:rsidRPr="00EC6704" w:rsidRDefault="00BA5278" w:rsidP="00BA7335">
            <w:pPr>
              <w:rPr>
                <w:rFonts w:ascii="Times New Roman" w:hAnsi="Times New Roman"/>
                <w:sz w:val="24"/>
              </w:rPr>
            </w:pPr>
            <w:r>
              <w:rPr>
                <w:rFonts w:ascii="Times New Roman" w:hAnsi="Times New Roman"/>
                <w:b/>
                <w:sz w:val="24"/>
              </w:rPr>
              <w:t>Всемирный День музыки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122" w:type="dxa"/>
          </w:tcPr>
          <w:p w:rsidR="00BA5278" w:rsidRDefault="00BA5278" w:rsidP="00BA7335">
            <w:pPr>
              <w:rPr>
                <w:rFonts w:ascii="Times New Roman" w:hAnsi="Times New Roman"/>
                <w:sz w:val="24"/>
              </w:rPr>
            </w:pPr>
            <w:r>
              <w:rPr>
                <w:rFonts w:ascii="Times New Roman" w:hAnsi="Times New Roman"/>
                <w:sz w:val="24"/>
              </w:rPr>
              <w:t>1 неделя октября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Музыкальное развлечение</w:t>
            </w:r>
          </w:p>
          <w:p w:rsidR="00BA5278" w:rsidRDefault="00BA5278" w:rsidP="00BA7335">
            <w:pPr>
              <w:rPr>
                <w:rFonts w:ascii="Times New Roman" w:hAnsi="Times New Roman"/>
                <w:sz w:val="24"/>
              </w:rPr>
            </w:pPr>
            <w:r>
              <w:rPr>
                <w:rFonts w:ascii="Times New Roman" w:hAnsi="Times New Roman"/>
                <w:sz w:val="24"/>
              </w:rPr>
              <w:t>«Льется музыка, музыка, музыка…»</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Родной Дагестан</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122" w:type="dxa"/>
          </w:tcPr>
          <w:p w:rsidR="00BA5278" w:rsidRDefault="00BA5278" w:rsidP="00BA7335">
            <w:pPr>
              <w:rPr>
                <w:rFonts w:ascii="Times New Roman" w:hAnsi="Times New Roman"/>
                <w:sz w:val="24"/>
              </w:rPr>
            </w:pPr>
            <w:r>
              <w:rPr>
                <w:rFonts w:ascii="Times New Roman" w:hAnsi="Times New Roman"/>
                <w:sz w:val="24"/>
              </w:rPr>
              <w:t>2 неделя октября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Сюжетно-ролевая игра «Путешествие по Дагестану»</w:t>
            </w:r>
          </w:p>
        </w:tc>
      </w:tr>
      <w:tr w:rsidR="00BA5278" w:rsidTr="00BA7335">
        <w:tc>
          <w:tcPr>
            <w:tcW w:w="1778" w:type="dxa"/>
          </w:tcPr>
          <w:p w:rsidR="00BA5278" w:rsidRDefault="00BA5278" w:rsidP="00BA7335">
            <w:pPr>
              <w:rPr>
                <w:rFonts w:ascii="Times New Roman" w:hAnsi="Times New Roman"/>
                <w:b/>
                <w:sz w:val="24"/>
              </w:rPr>
            </w:pPr>
            <w:r>
              <w:rPr>
                <w:rFonts w:ascii="Times New Roman" w:hAnsi="Times New Roman"/>
                <w:b/>
                <w:sz w:val="24"/>
              </w:rPr>
              <w:t>Осенины</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Расширять знания детей о характерных признаках осени, сезонных изменениях в природе, сборе урожая и т.п.</w:t>
            </w:r>
          </w:p>
          <w:p w:rsidR="00BA5278" w:rsidRDefault="00BA5278" w:rsidP="00BA7335">
            <w:pPr>
              <w:spacing w:after="0"/>
              <w:rPr>
                <w:rFonts w:ascii="Times New Roman" w:hAnsi="Times New Roman"/>
                <w:sz w:val="24"/>
              </w:rPr>
            </w:pPr>
            <w:r>
              <w:rPr>
                <w:rFonts w:ascii="Times New Roman" w:hAnsi="Times New Roman"/>
                <w:sz w:val="24"/>
              </w:rPr>
              <w:t xml:space="preserve">Знакомить детей с сельскохозяйственными профессиями. </w:t>
            </w:r>
          </w:p>
          <w:p w:rsidR="00BA5278" w:rsidRDefault="00BA5278" w:rsidP="00BA7335">
            <w:pPr>
              <w:spacing w:after="0"/>
              <w:rPr>
                <w:rFonts w:ascii="Times New Roman" w:hAnsi="Times New Roman"/>
                <w:sz w:val="24"/>
              </w:rPr>
            </w:pPr>
            <w:r>
              <w:rPr>
                <w:rFonts w:ascii="Times New Roman" w:hAnsi="Times New Roman"/>
                <w:sz w:val="24"/>
              </w:rPr>
              <w:t>Дать первичные представления о природных зонах.</w:t>
            </w:r>
          </w:p>
          <w:p w:rsidR="00BA5278" w:rsidRDefault="00BA5278" w:rsidP="00BA7335">
            <w:pPr>
              <w:spacing w:after="0"/>
              <w:rPr>
                <w:rFonts w:ascii="Times New Roman" w:hAnsi="Times New Roman"/>
                <w:sz w:val="24"/>
              </w:rPr>
            </w:pPr>
            <w:r>
              <w:rPr>
                <w:rFonts w:ascii="Times New Roman" w:hAnsi="Times New Roman"/>
                <w:sz w:val="24"/>
              </w:rPr>
              <w:t>Расширять представления об отражении осени в произведениях искусства (поэтического, изобразительного, музыкального).</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3-4 недели октября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Выставка детских работ.</w:t>
            </w:r>
          </w:p>
          <w:p w:rsidR="00BA5278" w:rsidRDefault="00BA5278" w:rsidP="00BA7335">
            <w:pPr>
              <w:rPr>
                <w:rFonts w:ascii="Times New Roman" w:hAnsi="Times New Roman"/>
                <w:sz w:val="24"/>
              </w:rPr>
            </w:pPr>
            <w:r>
              <w:rPr>
                <w:rFonts w:ascii="Times New Roman" w:hAnsi="Times New Roman"/>
                <w:sz w:val="24"/>
              </w:rPr>
              <w:t xml:space="preserve"> Музыкальное развлечение  «Унылая пора – очей очарованье»»</w:t>
            </w:r>
          </w:p>
        </w:tc>
      </w:tr>
      <w:tr w:rsidR="00BA5278" w:rsidTr="00BA7335">
        <w:tc>
          <w:tcPr>
            <w:tcW w:w="1778" w:type="dxa"/>
          </w:tcPr>
          <w:p w:rsidR="00BA5278" w:rsidRPr="008E49E1" w:rsidRDefault="00BA5278" w:rsidP="00BA7335">
            <w:pPr>
              <w:jc w:val="center"/>
              <w:rPr>
                <w:rFonts w:ascii="Times New Roman" w:hAnsi="Times New Roman"/>
                <w:b/>
                <w:sz w:val="24"/>
                <w:szCs w:val="24"/>
              </w:rPr>
            </w:pPr>
            <w:r w:rsidRPr="008E49E1">
              <w:rPr>
                <w:rFonts w:ascii="Times New Roman" w:hAnsi="Times New Roman"/>
                <w:b/>
                <w:sz w:val="24"/>
                <w:szCs w:val="24"/>
              </w:rPr>
              <w:t>День народного единства</w:t>
            </w:r>
          </w:p>
          <w:p w:rsidR="00BA5278" w:rsidRDefault="00BA5278" w:rsidP="00BA7335">
            <w:pPr>
              <w:rPr>
                <w:rFonts w:ascii="Times New Roman" w:hAnsi="Times New Roman"/>
                <w:b/>
                <w:sz w:val="24"/>
              </w:rPr>
            </w:pPr>
            <w:r>
              <w:rPr>
                <w:rFonts w:ascii="Times New Roman" w:hAnsi="Times New Roman"/>
                <w:b/>
                <w:sz w:val="24"/>
              </w:rPr>
              <w:t xml:space="preserve">  </w:t>
            </w:r>
          </w:p>
          <w:p w:rsidR="00BA5278" w:rsidRPr="00A22B30" w:rsidRDefault="00BA5278" w:rsidP="00BA7335">
            <w:pPr>
              <w:rPr>
                <w:rFonts w:ascii="Times New Roman" w:hAnsi="Times New Roman"/>
                <w:sz w:val="24"/>
              </w:rPr>
            </w:pP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России как о многонациональной, но единой стране.</w:t>
            </w:r>
          </w:p>
          <w:p w:rsidR="00BA5278" w:rsidRDefault="00BA5278" w:rsidP="00BA7335">
            <w:pPr>
              <w:spacing w:after="0"/>
              <w:rPr>
                <w:rFonts w:ascii="Times New Roman" w:hAnsi="Times New Roman"/>
                <w:sz w:val="24"/>
              </w:rPr>
            </w:pPr>
            <w:r>
              <w:rPr>
                <w:rFonts w:ascii="Times New Roman" w:hAnsi="Times New Roman"/>
                <w:sz w:val="24"/>
              </w:rPr>
              <w:t xml:space="preserve">Воспитание уважения к людям разных национальностей. </w:t>
            </w:r>
          </w:p>
          <w:p w:rsidR="00BA5278" w:rsidRDefault="00BA5278" w:rsidP="00BA7335">
            <w:pPr>
              <w:spacing w:after="0"/>
              <w:rPr>
                <w:rFonts w:ascii="Times New Roman" w:hAnsi="Times New Roman"/>
                <w:sz w:val="24"/>
              </w:rPr>
            </w:pPr>
            <w:r>
              <w:rPr>
                <w:rFonts w:ascii="Times New Roman" w:hAnsi="Times New Roman"/>
                <w:sz w:val="24"/>
              </w:rPr>
              <w:t xml:space="preserve">Закрепить знания о символике России и ее столице – Москве. </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ноября</w:t>
            </w:r>
          </w:p>
        </w:tc>
        <w:tc>
          <w:tcPr>
            <w:tcW w:w="2219" w:type="dxa"/>
          </w:tcPr>
          <w:p w:rsidR="00BA5278" w:rsidRDefault="00724024" w:rsidP="00724024">
            <w:pPr>
              <w:rPr>
                <w:rFonts w:ascii="Times New Roman" w:hAnsi="Times New Roman"/>
                <w:sz w:val="24"/>
              </w:rPr>
            </w:pPr>
            <w:r>
              <w:rPr>
                <w:rFonts w:ascii="Times New Roman" w:hAnsi="Times New Roman"/>
                <w:sz w:val="24"/>
              </w:rPr>
              <w:t xml:space="preserve">Утренник </w:t>
            </w:r>
            <w:r w:rsidR="00BA5278">
              <w:rPr>
                <w:rFonts w:ascii="Times New Roman" w:hAnsi="Times New Roman"/>
                <w:sz w:val="24"/>
              </w:rPr>
              <w:t xml:space="preserve">интернациональной дружбы </w:t>
            </w:r>
          </w:p>
        </w:tc>
      </w:tr>
      <w:tr w:rsidR="00BA5278" w:rsidTr="00BA7335">
        <w:tc>
          <w:tcPr>
            <w:tcW w:w="1778" w:type="dxa"/>
          </w:tcPr>
          <w:p w:rsidR="00BA5278" w:rsidRPr="00977084" w:rsidRDefault="00BA5278" w:rsidP="00BA7335">
            <w:pPr>
              <w:jc w:val="center"/>
              <w:rPr>
                <w:rFonts w:ascii="Times New Roman" w:hAnsi="Times New Roman"/>
                <w:b/>
                <w:sz w:val="24"/>
              </w:rPr>
            </w:pPr>
            <w:r>
              <w:rPr>
                <w:rFonts w:ascii="Times New Roman" w:hAnsi="Times New Roman"/>
                <w:b/>
                <w:sz w:val="24"/>
              </w:rPr>
              <w:t>День матери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Воспитание чувства любви и уважения к матери, желания помогать ей, заботиться о </w:t>
            </w:r>
            <w:r>
              <w:rPr>
                <w:rFonts w:ascii="Times New Roman" w:hAnsi="Times New Roman"/>
                <w:sz w:val="24"/>
              </w:rPr>
              <w:lastRenderedPageBreak/>
              <w:t>ней. Разучивание песен о маме, чтение стихов и произведений о маме.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lastRenderedPageBreak/>
              <w:t xml:space="preserve">3 неделя </w:t>
            </w:r>
            <w:r>
              <w:rPr>
                <w:rFonts w:ascii="Times New Roman" w:hAnsi="Times New Roman"/>
                <w:sz w:val="24"/>
              </w:rPr>
              <w:lastRenderedPageBreak/>
              <w:t>ноября</w:t>
            </w:r>
          </w:p>
        </w:tc>
        <w:tc>
          <w:tcPr>
            <w:tcW w:w="2219" w:type="dxa"/>
          </w:tcPr>
          <w:p w:rsidR="00BA5278" w:rsidRDefault="00BA5278" w:rsidP="00BA7335">
            <w:pPr>
              <w:rPr>
                <w:rFonts w:ascii="Times New Roman" w:hAnsi="Times New Roman"/>
                <w:sz w:val="24"/>
              </w:rPr>
            </w:pPr>
            <w:r>
              <w:rPr>
                <w:rFonts w:ascii="Times New Roman" w:hAnsi="Times New Roman"/>
                <w:sz w:val="24"/>
              </w:rPr>
              <w:lastRenderedPageBreak/>
              <w:t xml:space="preserve">Комплексное </w:t>
            </w:r>
            <w:r>
              <w:rPr>
                <w:rFonts w:ascii="Times New Roman" w:hAnsi="Times New Roman"/>
                <w:sz w:val="24"/>
              </w:rPr>
              <w:lastRenderedPageBreak/>
              <w:t>занятие</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lastRenderedPageBreak/>
              <w:t>Я вырасту здоровым!</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здоровье и здоровом образе жизни.</w:t>
            </w:r>
          </w:p>
          <w:p w:rsidR="00BA5278" w:rsidRDefault="00BA5278" w:rsidP="00BA7335">
            <w:pPr>
              <w:spacing w:after="0"/>
              <w:rPr>
                <w:rFonts w:ascii="Times New Roman" w:hAnsi="Times New Roman"/>
                <w:sz w:val="24"/>
              </w:rPr>
            </w:pPr>
            <w:r>
              <w:rPr>
                <w:rFonts w:ascii="Times New Roman" w:hAnsi="Times New Roman"/>
                <w:sz w:val="24"/>
              </w:rPr>
              <w:t>Вызвать желание заниматься спортом.</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декабря</w:t>
            </w:r>
          </w:p>
        </w:tc>
        <w:tc>
          <w:tcPr>
            <w:tcW w:w="2219" w:type="dxa"/>
          </w:tcPr>
          <w:p w:rsidR="00BA5278" w:rsidRDefault="00BA5278" w:rsidP="00BA7335">
            <w:pPr>
              <w:spacing w:after="0"/>
              <w:rPr>
                <w:rFonts w:ascii="Times New Roman" w:hAnsi="Times New Roman"/>
                <w:sz w:val="24"/>
              </w:rPr>
            </w:pPr>
            <w:r>
              <w:rPr>
                <w:rFonts w:ascii="Times New Roman" w:hAnsi="Times New Roman"/>
                <w:sz w:val="24"/>
              </w:rPr>
              <w:t>«Веселые старты»- спортивное развлечение на воздухе</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 ожидании Нового Года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2-4 недели декабря</w:t>
            </w:r>
          </w:p>
        </w:tc>
        <w:tc>
          <w:tcPr>
            <w:tcW w:w="2219" w:type="dxa"/>
          </w:tcPr>
          <w:p w:rsidR="00BA5278" w:rsidRDefault="00BA5278" w:rsidP="00BA7335">
            <w:pPr>
              <w:rPr>
                <w:rFonts w:ascii="Times New Roman" w:hAnsi="Times New Roman"/>
                <w:sz w:val="24"/>
              </w:rPr>
            </w:pPr>
            <w:r>
              <w:rPr>
                <w:rFonts w:ascii="Times New Roman" w:hAnsi="Times New Roman"/>
                <w:sz w:val="24"/>
              </w:rPr>
              <w:t>Новогодний утренник</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Зимушка хрустальная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BA5278" w:rsidRDefault="00BA5278" w:rsidP="00BA7335">
            <w:pPr>
              <w:spacing w:after="0"/>
              <w:jc w:val="center"/>
              <w:rPr>
                <w:rFonts w:ascii="Times New Roman" w:hAnsi="Times New Roman"/>
                <w:sz w:val="24"/>
              </w:rPr>
            </w:pPr>
            <w:r>
              <w:rPr>
                <w:rFonts w:ascii="Times New Roman" w:hAnsi="Times New Roman"/>
                <w:sz w:val="24"/>
              </w:rPr>
              <w:t>2-3</w:t>
            </w:r>
          </w:p>
          <w:p w:rsidR="00BA5278" w:rsidRDefault="00BA5278" w:rsidP="00BA7335">
            <w:pPr>
              <w:jc w:val="center"/>
              <w:rPr>
                <w:rFonts w:ascii="Times New Roman" w:hAnsi="Times New Roman"/>
                <w:sz w:val="24"/>
              </w:rPr>
            </w:pPr>
            <w:r>
              <w:rPr>
                <w:rFonts w:ascii="Times New Roman" w:hAnsi="Times New Roman"/>
                <w:sz w:val="24"/>
              </w:rPr>
              <w:t>недели января</w:t>
            </w:r>
          </w:p>
        </w:tc>
        <w:tc>
          <w:tcPr>
            <w:tcW w:w="2219" w:type="dxa"/>
          </w:tcPr>
          <w:p w:rsidR="00BA5278" w:rsidRDefault="00BA5278" w:rsidP="00BA7335">
            <w:pPr>
              <w:rPr>
                <w:rFonts w:ascii="Times New Roman" w:hAnsi="Times New Roman"/>
                <w:sz w:val="24"/>
              </w:rPr>
            </w:pPr>
            <w:r>
              <w:rPr>
                <w:rFonts w:ascii="Times New Roman" w:hAnsi="Times New Roman"/>
                <w:sz w:val="24"/>
              </w:rPr>
              <w:t>Выставка детского творчества.</w:t>
            </w:r>
          </w:p>
          <w:p w:rsidR="00BA5278" w:rsidRDefault="00BA5278" w:rsidP="00BA7335">
            <w:pPr>
              <w:rPr>
                <w:rFonts w:ascii="Times New Roman" w:hAnsi="Times New Roman"/>
                <w:sz w:val="24"/>
              </w:rPr>
            </w:pPr>
            <w:r>
              <w:rPr>
                <w:rFonts w:ascii="Times New Roman" w:hAnsi="Times New Roman"/>
                <w:sz w:val="24"/>
              </w:rPr>
              <w:t>Комплексное занятие.</w:t>
            </w:r>
            <w:r>
              <w:rPr>
                <w:rFonts w:ascii="Times New Roman" w:hAnsi="Times New Roman"/>
                <w:sz w:val="24"/>
              </w:rPr>
              <w:br/>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доброты</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добре и зле</w:t>
            </w:r>
          </w:p>
        </w:tc>
        <w:tc>
          <w:tcPr>
            <w:tcW w:w="1122" w:type="dxa"/>
          </w:tcPr>
          <w:p w:rsidR="00BA5278" w:rsidRDefault="00BA5278" w:rsidP="00BA7335">
            <w:pPr>
              <w:spacing w:after="0"/>
              <w:jc w:val="center"/>
              <w:rPr>
                <w:rFonts w:ascii="Times New Roman" w:hAnsi="Times New Roman"/>
                <w:sz w:val="24"/>
              </w:rPr>
            </w:pPr>
            <w:r>
              <w:rPr>
                <w:rFonts w:ascii="Times New Roman" w:hAnsi="Times New Roman"/>
                <w:sz w:val="24"/>
              </w:rPr>
              <w:t>1 неделя февраля</w:t>
            </w:r>
          </w:p>
        </w:tc>
        <w:tc>
          <w:tcPr>
            <w:tcW w:w="2219" w:type="dxa"/>
          </w:tcPr>
          <w:p w:rsidR="00BA5278" w:rsidRDefault="00BA5278" w:rsidP="00BA7335">
            <w:pPr>
              <w:rPr>
                <w:rFonts w:ascii="Times New Roman" w:hAnsi="Times New Roman"/>
                <w:sz w:val="24"/>
              </w:rPr>
            </w:pPr>
            <w:r>
              <w:rPr>
                <w:rFonts w:ascii="Times New Roman" w:hAnsi="Times New Roman"/>
                <w:sz w:val="24"/>
              </w:rPr>
              <w:t>Презентация творческого проекта «Наши добрые поступки»</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защитника Отечества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представлений о Российской армии, о мужчинах как защитниках Родины.  Воспитание уважения к защитникам Отечества.</w:t>
            </w:r>
          </w:p>
          <w:p w:rsidR="00BA5278" w:rsidRDefault="00BA5278" w:rsidP="00BA7335">
            <w:pPr>
              <w:spacing w:after="0"/>
              <w:rPr>
                <w:rFonts w:ascii="Times New Roman" w:hAnsi="Times New Roman"/>
                <w:sz w:val="24"/>
              </w:rPr>
            </w:pPr>
            <w:r>
              <w:rPr>
                <w:rFonts w:ascii="Times New Roman" w:hAnsi="Times New Roman"/>
                <w:sz w:val="24"/>
              </w:rPr>
              <w:t>Гендерное воспитание.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2-3 недели февраля</w:t>
            </w:r>
          </w:p>
        </w:tc>
        <w:tc>
          <w:tcPr>
            <w:tcW w:w="2219" w:type="dxa"/>
          </w:tcPr>
          <w:p w:rsidR="00BA5278" w:rsidRDefault="00BA5278" w:rsidP="00BA7335">
            <w:pPr>
              <w:rPr>
                <w:rFonts w:ascii="Times New Roman" w:hAnsi="Times New Roman"/>
                <w:sz w:val="24"/>
              </w:rPr>
            </w:pPr>
            <w:r>
              <w:rPr>
                <w:rFonts w:ascii="Times New Roman" w:hAnsi="Times New Roman"/>
                <w:sz w:val="24"/>
              </w:rPr>
              <w:t>Праздник, посвященный Дню защитника Отечества</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8 марта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февраля- 1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t>Праздник 8 Марта.</w:t>
            </w:r>
          </w:p>
          <w:p w:rsidR="00BA5278" w:rsidRDefault="00BA5278" w:rsidP="00BA7335">
            <w:pPr>
              <w:rPr>
                <w:rFonts w:ascii="Times New Roman" w:hAnsi="Times New Roman"/>
                <w:sz w:val="24"/>
              </w:rPr>
            </w:pPr>
            <w:r>
              <w:rPr>
                <w:rFonts w:ascii="Times New Roman" w:hAnsi="Times New Roman"/>
                <w:sz w:val="24"/>
              </w:rPr>
              <w:t>Выставка детского творчества.</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Весняночка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BA5278" w:rsidRDefault="00BA5278" w:rsidP="00BA7335">
            <w:pPr>
              <w:spacing w:after="0"/>
              <w:rPr>
                <w:rFonts w:ascii="Times New Roman" w:hAnsi="Times New Roman"/>
                <w:sz w:val="24"/>
              </w:rPr>
            </w:pPr>
            <w:r>
              <w:rPr>
                <w:rFonts w:ascii="Times New Roman" w:hAnsi="Times New Roman"/>
                <w:sz w:val="24"/>
              </w:rPr>
              <w:t xml:space="preserve"> Весна в Дагестане.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t>Вернисаж детских работ «Весна в родном краю»</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lastRenderedPageBreak/>
              <w:t>День птиц</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у детей первичных представлений о птицах как «меньших братьях» человека.</w:t>
            </w:r>
          </w:p>
          <w:p w:rsidR="00BA5278" w:rsidRDefault="00BA5278" w:rsidP="00BA7335">
            <w:pPr>
              <w:spacing w:after="0"/>
              <w:rPr>
                <w:rFonts w:ascii="Times New Roman" w:hAnsi="Times New Roman"/>
                <w:sz w:val="24"/>
              </w:rPr>
            </w:pPr>
            <w:r>
              <w:rPr>
                <w:rFonts w:ascii="Times New Roman" w:hAnsi="Times New Roman"/>
                <w:sz w:val="24"/>
              </w:rPr>
              <w:t>Формировать обобщенное представление о зимующих и перелетных птицах, о возможности удовлетворения потребности в пище.</w:t>
            </w:r>
          </w:p>
          <w:p w:rsidR="00BA5278" w:rsidRDefault="00BA5278" w:rsidP="00BA7335">
            <w:pPr>
              <w:spacing w:after="0"/>
              <w:rPr>
                <w:rFonts w:ascii="Times New Roman" w:hAnsi="Times New Roman"/>
                <w:sz w:val="24"/>
              </w:rPr>
            </w:pPr>
            <w:r>
              <w:rPr>
                <w:rFonts w:ascii="Times New Roman" w:hAnsi="Times New Roman"/>
                <w:sz w:val="24"/>
              </w:rPr>
              <w:t xml:space="preserve"> Прививать любовь к птицам и заботу о них.</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марта</w:t>
            </w:r>
          </w:p>
        </w:tc>
        <w:tc>
          <w:tcPr>
            <w:tcW w:w="2219" w:type="dxa"/>
          </w:tcPr>
          <w:p w:rsidR="00BA5278" w:rsidRDefault="00BA5278" w:rsidP="00BA7335">
            <w:pPr>
              <w:rPr>
                <w:rFonts w:ascii="Times New Roman" w:hAnsi="Times New Roman"/>
                <w:sz w:val="24"/>
              </w:rPr>
            </w:pPr>
            <w:r>
              <w:rPr>
                <w:rFonts w:ascii="Times New Roman" w:hAnsi="Times New Roman"/>
                <w:sz w:val="24"/>
              </w:rPr>
              <w:t>Развешивание скворечников (совместно с родителями). Выставка детских работ.</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КТНД</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 xml:space="preserve">Расширение представлений детей о культуре и  традициях народов Дагестана. </w:t>
            </w:r>
          </w:p>
          <w:p w:rsidR="00BA5278" w:rsidRDefault="00BA5278" w:rsidP="00BA7335">
            <w:pPr>
              <w:spacing w:after="0"/>
              <w:rPr>
                <w:rFonts w:ascii="Times New Roman" w:hAnsi="Times New Roman"/>
                <w:sz w:val="24"/>
              </w:rPr>
            </w:pPr>
            <w:r>
              <w:rPr>
                <w:rFonts w:ascii="Times New Roman" w:hAnsi="Times New Roman"/>
                <w:sz w:val="24"/>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BA5278" w:rsidRDefault="00BA5278" w:rsidP="00BA7335">
            <w:pPr>
              <w:spacing w:after="0"/>
              <w:rPr>
                <w:rFonts w:ascii="Times New Roman" w:hAnsi="Times New Roman"/>
                <w:sz w:val="24"/>
              </w:rPr>
            </w:pPr>
            <w:r>
              <w:rPr>
                <w:rFonts w:ascii="Times New Roman" w:hAnsi="Times New Roman"/>
                <w:sz w:val="24"/>
              </w:rPr>
              <w:t>Использование фольклора при организации всех видов детской деятельности.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марта</w:t>
            </w:r>
          </w:p>
        </w:tc>
        <w:tc>
          <w:tcPr>
            <w:tcW w:w="2219" w:type="dxa"/>
          </w:tcPr>
          <w:p w:rsidR="00BA5278" w:rsidRDefault="00BA5278" w:rsidP="00724024">
            <w:pPr>
              <w:rPr>
                <w:rFonts w:ascii="Times New Roman" w:hAnsi="Times New Roman"/>
                <w:sz w:val="24"/>
              </w:rPr>
            </w:pPr>
            <w:r>
              <w:rPr>
                <w:rFonts w:ascii="Times New Roman" w:hAnsi="Times New Roman"/>
                <w:sz w:val="24"/>
              </w:rPr>
              <w:t>Фольклорный праздник «</w:t>
            </w:r>
            <w:r w:rsidR="00724024">
              <w:rPr>
                <w:rFonts w:ascii="Times New Roman" w:hAnsi="Times New Roman"/>
                <w:sz w:val="24"/>
              </w:rPr>
              <w:t>Первой борзды</w:t>
            </w:r>
            <w:r>
              <w:rPr>
                <w:rFonts w:ascii="Times New Roman" w:hAnsi="Times New Roman"/>
                <w:sz w:val="24"/>
              </w:rPr>
              <w:t>».</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смеха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Развивать у детей чувство юмора.</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апреля</w:t>
            </w:r>
          </w:p>
        </w:tc>
        <w:tc>
          <w:tcPr>
            <w:tcW w:w="2219" w:type="dxa"/>
            <w:shd w:val="clear" w:color="auto" w:fill="auto"/>
          </w:tcPr>
          <w:p w:rsidR="00BA5278" w:rsidRDefault="00BA5278" w:rsidP="00BA7335">
            <w:pPr>
              <w:spacing w:after="0" w:line="240" w:lineRule="atLeast"/>
              <w:rPr>
                <w:rFonts w:ascii="Times New Roman" w:hAnsi="Times New Roman"/>
                <w:sz w:val="24"/>
              </w:rPr>
            </w:pPr>
            <w:r>
              <w:rPr>
                <w:rFonts w:ascii="Times New Roman" w:hAnsi="Times New Roman"/>
                <w:sz w:val="24"/>
              </w:rPr>
              <w:t>Сюжетно-ролевая игра «Цирк»</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Всемирный День детской книги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Воспитание желания и потребности «читать» книги, бережного отношения к книге.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Викторина</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Всемирный День здоровья</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Продолжать формирование первых ценностных представлений о здоровье и здоровом образе жизни.</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3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Физкультурный досуг</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Безопасность жизни</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ценностных представлений о безопасности в быту, на дорогах, на воде.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апреля</w:t>
            </w:r>
          </w:p>
        </w:tc>
        <w:tc>
          <w:tcPr>
            <w:tcW w:w="2219" w:type="dxa"/>
          </w:tcPr>
          <w:p w:rsidR="00BA5278" w:rsidRDefault="00BA5278" w:rsidP="00BA7335">
            <w:pPr>
              <w:rPr>
                <w:rFonts w:ascii="Times New Roman" w:hAnsi="Times New Roman"/>
                <w:sz w:val="24"/>
              </w:rPr>
            </w:pPr>
            <w:r>
              <w:rPr>
                <w:rFonts w:ascii="Times New Roman" w:hAnsi="Times New Roman"/>
                <w:sz w:val="24"/>
              </w:rPr>
              <w:t>Комплексное занятие</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Праздник Весны и Труда</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1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Сюжетно-ролевая игра «Поможем маме»</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День Победы</w:t>
            </w:r>
          </w:p>
        </w:tc>
        <w:tc>
          <w:tcPr>
            <w:tcW w:w="4961" w:type="dxa"/>
          </w:tcPr>
          <w:p w:rsidR="00BA5278" w:rsidRDefault="00BA5278" w:rsidP="00BA7335">
            <w:pPr>
              <w:spacing w:after="0"/>
              <w:rPr>
                <w:rFonts w:ascii="Times New Roman" w:hAnsi="Times New Roman"/>
                <w:sz w:val="24"/>
              </w:rPr>
            </w:pPr>
            <w:r>
              <w:rPr>
                <w:rFonts w:ascii="Times New Roman" w:hAnsi="Times New Roman"/>
                <w:sz w:val="24"/>
              </w:rPr>
              <w:t>Воспитание детей в духе патриотизма, любви к Родине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2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Интегрированное занятие</w:t>
            </w:r>
          </w:p>
        </w:tc>
      </w:tr>
      <w:tr w:rsidR="00BA5278" w:rsidTr="00BA7335">
        <w:tc>
          <w:tcPr>
            <w:tcW w:w="1778" w:type="dxa"/>
          </w:tcPr>
          <w:p w:rsidR="00BA5278" w:rsidRDefault="00BA5278" w:rsidP="00BA7335">
            <w:pPr>
              <w:jc w:val="center"/>
              <w:rPr>
                <w:rFonts w:ascii="Times New Roman" w:hAnsi="Times New Roman"/>
                <w:b/>
                <w:sz w:val="24"/>
              </w:rPr>
            </w:pPr>
            <w:r>
              <w:rPr>
                <w:rFonts w:ascii="Times New Roman" w:hAnsi="Times New Roman"/>
                <w:b/>
                <w:sz w:val="24"/>
              </w:rPr>
              <w:t>Международн. День семьи</w:t>
            </w:r>
          </w:p>
        </w:tc>
        <w:tc>
          <w:tcPr>
            <w:tcW w:w="4961" w:type="dxa"/>
          </w:tcPr>
          <w:p w:rsidR="00BA5278" w:rsidRDefault="00BA5278" w:rsidP="00BA7335">
            <w:pPr>
              <w:spacing w:after="0"/>
              <w:rPr>
                <w:rFonts w:ascii="Times New Roman" w:hAnsi="Times New Roman"/>
                <w:sz w:val="24"/>
              </w:rPr>
            </w:pPr>
            <w:r w:rsidRPr="006803DF">
              <w:rPr>
                <w:rFonts w:ascii="Times New Roman" w:hAnsi="Times New Roman"/>
                <w:sz w:val="24"/>
              </w:rPr>
              <w:t>Формирование первичных ценностных представлений о семье, семейных</w:t>
            </w:r>
            <w:r>
              <w:rPr>
                <w:rFonts w:ascii="Times New Roman" w:hAnsi="Times New Roman"/>
                <w:sz w:val="24"/>
              </w:rPr>
              <w:t xml:space="preserve"> традициях и обязанностях, генеологическом древе.</w:t>
            </w:r>
          </w:p>
          <w:p w:rsidR="00BA5278" w:rsidRPr="006803DF" w:rsidRDefault="00BA5278" w:rsidP="00BA7335">
            <w:pPr>
              <w:spacing w:after="0"/>
              <w:rPr>
                <w:rFonts w:ascii="Times New Roman" w:hAnsi="Times New Roman"/>
                <w:sz w:val="24"/>
              </w:rPr>
            </w:pPr>
            <w:r>
              <w:rPr>
                <w:rFonts w:ascii="Times New Roman" w:hAnsi="Times New Roman"/>
                <w:sz w:val="24"/>
              </w:rPr>
              <w:lastRenderedPageBreak/>
              <w:t>Гендерное воспитание.</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lastRenderedPageBreak/>
              <w:t>3 неделя мая</w:t>
            </w:r>
          </w:p>
        </w:tc>
        <w:tc>
          <w:tcPr>
            <w:tcW w:w="2219" w:type="dxa"/>
          </w:tcPr>
          <w:p w:rsidR="00BA5278" w:rsidRPr="008756AC" w:rsidRDefault="00BA5278" w:rsidP="00BA7335">
            <w:pPr>
              <w:spacing w:after="0"/>
              <w:rPr>
                <w:rFonts w:ascii="Times New Roman" w:hAnsi="Times New Roman"/>
                <w:color w:val="000000" w:themeColor="text1"/>
                <w:sz w:val="24"/>
              </w:rPr>
            </w:pPr>
            <w:r>
              <w:rPr>
                <w:rFonts w:ascii="Times New Roman" w:hAnsi="Times New Roman"/>
                <w:color w:val="000000" w:themeColor="text1"/>
                <w:sz w:val="24"/>
              </w:rPr>
              <w:t>Стенд «Моя семья».</w:t>
            </w:r>
          </w:p>
          <w:p w:rsidR="00BA5278" w:rsidRPr="008756AC" w:rsidRDefault="00BA5278" w:rsidP="00BA7335">
            <w:pPr>
              <w:rPr>
                <w:rFonts w:ascii="Times New Roman" w:hAnsi="Times New Roman"/>
                <w:color w:val="FF0000"/>
                <w:sz w:val="24"/>
              </w:rPr>
            </w:pPr>
            <w:r>
              <w:rPr>
                <w:rFonts w:ascii="Times New Roman" w:hAnsi="Times New Roman"/>
                <w:color w:val="000000" w:themeColor="text1"/>
                <w:sz w:val="24"/>
              </w:rPr>
              <w:t>Муз</w:t>
            </w:r>
            <w:r w:rsidRPr="008756AC">
              <w:rPr>
                <w:rFonts w:ascii="Times New Roman" w:hAnsi="Times New Roman"/>
                <w:color w:val="000000" w:themeColor="text1"/>
                <w:sz w:val="24"/>
              </w:rPr>
              <w:t>развлечение</w:t>
            </w:r>
            <w:r>
              <w:rPr>
                <w:rFonts w:ascii="Times New Roman" w:hAnsi="Times New Roman"/>
                <w:color w:val="000000" w:themeColor="text1"/>
                <w:sz w:val="24"/>
              </w:rPr>
              <w:t>.</w:t>
            </w:r>
          </w:p>
        </w:tc>
      </w:tr>
      <w:tr w:rsidR="00BA5278" w:rsidTr="00BA7335">
        <w:tc>
          <w:tcPr>
            <w:tcW w:w="1778" w:type="dxa"/>
          </w:tcPr>
          <w:p w:rsidR="00BA5278" w:rsidRDefault="00BA5278" w:rsidP="00BA7335">
            <w:pPr>
              <w:rPr>
                <w:rFonts w:ascii="Times New Roman" w:hAnsi="Times New Roman"/>
                <w:b/>
                <w:sz w:val="24"/>
              </w:rPr>
            </w:pPr>
            <w:r>
              <w:rPr>
                <w:rFonts w:ascii="Times New Roman" w:hAnsi="Times New Roman"/>
                <w:b/>
                <w:sz w:val="24"/>
              </w:rPr>
              <w:lastRenderedPageBreak/>
              <w:t>Мониторинг</w:t>
            </w:r>
          </w:p>
        </w:tc>
        <w:tc>
          <w:tcPr>
            <w:tcW w:w="4961" w:type="dxa"/>
          </w:tcPr>
          <w:p w:rsidR="00BA5278" w:rsidRPr="006803DF" w:rsidRDefault="00BA5278" w:rsidP="00BA7335">
            <w:pPr>
              <w:spacing w:after="0"/>
              <w:rPr>
                <w:rFonts w:ascii="Times New Roman" w:hAnsi="Times New Roman"/>
                <w:sz w:val="24"/>
              </w:rPr>
            </w:pPr>
            <w:r>
              <w:rPr>
                <w:rFonts w:ascii="Times New Roman" w:hAnsi="Times New Roman"/>
                <w:sz w:val="24"/>
              </w:rPr>
              <w:t>Заполнение индивидуальных карт развития детей</w:t>
            </w:r>
          </w:p>
        </w:tc>
        <w:tc>
          <w:tcPr>
            <w:tcW w:w="1122" w:type="dxa"/>
          </w:tcPr>
          <w:p w:rsidR="00BA5278" w:rsidRDefault="00BA5278" w:rsidP="00BA7335">
            <w:pPr>
              <w:jc w:val="center"/>
              <w:rPr>
                <w:rFonts w:ascii="Times New Roman" w:hAnsi="Times New Roman"/>
                <w:sz w:val="24"/>
              </w:rPr>
            </w:pPr>
            <w:r>
              <w:rPr>
                <w:rFonts w:ascii="Times New Roman" w:hAnsi="Times New Roman"/>
                <w:sz w:val="24"/>
              </w:rPr>
              <w:t>4 неделя мая</w:t>
            </w:r>
          </w:p>
        </w:tc>
        <w:tc>
          <w:tcPr>
            <w:tcW w:w="2219" w:type="dxa"/>
          </w:tcPr>
          <w:p w:rsidR="00BA5278" w:rsidRDefault="00BA5278" w:rsidP="00BA7335">
            <w:pPr>
              <w:rPr>
                <w:rFonts w:ascii="Times New Roman" w:hAnsi="Times New Roman"/>
                <w:sz w:val="24"/>
              </w:rPr>
            </w:pPr>
            <w:r>
              <w:rPr>
                <w:rFonts w:ascii="Times New Roman" w:hAnsi="Times New Roman"/>
                <w:sz w:val="24"/>
              </w:rPr>
              <w:t>Анализ результатов</w:t>
            </w:r>
          </w:p>
        </w:tc>
      </w:tr>
    </w:tbl>
    <w:p w:rsidR="00BA5278" w:rsidRDefault="00BA5278" w:rsidP="00BA5278">
      <w:pPr>
        <w:snapToGrid w:val="0"/>
        <w:rPr>
          <w:rFonts w:ascii="Times New Roman" w:hAnsi="Times New Roman"/>
          <w:color w:val="000000"/>
          <w:sz w:val="24"/>
        </w:rPr>
      </w:pPr>
      <w:r>
        <w:rPr>
          <w:rFonts w:ascii="Times New Roman" w:hAnsi="Times New Roman"/>
          <w:color w:val="000000"/>
          <w:sz w:val="24"/>
        </w:rPr>
        <w:t xml:space="preserve">                    </w:t>
      </w:r>
    </w:p>
    <w:p w:rsidR="00041098" w:rsidRDefault="00041098" w:rsidP="003B2122">
      <w:pPr>
        <w:spacing w:after="0"/>
        <w:rPr>
          <w:rFonts w:ascii="Times New Roman" w:hAnsi="Times New Roman"/>
          <w:sz w:val="28"/>
          <w:szCs w:val="28"/>
        </w:rPr>
      </w:pPr>
    </w:p>
    <w:p w:rsidR="00941F34" w:rsidRPr="00425B97" w:rsidRDefault="00941F34" w:rsidP="00941F34">
      <w:pPr>
        <w:jc w:val="center"/>
        <w:rPr>
          <w:rFonts w:ascii="Times New Roman" w:hAnsi="Times New Roman"/>
          <w:b/>
          <w:sz w:val="28"/>
          <w:szCs w:val="28"/>
        </w:rPr>
      </w:pPr>
      <w:r>
        <w:rPr>
          <w:rFonts w:ascii="Times New Roman" w:hAnsi="Times New Roman"/>
          <w:b/>
          <w:sz w:val="28"/>
          <w:szCs w:val="28"/>
        </w:rPr>
        <w:t xml:space="preserve">2.3 </w:t>
      </w:r>
      <w:r w:rsidRPr="00425B97">
        <w:rPr>
          <w:rFonts w:ascii="Times New Roman" w:hAnsi="Times New Roman"/>
          <w:b/>
          <w:sz w:val="28"/>
          <w:szCs w:val="28"/>
        </w:rPr>
        <w:t>Модель организации образовательной деятельности</w:t>
      </w:r>
    </w:p>
    <w:tbl>
      <w:tblPr>
        <w:tblW w:w="9928" w:type="dxa"/>
        <w:tblLayout w:type="fixed"/>
        <w:tblCellMar>
          <w:left w:w="0" w:type="dxa"/>
          <w:right w:w="0" w:type="dxa"/>
        </w:tblCellMar>
        <w:tblLook w:val="0000" w:firstRow="0" w:lastRow="0" w:firstColumn="0" w:lastColumn="0" w:noHBand="0" w:noVBand="0"/>
      </w:tblPr>
      <w:tblGrid>
        <w:gridCol w:w="545"/>
        <w:gridCol w:w="1800"/>
        <w:gridCol w:w="4181"/>
        <w:gridCol w:w="3402"/>
      </w:tblGrid>
      <w:tr w:rsidR="00941F34" w:rsidRPr="00425B97" w:rsidTr="00BA7335">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Направле</w:t>
            </w:r>
            <w:r w:rsidRPr="00425B97">
              <w:rPr>
                <w:rFonts w:ascii="Times New Roman" w:hAnsi="Times New Roman"/>
                <w:sz w:val="24"/>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E265E5" w:rsidP="00BA7335">
            <w:pPr>
              <w:jc w:val="both"/>
              <w:rPr>
                <w:rFonts w:ascii="Times New Roman" w:hAnsi="Times New Roman"/>
                <w:sz w:val="24"/>
              </w:rPr>
            </w:pPr>
            <w:r>
              <w:rPr>
                <w:rFonts w:ascii="Times New Roman" w:hAnsi="Times New Roman"/>
                <w:sz w:val="24"/>
              </w:rPr>
              <w:t xml:space="preserve">                 </w:t>
            </w:r>
            <w:r w:rsidR="00941F34" w:rsidRPr="00425B97">
              <w:rPr>
                <w:rFonts w:ascii="Times New Roman" w:hAnsi="Times New Roman"/>
                <w:sz w:val="24"/>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E265E5" w:rsidP="00BA7335">
            <w:pPr>
              <w:jc w:val="both"/>
              <w:rPr>
                <w:rFonts w:ascii="Times New Roman" w:hAnsi="Times New Roman"/>
                <w:sz w:val="24"/>
              </w:rPr>
            </w:pPr>
            <w:r>
              <w:rPr>
                <w:rFonts w:ascii="Times New Roman" w:hAnsi="Times New Roman"/>
                <w:sz w:val="24"/>
              </w:rPr>
              <w:t xml:space="preserve">          </w:t>
            </w:r>
            <w:r w:rsidR="00941F34" w:rsidRPr="00425B97">
              <w:rPr>
                <w:rFonts w:ascii="Times New Roman" w:hAnsi="Times New Roman"/>
                <w:sz w:val="24"/>
              </w:rPr>
              <w:t>2-я половина дня</w:t>
            </w:r>
          </w:p>
        </w:tc>
      </w:tr>
      <w:tr w:rsidR="00941F34" w:rsidRPr="00425B97" w:rsidTr="00BA7335">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Физичес</w:t>
            </w:r>
            <w:r w:rsidRPr="00425B97">
              <w:rPr>
                <w:rFonts w:ascii="Times New Roman" w:hAnsi="Times New Roman"/>
                <w:sz w:val="24"/>
              </w:rPr>
              <w:softHyphen/>
              <w:t>кое разви</w:t>
            </w:r>
            <w:r w:rsidRPr="00425B97">
              <w:rPr>
                <w:rFonts w:ascii="Times New Roman" w:hAnsi="Times New Roman"/>
                <w:sz w:val="24"/>
              </w:rPr>
              <w:softHyphen/>
              <w:t>тие и оздо</w:t>
            </w:r>
            <w:r w:rsidRPr="00425B97">
              <w:rPr>
                <w:rFonts w:ascii="Times New Roman" w:hAnsi="Times New Roman"/>
                <w:sz w:val="24"/>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*Прием детей на воздухе в теплое время года</w:t>
            </w:r>
          </w:p>
          <w:p w:rsidR="00941F34" w:rsidRPr="00425B97" w:rsidRDefault="00941F34" w:rsidP="00BA7335">
            <w:pPr>
              <w:jc w:val="both"/>
              <w:rPr>
                <w:rFonts w:ascii="Times New Roman" w:hAnsi="Times New Roman"/>
                <w:sz w:val="24"/>
              </w:rPr>
            </w:pPr>
            <w:r w:rsidRPr="00425B97">
              <w:rPr>
                <w:rFonts w:ascii="Times New Roman" w:hAnsi="Times New Roman"/>
                <w:sz w:val="24"/>
              </w:rPr>
              <w:t>*Утренняя гимнастика (подвижные игры, игровые сюжеты)</w:t>
            </w:r>
          </w:p>
          <w:p w:rsidR="00941F34" w:rsidRPr="00425B97" w:rsidRDefault="00941F34" w:rsidP="00BA7335">
            <w:pPr>
              <w:jc w:val="both"/>
              <w:rPr>
                <w:rFonts w:ascii="Times New Roman" w:hAnsi="Times New Roman"/>
                <w:sz w:val="24"/>
              </w:rPr>
            </w:pPr>
            <w:r w:rsidRPr="00425B97">
              <w:rPr>
                <w:rFonts w:ascii="Times New Roman" w:hAnsi="Times New Roman"/>
                <w:sz w:val="24"/>
              </w:rPr>
              <w:t>*Гигиенические процедуры (обширное умывание, полоскание рта)</w:t>
            </w:r>
          </w:p>
          <w:p w:rsidR="00941F34" w:rsidRPr="00425B97" w:rsidRDefault="00941F34" w:rsidP="00BA7335">
            <w:pPr>
              <w:jc w:val="both"/>
              <w:rPr>
                <w:rFonts w:ascii="Times New Roman" w:hAnsi="Times New Roman"/>
                <w:sz w:val="24"/>
              </w:rPr>
            </w:pPr>
            <w:r w:rsidRPr="00425B97">
              <w:rPr>
                <w:rFonts w:ascii="Times New Roman" w:hAnsi="Times New Roman"/>
                <w:sz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941F34" w:rsidRPr="00425B97" w:rsidRDefault="00941F34" w:rsidP="00BA7335">
            <w:pPr>
              <w:jc w:val="both"/>
              <w:rPr>
                <w:rFonts w:ascii="Times New Roman" w:hAnsi="Times New Roman"/>
                <w:sz w:val="24"/>
              </w:rPr>
            </w:pPr>
            <w:r w:rsidRPr="00425B97">
              <w:rPr>
                <w:rFonts w:ascii="Times New Roman" w:hAnsi="Times New Roman"/>
                <w:sz w:val="24"/>
              </w:rPr>
              <w:t>*Физкультминутки на занятиях</w:t>
            </w:r>
          </w:p>
          <w:p w:rsidR="00941F34" w:rsidRPr="00425B97" w:rsidRDefault="00941F34" w:rsidP="00BA7335">
            <w:pPr>
              <w:jc w:val="both"/>
              <w:rPr>
                <w:rFonts w:ascii="Times New Roman" w:hAnsi="Times New Roman"/>
                <w:sz w:val="24"/>
              </w:rPr>
            </w:pPr>
            <w:r w:rsidRPr="00425B97">
              <w:rPr>
                <w:rFonts w:ascii="Times New Roman" w:hAnsi="Times New Roman"/>
                <w:sz w:val="24"/>
              </w:rPr>
              <w:t>*Физкультурные занятия</w:t>
            </w:r>
          </w:p>
          <w:p w:rsidR="00941F34" w:rsidRPr="00425B97" w:rsidRDefault="00941F34" w:rsidP="00BA7335">
            <w:pPr>
              <w:jc w:val="both"/>
              <w:rPr>
                <w:rFonts w:ascii="Times New Roman" w:hAnsi="Times New Roman"/>
                <w:sz w:val="24"/>
              </w:rPr>
            </w:pPr>
            <w:r w:rsidRPr="00425B97">
              <w:rPr>
                <w:rFonts w:ascii="Times New Roman" w:hAnsi="Times New Roman"/>
                <w:sz w:val="24"/>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 Гимнастика после сна</w:t>
            </w:r>
          </w:p>
          <w:p w:rsidR="00941F34" w:rsidRPr="00425B97" w:rsidRDefault="00941F34" w:rsidP="00BA7335">
            <w:pPr>
              <w:jc w:val="both"/>
              <w:rPr>
                <w:rFonts w:ascii="Times New Roman" w:hAnsi="Times New Roman"/>
                <w:sz w:val="24"/>
              </w:rPr>
            </w:pPr>
            <w:r w:rsidRPr="00425B97">
              <w:rPr>
                <w:rFonts w:ascii="Times New Roman" w:hAnsi="Times New Roman"/>
                <w:sz w:val="24"/>
              </w:rPr>
              <w:t>* Закаливание (воздушные ванны, ходьба босиком в спальне)</w:t>
            </w:r>
          </w:p>
          <w:p w:rsidR="00941F34" w:rsidRPr="00425B97" w:rsidRDefault="00941F34" w:rsidP="00BA7335">
            <w:pPr>
              <w:jc w:val="both"/>
              <w:rPr>
                <w:rFonts w:ascii="Times New Roman" w:hAnsi="Times New Roman"/>
                <w:sz w:val="24"/>
              </w:rPr>
            </w:pPr>
            <w:r w:rsidRPr="00425B97">
              <w:rPr>
                <w:rFonts w:ascii="Times New Roman" w:hAnsi="Times New Roman"/>
                <w:sz w:val="24"/>
              </w:rPr>
              <w:t>* Физкультурные досуги, игры</w:t>
            </w:r>
          </w:p>
          <w:p w:rsidR="00941F34" w:rsidRPr="00425B97" w:rsidRDefault="00941F34" w:rsidP="00BA7335">
            <w:pPr>
              <w:jc w:val="both"/>
              <w:rPr>
                <w:rFonts w:ascii="Times New Roman" w:hAnsi="Times New Roman"/>
                <w:sz w:val="24"/>
              </w:rPr>
            </w:pPr>
            <w:r w:rsidRPr="00425B97">
              <w:rPr>
                <w:rFonts w:ascii="Times New Roman" w:hAnsi="Times New Roman"/>
                <w:sz w:val="24"/>
              </w:rPr>
              <w:t>и развлечения</w:t>
            </w:r>
          </w:p>
          <w:p w:rsidR="00941F34" w:rsidRPr="00425B97" w:rsidRDefault="00941F34" w:rsidP="00BA7335">
            <w:pPr>
              <w:jc w:val="both"/>
              <w:rPr>
                <w:rFonts w:ascii="Times New Roman" w:hAnsi="Times New Roman"/>
                <w:sz w:val="24"/>
              </w:rPr>
            </w:pPr>
            <w:r w:rsidRPr="00425B97">
              <w:rPr>
                <w:rFonts w:ascii="Times New Roman" w:hAnsi="Times New Roman"/>
                <w:sz w:val="24"/>
              </w:rPr>
              <w:t>* Самостоятельная двигательная деятельность</w:t>
            </w:r>
          </w:p>
          <w:p w:rsidR="00941F34" w:rsidRPr="00425B97" w:rsidRDefault="00941F34" w:rsidP="00BA7335">
            <w:pPr>
              <w:jc w:val="both"/>
              <w:rPr>
                <w:rFonts w:ascii="Times New Roman" w:hAnsi="Times New Roman"/>
                <w:sz w:val="24"/>
              </w:rPr>
            </w:pPr>
            <w:r w:rsidRPr="00425B97">
              <w:rPr>
                <w:rFonts w:ascii="Times New Roman" w:hAnsi="Times New Roman"/>
                <w:sz w:val="24"/>
              </w:rPr>
              <w:t>* Прогулка (индивидуальная работа по развитию движений)</w:t>
            </w:r>
          </w:p>
        </w:tc>
      </w:tr>
      <w:tr w:rsidR="00941F34" w:rsidRPr="00425B97" w:rsidTr="00BA7335">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Познава</w:t>
            </w:r>
            <w:r w:rsidRPr="00425B97">
              <w:rPr>
                <w:rFonts w:ascii="Times New Roman" w:hAnsi="Times New Roman"/>
                <w:sz w:val="24"/>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*Занятия</w:t>
            </w:r>
          </w:p>
          <w:p w:rsidR="00941F34" w:rsidRPr="00425B97" w:rsidRDefault="00941F34" w:rsidP="00BA7335">
            <w:pPr>
              <w:jc w:val="both"/>
              <w:rPr>
                <w:rFonts w:ascii="Times New Roman" w:hAnsi="Times New Roman"/>
                <w:sz w:val="24"/>
              </w:rPr>
            </w:pPr>
            <w:r w:rsidRPr="00425B97">
              <w:rPr>
                <w:rFonts w:ascii="Times New Roman" w:hAnsi="Times New Roman"/>
                <w:sz w:val="24"/>
              </w:rPr>
              <w:t>*Дидактические игры</w:t>
            </w:r>
          </w:p>
          <w:p w:rsidR="00941F34" w:rsidRPr="00425B97" w:rsidRDefault="00941F34" w:rsidP="00BA7335">
            <w:pPr>
              <w:jc w:val="both"/>
              <w:rPr>
                <w:rFonts w:ascii="Times New Roman" w:hAnsi="Times New Roman"/>
                <w:sz w:val="24"/>
              </w:rPr>
            </w:pPr>
            <w:r w:rsidRPr="00425B97">
              <w:rPr>
                <w:rFonts w:ascii="Times New Roman" w:hAnsi="Times New Roman"/>
                <w:sz w:val="24"/>
              </w:rPr>
              <w:t>*Наблюдения</w:t>
            </w:r>
          </w:p>
          <w:p w:rsidR="00941F34" w:rsidRPr="00425B97" w:rsidRDefault="00941F34" w:rsidP="00BA7335">
            <w:pPr>
              <w:jc w:val="both"/>
              <w:rPr>
                <w:rFonts w:ascii="Times New Roman" w:hAnsi="Times New Roman"/>
                <w:sz w:val="24"/>
              </w:rPr>
            </w:pPr>
            <w:r w:rsidRPr="00425B97">
              <w:rPr>
                <w:rFonts w:ascii="Times New Roman" w:hAnsi="Times New Roman"/>
                <w:sz w:val="24"/>
              </w:rPr>
              <w:t>*Беседы</w:t>
            </w:r>
          </w:p>
          <w:p w:rsidR="00941F34" w:rsidRPr="00425B97" w:rsidRDefault="00941F34" w:rsidP="00BA7335">
            <w:pPr>
              <w:jc w:val="both"/>
              <w:rPr>
                <w:rFonts w:ascii="Times New Roman" w:hAnsi="Times New Roman"/>
                <w:sz w:val="24"/>
              </w:rPr>
            </w:pPr>
            <w:r w:rsidRPr="00425B97">
              <w:rPr>
                <w:rFonts w:ascii="Times New Roman" w:hAnsi="Times New Roman"/>
                <w:sz w:val="24"/>
              </w:rPr>
              <w:t>*Экскурсии по участку</w:t>
            </w:r>
          </w:p>
          <w:p w:rsidR="00941F34" w:rsidRPr="00425B97" w:rsidRDefault="00941F34" w:rsidP="00BA7335">
            <w:pPr>
              <w:jc w:val="both"/>
              <w:rPr>
                <w:rFonts w:ascii="Times New Roman" w:hAnsi="Times New Roman"/>
                <w:sz w:val="24"/>
              </w:rPr>
            </w:pPr>
            <w:r w:rsidRPr="00425B97">
              <w:rPr>
                <w:rFonts w:ascii="Times New Roman" w:hAnsi="Times New Roman"/>
                <w:sz w:val="24"/>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 Занятия, игры</w:t>
            </w:r>
          </w:p>
          <w:p w:rsidR="00941F34" w:rsidRPr="00425B97" w:rsidRDefault="00941F34" w:rsidP="00BA7335">
            <w:pPr>
              <w:jc w:val="both"/>
              <w:rPr>
                <w:rFonts w:ascii="Times New Roman" w:hAnsi="Times New Roman"/>
                <w:sz w:val="24"/>
              </w:rPr>
            </w:pPr>
            <w:r w:rsidRPr="00425B97">
              <w:rPr>
                <w:rFonts w:ascii="Times New Roman" w:hAnsi="Times New Roman"/>
                <w:sz w:val="24"/>
              </w:rPr>
              <w:t>* Досуги</w:t>
            </w:r>
          </w:p>
          <w:p w:rsidR="00941F34" w:rsidRPr="00425B97" w:rsidRDefault="00941F34" w:rsidP="00BA7335">
            <w:pPr>
              <w:jc w:val="both"/>
              <w:rPr>
                <w:rFonts w:ascii="Times New Roman" w:hAnsi="Times New Roman"/>
                <w:sz w:val="24"/>
              </w:rPr>
            </w:pPr>
            <w:r w:rsidRPr="00425B97">
              <w:rPr>
                <w:rFonts w:ascii="Times New Roman" w:hAnsi="Times New Roman"/>
                <w:sz w:val="24"/>
              </w:rPr>
              <w:t>* Индивидуальная работа</w:t>
            </w:r>
          </w:p>
        </w:tc>
      </w:tr>
      <w:tr w:rsidR="00941F34" w:rsidRPr="00425B97" w:rsidTr="00BA7335">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lastRenderedPageBreak/>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Pr>
                <w:rFonts w:ascii="Times New Roman" w:hAnsi="Times New Roman"/>
                <w:sz w:val="24"/>
              </w:rPr>
              <w:t xml:space="preserve">Социально-коммуникативное </w:t>
            </w:r>
            <w:r w:rsidRPr="00425B97">
              <w:rPr>
                <w:rFonts w:ascii="Times New Roman" w:hAnsi="Times New Roman"/>
                <w:sz w:val="24"/>
              </w:rPr>
              <w:t xml:space="preserve">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*Утренний прием детей, индивидуальные и подгрупповые беседы</w:t>
            </w:r>
          </w:p>
          <w:p w:rsidR="00941F34" w:rsidRPr="00425B97" w:rsidRDefault="00941F34" w:rsidP="00BA7335">
            <w:pPr>
              <w:jc w:val="both"/>
              <w:rPr>
                <w:rFonts w:ascii="Times New Roman" w:hAnsi="Times New Roman"/>
                <w:sz w:val="24"/>
              </w:rPr>
            </w:pPr>
            <w:r w:rsidRPr="00425B97">
              <w:rPr>
                <w:rFonts w:ascii="Times New Roman" w:hAnsi="Times New Roman"/>
                <w:sz w:val="24"/>
              </w:rPr>
              <w:t>*Формирование навыков культуры еды</w:t>
            </w:r>
          </w:p>
          <w:p w:rsidR="00941F34" w:rsidRPr="00425B97" w:rsidRDefault="00941F34" w:rsidP="00BA7335">
            <w:pPr>
              <w:jc w:val="both"/>
              <w:rPr>
                <w:rFonts w:ascii="Times New Roman" w:hAnsi="Times New Roman"/>
                <w:sz w:val="24"/>
              </w:rPr>
            </w:pPr>
            <w:r w:rsidRPr="00425B97">
              <w:rPr>
                <w:rFonts w:ascii="Times New Roman" w:hAnsi="Times New Roman"/>
                <w:sz w:val="24"/>
              </w:rPr>
              <w:t>*Этика быта, трудовые поручения</w:t>
            </w:r>
          </w:p>
          <w:p w:rsidR="00941F34" w:rsidRPr="00425B97" w:rsidRDefault="00941F34" w:rsidP="00BA7335">
            <w:pPr>
              <w:jc w:val="both"/>
              <w:rPr>
                <w:rFonts w:ascii="Times New Roman" w:hAnsi="Times New Roman"/>
                <w:sz w:val="24"/>
              </w:rPr>
            </w:pPr>
            <w:r w:rsidRPr="00425B97">
              <w:rPr>
                <w:rFonts w:ascii="Times New Roman" w:hAnsi="Times New Roman"/>
                <w:sz w:val="24"/>
              </w:rPr>
              <w:t>*Формирование навыков культуры общения</w:t>
            </w:r>
          </w:p>
          <w:p w:rsidR="00941F34" w:rsidRPr="00425B97" w:rsidRDefault="00941F34" w:rsidP="00BA7335">
            <w:pPr>
              <w:jc w:val="both"/>
              <w:rPr>
                <w:rFonts w:ascii="Times New Roman" w:hAnsi="Times New Roman"/>
                <w:sz w:val="24"/>
              </w:rPr>
            </w:pPr>
            <w:r w:rsidRPr="00425B97">
              <w:rPr>
                <w:rFonts w:ascii="Times New Roman" w:hAnsi="Times New Roman"/>
                <w:sz w:val="24"/>
              </w:rPr>
              <w:t>*Театрализованные игры</w:t>
            </w:r>
          </w:p>
          <w:p w:rsidR="00941F34" w:rsidRPr="00425B97" w:rsidRDefault="00941F34" w:rsidP="00BA7335">
            <w:pPr>
              <w:jc w:val="both"/>
              <w:rPr>
                <w:rFonts w:ascii="Times New Roman" w:hAnsi="Times New Roman"/>
                <w:sz w:val="24"/>
              </w:rPr>
            </w:pPr>
            <w:r w:rsidRPr="00425B97">
              <w:rPr>
                <w:rFonts w:ascii="Times New Roman" w:hAnsi="Times New Roman"/>
                <w:sz w:val="24"/>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 Индивидуальная работа</w:t>
            </w:r>
          </w:p>
          <w:p w:rsidR="00941F34" w:rsidRPr="00425B97" w:rsidRDefault="00941F34" w:rsidP="00BA7335">
            <w:pPr>
              <w:jc w:val="both"/>
              <w:rPr>
                <w:rFonts w:ascii="Times New Roman" w:hAnsi="Times New Roman"/>
                <w:sz w:val="24"/>
              </w:rPr>
            </w:pPr>
            <w:r w:rsidRPr="00425B97">
              <w:rPr>
                <w:rFonts w:ascii="Times New Roman" w:hAnsi="Times New Roman"/>
                <w:sz w:val="24"/>
              </w:rPr>
              <w:t>* Трудовые поручения</w:t>
            </w:r>
          </w:p>
          <w:p w:rsidR="00941F34" w:rsidRPr="00425B97" w:rsidRDefault="00941F34" w:rsidP="00BA7335">
            <w:pPr>
              <w:jc w:val="both"/>
              <w:rPr>
                <w:rFonts w:ascii="Times New Roman" w:hAnsi="Times New Roman"/>
                <w:sz w:val="24"/>
              </w:rPr>
            </w:pPr>
            <w:r w:rsidRPr="00425B97">
              <w:rPr>
                <w:rFonts w:ascii="Times New Roman" w:hAnsi="Times New Roman"/>
                <w:sz w:val="24"/>
              </w:rPr>
              <w:t>* Игры с ряжением</w:t>
            </w:r>
          </w:p>
          <w:p w:rsidR="00941F34" w:rsidRPr="00425B97" w:rsidRDefault="00941F34" w:rsidP="00BA7335">
            <w:pPr>
              <w:jc w:val="both"/>
              <w:rPr>
                <w:rFonts w:ascii="Times New Roman" w:hAnsi="Times New Roman"/>
                <w:sz w:val="24"/>
              </w:rPr>
            </w:pPr>
            <w:r w:rsidRPr="00425B97">
              <w:rPr>
                <w:rFonts w:ascii="Times New Roman" w:hAnsi="Times New Roman"/>
                <w:sz w:val="24"/>
              </w:rPr>
              <w:t>* Работа в книжном уголке</w:t>
            </w:r>
          </w:p>
          <w:p w:rsidR="00941F34" w:rsidRPr="00425B97" w:rsidRDefault="00941F34" w:rsidP="00BA7335">
            <w:pPr>
              <w:jc w:val="both"/>
              <w:rPr>
                <w:rFonts w:ascii="Times New Roman" w:hAnsi="Times New Roman"/>
                <w:sz w:val="24"/>
              </w:rPr>
            </w:pPr>
            <w:r w:rsidRPr="00425B97">
              <w:rPr>
                <w:rFonts w:ascii="Times New Roman" w:hAnsi="Times New Roman"/>
                <w:sz w:val="24"/>
              </w:rPr>
              <w:t>* Общение младших и старших детей</w:t>
            </w:r>
          </w:p>
          <w:p w:rsidR="00941F34" w:rsidRPr="00425B97" w:rsidRDefault="00941F34" w:rsidP="00BA7335">
            <w:pPr>
              <w:jc w:val="both"/>
              <w:rPr>
                <w:rFonts w:ascii="Times New Roman" w:hAnsi="Times New Roman"/>
                <w:sz w:val="24"/>
              </w:rPr>
            </w:pPr>
            <w:r w:rsidRPr="00425B97">
              <w:rPr>
                <w:rFonts w:ascii="Times New Roman" w:hAnsi="Times New Roman"/>
                <w:sz w:val="24"/>
              </w:rPr>
              <w:t>* Сюжетно-ролевые игры</w:t>
            </w:r>
          </w:p>
        </w:tc>
      </w:tr>
      <w:tr w:rsidR="00941F34" w:rsidRPr="00425B97" w:rsidTr="00BA7335">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*Занятия по музыкальному воспитанию и изобразительной деятельности</w:t>
            </w:r>
          </w:p>
          <w:p w:rsidR="00941F34" w:rsidRPr="00425B97" w:rsidRDefault="00941F34" w:rsidP="00BA7335">
            <w:pPr>
              <w:jc w:val="both"/>
              <w:rPr>
                <w:rFonts w:ascii="Times New Roman" w:hAnsi="Times New Roman"/>
                <w:sz w:val="24"/>
              </w:rPr>
            </w:pPr>
            <w:r w:rsidRPr="00425B97">
              <w:rPr>
                <w:rFonts w:ascii="Times New Roman" w:hAnsi="Times New Roman"/>
                <w:sz w:val="24"/>
              </w:rPr>
              <w:t>*Эстетика быта</w:t>
            </w:r>
          </w:p>
          <w:p w:rsidR="00941F34" w:rsidRPr="00425B97" w:rsidRDefault="00941F34" w:rsidP="00BA7335">
            <w:pPr>
              <w:jc w:val="both"/>
              <w:rPr>
                <w:rFonts w:ascii="Times New Roman" w:hAnsi="Times New Roman"/>
                <w:sz w:val="24"/>
              </w:rPr>
            </w:pPr>
            <w:r w:rsidRPr="00425B97">
              <w:rPr>
                <w:rFonts w:ascii="Times New Roman" w:hAnsi="Times New Roman"/>
                <w:sz w:val="24"/>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41F34" w:rsidRPr="00425B97" w:rsidRDefault="00941F34" w:rsidP="00BA7335">
            <w:pPr>
              <w:jc w:val="both"/>
              <w:rPr>
                <w:rFonts w:ascii="Times New Roman" w:hAnsi="Times New Roman"/>
                <w:sz w:val="24"/>
              </w:rPr>
            </w:pPr>
            <w:r w:rsidRPr="00425B97">
              <w:rPr>
                <w:rFonts w:ascii="Times New Roman" w:hAnsi="Times New Roman"/>
                <w:sz w:val="24"/>
              </w:rPr>
              <w:t>* Музыкально-художе</w:t>
            </w:r>
            <w:r w:rsidRPr="00425B97">
              <w:rPr>
                <w:rFonts w:ascii="Times New Roman" w:hAnsi="Times New Roman"/>
                <w:sz w:val="24"/>
              </w:rPr>
              <w:softHyphen/>
              <w:t>ственные досуги</w:t>
            </w:r>
          </w:p>
          <w:p w:rsidR="00941F34" w:rsidRPr="00425B97" w:rsidRDefault="00941F34" w:rsidP="00BA7335">
            <w:pPr>
              <w:jc w:val="both"/>
              <w:rPr>
                <w:rFonts w:ascii="Times New Roman" w:hAnsi="Times New Roman"/>
                <w:sz w:val="24"/>
              </w:rPr>
            </w:pPr>
            <w:r w:rsidRPr="00425B97">
              <w:rPr>
                <w:rFonts w:ascii="Times New Roman" w:hAnsi="Times New Roman"/>
                <w:sz w:val="24"/>
              </w:rPr>
              <w:t>* Индивидуальная работа</w:t>
            </w:r>
          </w:p>
        </w:tc>
      </w:tr>
    </w:tbl>
    <w:p w:rsidR="00941F34" w:rsidRDefault="00941F34" w:rsidP="00941F34">
      <w:pPr>
        <w:rPr>
          <w:rFonts w:ascii="Times New Roman" w:hAnsi="Times New Roman"/>
          <w:sz w:val="28"/>
          <w:szCs w:val="28"/>
        </w:rPr>
      </w:pPr>
      <w:r>
        <w:rPr>
          <w:rFonts w:ascii="Times New Roman" w:hAnsi="Times New Roman"/>
          <w:sz w:val="28"/>
          <w:szCs w:val="28"/>
        </w:rPr>
        <w:t>Примечание: речевое развитие пронизывает все образовательные области.</w:t>
      </w:r>
    </w:p>
    <w:p w:rsidR="003B2122" w:rsidRDefault="003B2122" w:rsidP="003B2122">
      <w:pPr>
        <w:spacing w:after="0"/>
        <w:rPr>
          <w:rFonts w:ascii="Times New Roman" w:hAnsi="Times New Roman"/>
          <w:sz w:val="28"/>
          <w:szCs w:val="28"/>
        </w:rPr>
      </w:pPr>
    </w:p>
    <w:p w:rsidR="00941F34" w:rsidRDefault="00941F34" w:rsidP="003B2122">
      <w:pPr>
        <w:spacing w:after="0"/>
        <w:rPr>
          <w:rFonts w:ascii="Times New Roman" w:hAnsi="Times New Roman"/>
          <w:sz w:val="28"/>
          <w:szCs w:val="28"/>
        </w:rPr>
      </w:pPr>
    </w:p>
    <w:p w:rsidR="009972F4" w:rsidRPr="00EB3C5E" w:rsidRDefault="009972F4" w:rsidP="00EB3C5E">
      <w:pPr>
        <w:pStyle w:val="3"/>
        <w:jc w:val="center"/>
        <w:rPr>
          <w:rFonts w:ascii="Times New Roman" w:hAnsi="Times New Roman" w:cs="Times New Roman"/>
          <w:sz w:val="28"/>
          <w:szCs w:val="28"/>
        </w:rPr>
      </w:pPr>
      <w:r w:rsidRPr="00EB3C5E">
        <w:rPr>
          <w:rFonts w:ascii="Times New Roman" w:hAnsi="Times New Roman" w:cs="Times New Roman"/>
          <w:sz w:val="28"/>
          <w:szCs w:val="28"/>
        </w:rPr>
        <w:t>3.</w:t>
      </w:r>
      <w:r w:rsidR="00E75D54" w:rsidRPr="00EB3C5E">
        <w:rPr>
          <w:rFonts w:ascii="Times New Roman" w:hAnsi="Times New Roman" w:cs="Times New Roman"/>
          <w:sz w:val="28"/>
          <w:szCs w:val="28"/>
        </w:rPr>
        <w:t>3</w:t>
      </w:r>
      <w:r w:rsidRPr="00EB3C5E">
        <w:rPr>
          <w:rFonts w:ascii="Times New Roman" w:hAnsi="Times New Roman" w:cs="Times New Roman"/>
          <w:sz w:val="28"/>
          <w:szCs w:val="28"/>
        </w:rPr>
        <w:t xml:space="preserve"> </w:t>
      </w:r>
      <w:r w:rsidR="00086CA8" w:rsidRPr="00EB3C5E">
        <w:rPr>
          <w:rFonts w:ascii="Times New Roman" w:hAnsi="Times New Roman" w:cs="Times New Roman"/>
          <w:sz w:val="28"/>
          <w:szCs w:val="28"/>
        </w:rPr>
        <w:t>Обеспеченность методическими материалами</w:t>
      </w:r>
    </w:p>
    <w:p w:rsidR="00452957" w:rsidRPr="00EB3C5E" w:rsidRDefault="00452957" w:rsidP="00EB3C5E">
      <w:pPr>
        <w:pStyle w:val="a5"/>
        <w:spacing w:line="360" w:lineRule="auto"/>
        <w:jc w:val="center"/>
        <w:rPr>
          <w:rFonts w:ascii="Times New Roman" w:hAnsi="Times New Roman"/>
          <w:sz w:val="28"/>
          <w:szCs w:val="28"/>
        </w:rPr>
      </w:pPr>
    </w:p>
    <w:p w:rsidR="00452957" w:rsidRDefault="00982463" w:rsidP="003C1785">
      <w:pPr>
        <w:pStyle w:val="a5"/>
        <w:numPr>
          <w:ilvl w:val="0"/>
          <w:numId w:val="34"/>
        </w:numPr>
        <w:spacing w:line="360" w:lineRule="auto"/>
        <w:jc w:val="both"/>
        <w:rPr>
          <w:rFonts w:ascii="Times New Roman" w:hAnsi="Times New Roman"/>
          <w:sz w:val="28"/>
          <w:szCs w:val="28"/>
        </w:rPr>
      </w:pPr>
      <w:r>
        <w:rPr>
          <w:rFonts w:ascii="Times New Roman" w:hAnsi="Times New Roman"/>
          <w:sz w:val="28"/>
          <w:szCs w:val="28"/>
        </w:rPr>
        <w:t>П</w:t>
      </w:r>
      <w:r w:rsidR="00452957" w:rsidRPr="00954CD6">
        <w:rPr>
          <w:rFonts w:ascii="Times New Roman" w:hAnsi="Times New Roman"/>
          <w:sz w:val="28"/>
          <w:szCs w:val="28"/>
        </w:rPr>
        <w:t>римерная основная обр</w:t>
      </w:r>
      <w:r w:rsidR="00452957">
        <w:rPr>
          <w:rFonts w:ascii="Times New Roman" w:hAnsi="Times New Roman"/>
          <w:sz w:val="28"/>
          <w:szCs w:val="28"/>
        </w:rPr>
        <w:t>азовательная Программа «От рождения до школы»;</w:t>
      </w:r>
    </w:p>
    <w:p w:rsidR="00667752" w:rsidRPr="00667752" w:rsidRDefault="00667752" w:rsidP="003C1785">
      <w:pPr>
        <w:pStyle w:val="a5"/>
        <w:numPr>
          <w:ilvl w:val="0"/>
          <w:numId w:val="34"/>
        </w:numPr>
        <w:spacing w:line="360" w:lineRule="auto"/>
        <w:jc w:val="both"/>
        <w:rPr>
          <w:rFonts w:ascii="Times New Roman" w:hAnsi="Times New Roman"/>
          <w:b/>
          <w:sz w:val="28"/>
          <w:szCs w:val="28"/>
        </w:rPr>
      </w:pPr>
      <w:r w:rsidRPr="00667752">
        <w:rPr>
          <w:rFonts w:ascii="Times New Roman" w:hAnsi="Times New Roman"/>
          <w:b/>
          <w:sz w:val="28"/>
          <w:szCs w:val="28"/>
        </w:rPr>
        <w:t>Региональная образовательная программа дошкольного образования Республики Дагестан</w:t>
      </w:r>
      <w:r>
        <w:rPr>
          <w:rFonts w:ascii="Times New Roman" w:hAnsi="Times New Roman"/>
          <w:b/>
          <w:sz w:val="28"/>
          <w:szCs w:val="28"/>
        </w:rPr>
        <w:t xml:space="preserve"> в соответствии с ФГОС;</w:t>
      </w:r>
    </w:p>
    <w:p w:rsidR="00452957" w:rsidRPr="00954CD6" w:rsidRDefault="00452957" w:rsidP="003C1785">
      <w:pPr>
        <w:pStyle w:val="a5"/>
        <w:numPr>
          <w:ilvl w:val="0"/>
          <w:numId w:val="34"/>
        </w:numPr>
        <w:spacing w:line="360" w:lineRule="auto"/>
        <w:jc w:val="both"/>
        <w:rPr>
          <w:rFonts w:ascii="Times New Roman" w:hAnsi="Times New Roman"/>
          <w:sz w:val="28"/>
          <w:szCs w:val="28"/>
        </w:rPr>
      </w:pPr>
      <w:r w:rsidRPr="00954CD6">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w:t>
      </w:r>
      <w:r w:rsidR="00EB3C5E">
        <w:rPr>
          <w:rFonts w:ascii="Times New Roman" w:hAnsi="Times New Roman"/>
          <w:sz w:val="28"/>
          <w:szCs w:val="28"/>
        </w:rPr>
        <w:t>м развития детей в возрасте от 3 лет</w:t>
      </w:r>
      <w:r w:rsidR="00A85D58">
        <w:rPr>
          <w:rFonts w:ascii="Times New Roman" w:hAnsi="Times New Roman"/>
          <w:sz w:val="28"/>
          <w:szCs w:val="28"/>
        </w:rPr>
        <w:t xml:space="preserve"> до 7</w:t>
      </w:r>
      <w:r w:rsidRPr="00954CD6">
        <w:rPr>
          <w:rFonts w:ascii="Times New Roman" w:hAnsi="Times New Roman"/>
          <w:sz w:val="28"/>
          <w:szCs w:val="28"/>
        </w:rPr>
        <w:t xml:space="preserve"> лет (по образовательным областям); </w:t>
      </w:r>
    </w:p>
    <w:p w:rsidR="00452957"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методические рекомендации для педагогов до</w:t>
      </w:r>
      <w:r>
        <w:rPr>
          <w:rFonts w:ascii="Times New Roman" w:hAnsi="Times New Roman"/>
          <w:sz w:val="28"/>
          <w:szCs w:val="28"/>
        </w:rPr>
        <w:t>школьных образовательных органи</w:t>
      </w:r>
      <w:r w:rsidRPr="00602343">
        <w:rPr>
          <w:rFonts w:ascii="Times New Roman" w:hAnsi="Times New Roman"/>
          <w:sz w:val="28"/>
          <w:szCs w:val="28"/>
        </w:rPr>
        <w:t>заций по планированию образовательного процесса</w:t>
      </w:r>
      <w:r>
        <w:rPr>
          <w:rFonts w:ascii="Times New Roman" w:hAnsi="Times New Roman"/>
          <w:sz w:val="28"/>
          <w:szCs w:val="28"/>
        </w:rPr>
        <w:t xml:space="preserve"> в разных возрастных группах до</w:t>
      </w:r>
      <w:r w:rsidRPr="00602343">
        <w:rPr>
          <w:rFonts w:ascii="Times New Roman" w:hAnsi="Times New Roman"/>
          <w:sz w:val="28"/>
          <w:szCs w:val="28"/>
        </w:rPr>
        <w:t xml:space="preserve">школьной организации; </w:t>
      </w:r>
    </w:p>
    <w:p w:rsidR="00452957"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методические рекомендации для педагогов до</w:t>
      </w:r>
      <w:r>
        <w:rPr>
          <w:rFonts w:ascii="Times New Roman" w:hAnsi="Times New Roman"/>
          <w:sz w:val="28"/>
          <w:szCs w:val="28"/>
        </w:rPr>
        <w:t xml:space="preserve">школьных </w:t>
      </w:r>
      <w:r>
        <w:rPr>
          <w:rFonts w:ascii="Times New Roman" w:hAnsi="Times New Roman"/>
          <w:sz w:val="28"/>
          <w:szCs w:val="28"/>
        </w:rPr>
        <w:lastRenderedPageBreak/>
        <w:t>образовательных органи</w:t>
      </w:r>
      <w:r w:rsidRPr="00602343">
        <w:rPr>
          <w:rFonts w:ascii="Times New Roman" w:hAnsi="Times New Roman"/>
          <w:sz w:val="28"/>
          <w:szCs w:val="28"/>
        </w:rPr>
        <w:t>заций по организации жизни детей в разных возрастных группах дошкольно</w:t>
      </w:r>
      <w:r>
        <w:rPr>
          <w:rFonts w:ascii="Times New Roman" w:hAnsi="Times New Roman"/>
          <w:sz w:val="28"/>
          <w:szCs w:val="28"/>
        </w:rPr>
        <w:t>й органи</w:t>
      </w:r>
      <w:r w:rsidRPr="00602343">
        <w:rPr>
          <w:rFonts w:ascii="Times New Roman" w:hAnsi="Times New Roman"/>
          <w:sz w:val="28"/>
          <w:szCs w:val="28"/>
        </w:rPr>
        <w:t xml:space="preserve">зации; </w:t>
      </w:r>
    </w:p>
    <w:p w:rsidR="00452957"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комплекты дидактических и демонстрационных материалов; </w:t>
      </w:r>
    </w:p>
    <w:p w:rsidR="00452957"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электронные образовательные ресурсы; </w:t>
      </w:r>
    </w:p>
    <w:p w:rsidR="00452957" w:rsidRPr="0006759B" w:rsidRDefault="00452957" w:rsidP="003C1785">
      <w:pPr>
        <w:widowControl w:val="0"/>
        <w:numPr>
          <w:ilvl w:val="0"/>
          <w:numId w:val="12"/>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детская художественная литература. </w:t>
      </w:r>
      <w:r w:rsidRPr="0006759B">
        <w:rPr>
          <w:rFonts w:ascii="Times New Roman" w:hAnsi="Times New Roman"/>
          <w:sz w:val="28"/>
          <w:szCs w:val="28"/>
        </w:rPr>
        <w:t xml:space="preserve"> </w:t>
      </w:r>
    </w:p>
    <w:p w:rsidR="00452957" w:rsidRDefault="00982463" w:rsidP="00452957">
      <w:pPr>
        <w:spacing w:line="360" w:lineRule="auto"/>
        <w:rPr>
          <w:rFonts w:ascii="Times New Roman" w:hAnsi="Times New Roman"/>
          <w:b/>
          <w:sz w:val="28"/>
          <w:szCs w:val="28"/>
        </w:rPr>
      </w:pPr>
      <w:r>
        <w:rPr>
          <w:rFonts w:ascii="Times New Roman" w:hAnsi="Times New Roman"/>
          <w:b/>
          <w:sz w:val="28"/>
          <w:szCs w:val="28"/>
        </w:rPr>
        <w:t xml:space="preserve"> </w:t>
      </w:r>
    </w:p>
    <w:p w:rsidR="00982463" w:rsidRPr="007726D6" w:rsidRDefault="00982463" w:rsidP="00982463">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«Социально-коммуникативное развитие»</w:t>
      </w:r>
    </w:p>
    <w:p w:rsidR="00982463" w:rsidRPr="007726D6" w:rsidRDefault="00982463" w:rsidP="00982463">
      <w:pPr>
        <w:shd w:val="clear" w:color="auto" w:fill="FFFFFF"/>
        <w:ind w:firstLine="288"/>
        <w:jc w:val="both"/>
        <w:rPr>
          <w:rFonts w:ascii="Times New Roman" w:hAnsi="Times New Roman"/>
          <w:b/>
          <w:color w:val="000000"/>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071"/>
      </w:tblGrid>
      <w:tr w:rsidR="00982463" w:rsidRPr="007726D6" w:rsidTr="005B229D">
        <w:trPr>
          <w:trHeight w:val="656"/>
        </w:trPr>
        <w:tc>
          <w:tcPr>
            <w:tcW w:w="3279"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431"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071"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982463" w:rsidRPr="007726D6" w:rsidTr="005B229D">
        <w:trPr>
          <w:trHeight w:val="656"/>
        </w:trPr>
        <w:tc>
          <w:tcPr>
            <w:tcW w:w="3279" w:type="dxa"/>
            <w:shd w:val="clear" w:color="auto" w:fill="auto"/>
          </w:tcPr>
          <w:p w:rsidR="00982463" w:rsidRDefault="00982463" w:rsidP="00811764">
            <w:pPr>
              <w:spacing w:after="0" w:line="240" w:lineRule="auto"/>
              <w:jc w:val="both"/>
              <w:rPr>
                <w:rFonts w:ascii="Times New Roman" w:hAnsi="Times New Roman"/>
                <w:sz w:val="28"/>
                <w:szCs w:val="28"/>
              </w:rPr>
            </w:pPr>
            <w:r w:rsidRPr="007726D6">
              <w:rPr>
                <w:rFonts w:ascii="Times New Roman" w:hAnsi="Times New Roman"/>
                <w:sz w:val="28"/>
                <w:szCs w:val="28"/>
              </w:rPr>
              <w:t>Н.Н.Авдеева</w:t>
            </w:r>
          </w:p>
          <w:p w:rsidR="00982463" w:rsidRPr="007726D6" w:rsidRDefault="00982463" w:rsidP="00811764">
            <w:pPr>
              <w:spacing w:after="0" w:line="240" w:lineRule="auto"/>
              <w:jc w:val="both"/>
              <w:rPr>
                <w:rFonts w:ascii="Times New Roman" w:hAnsi="Times New Roman"/>
                <w:sz w:val="28"/>
                <w:szCs w:val="28"/>
              </w:rPr>
            </w:pPr>
            <w:r w:rsidRPr="007726D6">
              <w:rPr>
                <w:rFonts w:ascii="Times New Roman" w:hAnsi="Times New Roman"/>
                <w:sz w:val="28"/>
                <w:szCs w:val="28"/>
              </w:rPr>
              <w:t>О.Л.Князева</w:t>
            </w:r>
          </w:p>
          <w:p w:rsidR="00982463" w:rsidRPr="007726D6" w:rsidRDefault="00982463" w:rsidP="00811764">
            <w:pPr>
              <w:spacing w:after="0" w:line="240" w:lineRule="auto"/>
              <w:jc w:val="both"/>
              <w:rPr>
                <w:rFonts w:ascii="Times New Roman" w:hAnsi="Times New Roman"/>
                <w:sz w:val="28"/>
                <w:szCs w:val="28"/>
              </w:rPr>
            </w:pPr>
            <w:r w:rsidRPr="007726D6">
              <w:rPr>
                <w:rFonts w:ascii="Times New Roman" w:hAnsi="Times New Roman"/>
                <w:sz w:val="28"/>
                <w:szCs w:val="28"/>
              </w:rPr>
              <w:t>Р.Б.Стеркина</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Безопасность</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Санкт-Петербург</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Детство-Пресс</w:t>
            </w:r>
          </w:p>
        </w:tc>
      </w:tr>
      <w:tr w:rsidR="00982463" w:rsidRPr="007726D6" w:rsidTr="005B229D">
        <w:trPr>
          <w:trHeight w:val="656"/>
        </w:trPr>
        <w:tc>
          <w:tcPr>
            <w:tcW w:w="3279" w:type="dxa"/>
            <w:shd w:val="clear" w:color="auto" w:fill="auto"/>
          </w:tcPr>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Т.Н.Доронова</w:t>
            </w:r>
          </w:p>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О.А.Карабанова</w:t>
            </w:r>
          </w:p>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Е.В.Соловьева</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Игра в дошкольном возрасте</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Изд.дом "Воспитание</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школьника"</w:t>
            </w: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Т.Н.Доронова</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Играют взрослые и дети</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г.Москва</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"Линка-Пресс"</w:t>
            </w: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Новосёлова С.Л.</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Игра дошкольника</w:t>
            </w:r>
          </w:p>
        </w:tc>
        <w:tc>
          <w:tcPr>
            <w:tcW w:w="2071" w:type="dxa"/>
            <w:shd w:val="clear" w:color="auto" w:fill="auto"/>
          </w:tcPr>
          <w:p w:rsidR="00982463" w:rsidRPr="007726D6" w:rsidRDefault="00982463" w:rsidP="00811764">
            <w:pPr>
              <w:jc w:val="both"/>
              <w:rPr>
                <w:rFonts w:ascii="Times New Roman" w:hAnsi="Times New Roman"/>
                <w:sz w:val="28"/>
                <w:szCs w:val="28"/>
              </w:rPr>
            </w:pP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Якобсон А.А.     </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Моральное воспитание в детском саду.</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Издательский дом «Воспитание дошкольника»,</w:t>
            </w: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lastRenderedPageBreak/>
              <w:t>Кошелев В.М.</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 Просвещение</w:t>
            </w:r>
          </w:p>
          <w:p w:rsidR="00982463" w:rsidRPr="007726D6" w:rsidRDefault="00982463" w:rsidP="00811764">
            <w:pPr>
              <w:jc w:val="both"/>
              <w:rPr>
                <w:rFonts w:ascii="Times New Roman" w:hAnsi="Times New Roman"/>
                <w:sz w:val="28"/>
                <w:szCs w:val="28"/>
              </w:rPr>
            </w:pP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Грибовская А.А., Кошелев В.М.   </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М.,Просвещение</w:t>
            </w:r>
          </w:p>
          <w:p w:rsidR="00982463" w:rsidRPr="007726D6" w:rsidRDefault="00982463" w:rsidP="00811764">
            <w:pPr>
              <w:jc w:val="both"/>
              <w:rPr>
                <w:rFonts w:ascii="Times New Roman" w:hAnsi="Times New Roman"/>
                <w:sz w:val="28"/>
                <w:szCs w:val="28"/>
              </w:rPr>
            </w:pP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Топоркова Л.А., Доронова Т.Н.   </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М.Просвещение</w:t>
            </w: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Р.С. Буре, Г.Н. Година</w:t>
            </w:r>
          </w:p>
        </w:tc>
        <w:tc>
          <w:tcPr>
            <w:tcW w:w="4431" w:type="dxa"/>
            <w:shd w:val="clear" w:color="auto" w:fill="auto"/>
          </w:tcPr>
          <w:p w:rsidR="00982463" w:rsidRPr="007726D6" w:rsidRDefault="00982463" w:rsidP="00811764">
            <w:pPr>
              <w:tabs>
                <w:tab w:val="left" w:pos="257"/>
              </w:tabs>
              <w:ind w:left="-27"/>
              <w:jc w:val="both"/>
              <w:rPr>
                <w:rFonts w:ascii="Times New Roman" w:hAnsi="Times New Roman"/>
                <w:sz w:val="28"/>
                <w:szCs w:val="28"/>
              </w:rPr>
            </w:pPr>
            <w:r w:rsidRPr="007726D6">
              <w:rPr>
                <w:rFonts w:ascii="Times New Roman" w:hAnsi="Times New Roman"/>
                <w:sz w:val="28"/>
                <w:szCs w:val="28"/>
              </w:rPr>
              <w:t>«Учите детей трудиться» (методическое пособие).</w:t>
            </w:r>
          </w:p>
          <w:p w:rsidR="00982463" w:rsidRPr="007726D6" w:rsidRDefault="00982463" w:rsidP="00811764">
            <w:pPr>
              <w:jc w:val="both"/>
              <w:rPr>
                <w:rFonts w:ascii="Times New Roman" w:hAnsi="Times New Roman"/>
                <w:sz w:val="28"/>
                <w:szCs w:val="28"/>
              </w:rPr>
            </w:pPr>
          </w:p>
        </w:tc>
        <w:tc>
          <w:tcPr>
            <w:tcW w:w="2071" w:type="dxa"/>
            <w:shd w:val="clear" w:color="auto" w:fill="auto"/>
          </w:tcPr>
          <w:p w:rsidR="00982463" w:rsidRPr="007726D6" w:rsidRDefault="00982463" w:rsidP="00811764">
            <w:pPr>
              <w:jc w:val="both"/>
              <w:rPr>
                <w:rFonts w:ascii="Times New Roman" w:hAnsi="Times New Roman"/>
                <w:sz w:val="28"/>
                <w:szCs w:val="28"/>
              </w:rPr>
            </w:pPr>
          </w:p>
        </w:tc>
      </w:tr>
      <w:tr w:rsidR="00982463" w:rsidRPr="007726D6" w:rsidTr="005B229D">
        <w:trPr>
          <w:trHeight w:val="656"/>
        </w:trPr>
        <w:tc>
          <w:tcPr>
            <w:tcW w:w="3279" w:type="dxa"/>
            <w:shd w:val="clear" w:color="auto" w:fill="auto"/>
          </w:tcPr>
          <w:p w:rsidR="00982463" w:rsidRPr="007726D6" w:rsidRDefault="00982463" w:rsidP="00811764">
            <w:pPr>
              <w:tabs>
                <w:tab w:val="left" w:pos="257"/>
              </w:tabs>
              <w:ind w:left="-27"/>
              <w:jc w:val="both"/>
              <w:rPr>
                <w:rFonts w:ascii="Times New Roman" w:hAnsi="Times New Roman"/>
                <w:sz w:val="28"/>
                <w:szCs w:val="28"/>
              </w:rPr>
            </w:pPr>
            <w:r w:rsidRPr="007726D6">
              <w:rPr>
                <w:rFonts w:ascii="Times New Roman" w:hAnsi="Times New Roman"/>
                <w:sz w:val="28"/>
                <w:szCs w:val="28"/>
              </w:rPr>
              <w:t>Комарова Т.С. , Куцакова Л.В., Павлова Л.Ю..</w:t>
            </w:r>
          </w:p>
          <w:p w:rsidR="00982463" w:rsidRPr="007726D6" w:rsidRDefault="00982463" w:rsidP="00811764">
            <w:pPr>
              <w:ind w:left="-27"/>
              <w:jc w:val="both"/>
              <w:rPr>
                <w:rFonts w:ascii="Times New Roman" w:hAnsi="Times New Roman"/>
                <w:sz w:val="28"/>
                <w:szCs w:val="28"/>
              </w:rPr>
            </w:pP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Программа и методические рекомендации «Трудовое воспитание в детском саду»</w:t>
            </w:r>
          </w:p>
        </w:tc>
        <w:tc>
          <w:tcPr>
            <w:tcW w:w="2071" w:type="dxa"/>
            <w:shd w:val="clear" w:color="auto" w:fill="auto"/>
          </w:tcPr>
          <w:p w:rsidR="00982463" w:rsidRPr="007726D6" w:rsidRDefault="00982463" w:rsidP="00811764">
            <w:pPr>
              <w:jc w:val="both"/>
              <w:rPr>
                <w:rFonts w:ascii="Times New Roman" w:hAnsi="Times New Roman"/>
                <w:sz w:val="28"/>
                <w:szCs w:val="28"/>
              </w:rPr>
            </w:pPr>
          </w:p>
        </w:tc>
      </w:tr>
      <w:tr w:rsidR="00982463" w:rsidRPr="007726D6" w:rsidTr="005B229D">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Р.С.Буре</w:t>
            </w: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Дошкольник и труд</w:t>
            </w:r>
          </w:p>
        </w:tc>
        <w:tc>
          <w:tcPr>
            <w:tcW w:w="207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Санкт-Петербург</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"Детство-Пресс</w:t>
            </w:r>
          </w:p>
        </w:tc>
      </w:tr>
      <w:tr w:rsidR="00982463" w:rsidRPr="007726D6" w:rsidTr="005B229D">
        <w:trPr>
          <w:trHeight w:val="656"/>
        </w:trPr>
        <w:tc>
          <w:tcPr>
            <w:tcW w:w="327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Гусарова Л.Ф.</w:t>
            </w:r>
          </w:p>
        </w:tc>
        <w:tc>
          <w:tcPr>
            <w:tcW w:w="4431"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Гендерное воспитание в условиях дагестанского д/с</w:t>
            </w:r>
          </w:p>
        </w:tc>
        <w:tc>
          <w:tcPr>
            <w:tcW w:w="2071"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2013</w:t>
            </w:r>
          </w:p>
        </w:tc>
      </w:tr>
      <w:tr w:rsidR="00667752" w:rsidRPr="007726D6" w:rsidTr="005B229D">
        <w:trPr>
          <w:trHeight w:val="656"/>
        </w:trPr>
        <w:tc>
          <w:tcPr>
            <w:tcW w:w="3279" w:type="dxa"/>
            <w:shd w:val="clear" w:color="auto" w:fill="auto"/>
          </w:tcPr>
          <w:p w:rsidR="00667752" w:rsidRPr="002D46B2" w:rsidRDefault="00667752" w:rsidP="00811764">
            <w:pPr>
              <w:jc w:val="both"/>
              <w:rPr>
                <w:rFonts w:ascii="Times New Roman" w:hAnsi="Times New Roman"/>
                <w:b/>
                <w:i/>
                <w:sz w:val="28"/>
                <w:szCs w:val="28"/>
              </w:rPr>
            </w:pPr>
            <w:r w:rsidRPr="002D46B2">
              <w:rPr>
                <w:rFonts w:ascii="Times New Roman" w:hAnsi="Times New Roman"/>
                <w:b/>
                <w:i/>
                <w:sz w:val="28"/>
                <w:szCs w:val="28"/>
              </w:rPr>
              <w:t>Гусарова Л.Ф.</w:t>
            </w:r>
          </w:p>
        </w:tc>
        <w:tc>
          <w:tcPr>
            <w:tcW w:w="4431" w:type="dxa"/>
            <w:shd w:val="clear" w:color="auto" w:fill="auto"/>
          </w:tcPr>
          <w:p w:rsidR="00667752" w:rsidRPr="002D46B2" w:rsidRDefault="00667752" w:rsidP="00811764">
            <w:pPr>
              <w:jc w:val="both"/>
              <w:rPr>
                <w:rFonts w:ascii="Times New Roman" w:hAnsi="Times New Roman"/>
                <w:b/>
                <w:i/>
                <w:sz w:val="28"/>
                <w:szCs w:val="28"/>
              </w:rPr>
            </w:pPr>
            <w:r w:rsidRPr="002D46B2">
              <w:rPr>
                <w:rFonts w:ascii="Times New Roman" w:hAnsi="Times New Roman"/>
                <w:b/>
                <w:i/>
                <w:sz w:val="28"/>
                <w:szCs w:val="28"/>
              </w:rPr>
              <w:t>Мальчики и девочки (конспекты занятий по гендерному воспитанию)</w:t>
            </w:r>
          </w:p>
        </w:tc>
        <w:tc>
          <w:tcPr>
            <w:tcW w:w="2071" w:type="dxa"/>
            <w:shd w:val="clear" w:color="auto" w:fill="auto"/>
          </w:tcPr>
          <w:p w:rsidR="00667752" w:rsidRPr="002D46B2" w:rsidRDefault="00667752" w:rsidP="00811764">
            <w:pPr>
              <w:jc w:val="both"/>
              <w:rPr>
                <w:rFonts w:ascii="Times New Roman" w:hAnsi="Times New Roman"/>
                <w:b/>
                <w:i/>
                <w:sz w:val="28"/>
                <w:szCs w:val="28"/>
              </w:rPr>
            </w:pPr>
            <w:r w:rsidRPr="002D46B2">
              <w:rPr>
                <w:rFonts w:ascii="Times New Roman" w:hAnsi="Times New Roman"/>
                <w:b/>
                <w:i/>
                <w:sz w:val="28"/>
                <w:szCs w:val="28"/>
              </w:rPr>
              <w:t>Махачкала, 2015</w:t>
            </w:r>
          </w:p>
        </w:tc>
      </w:tr>
    </w:tbl>
    <w:p w:rsidR="00982463" w:rsidRPr="007726D6" w:rsidRDefault="00982463" w:rsidP="00982463">
      <w:pPr>
        <w:shd w:val="clear" w:color="auto" w:fill="FFFFFF"/>
        <w:jc w:val="both"/>
        <w:rPr>
          <w:rFonts w:ascii="Times New Roman" w:hAnsi="Times New Roman"/>
          <w:b/>
          <w:color w:val="000000"/>
          <w:sz w:val="28"/>
          <w:szCs w:val="28"/>
        </w:rPr>
      </w:pPr>
    </w:p>
    <w:p w:rsidR="00A85D58" w:rsidRDefault="00A85D58" w:rsidP="00982463">
      <w:pPr>
        <w:shd w:val="clear" w:color="auto" w:fill="FFFFFF"/>
        <w:spacing w:line="360" w:lineRule="auto"/>
        <w:jc w:val="center"/>
        <w:rPr>
          <w:rFonts w:ascii="Times New Roman" w:hAnsi="Times New Roman"/>
          <w:b/>
          <w:color w:val="000000"/>
          <w:sz w:val="28"/>
          <w:szCs w:val="28"/>
        </w:rPr>
      </w:pPr>
    </w:p>
    <w:p w:rsidR="00982463" w:rsidRPr="007726D6" w:rsidRDefault="00982463" w:rsidP="00982463">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lastRenderedPageBreak/>
        <w:t>Методическое обеспечение образовательной области  «Познавательное развитие»</w:t>
      </w:r>
    </w:p>
    <w:p w:rsidR="00982463" w:rsidRPr="007726D6" w:rsidRDefault="00982463" w:rsidP="00982463">
      <w:pPr>
        <w:shd w:val="clear" w:color="auto" w:fill="FFFFFF"/>
        <w:spacing w:line="360" w:lineRule="auto"/>
        <w:ind w:left="1065"/>
        <w:jc w:val="both"/>
        <w:rPr>
          <w:rFonts w:ascii="Times New Roman" w:hAnsi="Times New Roman"/>
          <w:b/>
          <w:color w:val="000000"/>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982463" w:rsidRPr="007726D6" w:rsidTr="00811764">
        <w:trPr>
          <w:trHeight w:val="656"/>
        </w:trPr>
        <w:tc>
          <w:tcPr>
            <w:tcW w:w="2552"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108"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319"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Познаю мир.</w:t>
            </w:r>
            <w:r w:rsidRPr="007726D6">
              <w:rPr>
                <w:rFonts w:ascii="Times New Roman" w:hAnsi="Times New Roman"/>
                <w:b/>
                <w:sz w:val="28"/>
                <w:szCs w:val="28"/>
              </w:rPr>
              <w:t xml:space="preserve"> </w:t>
            </w:r>
            <w:r w:rsidRPr="007726D6">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Познаю мир.</w:t>
            </w:r>
            <w:r w:rsidRPr="007726D6">
              <w:rPr>
                <w:rFonts w:ascii="Times New Roman" w:hAnsi="Times New Roman"/>
                <w:b/>
                <w:sz w:val="28"/>
                <w:szCs w:val="28"/>
              </w:rPr>
              <w:t xml:space="preserve"> </w:t>
            </w:r>
            <w:r w:rsidRPr="007726D6">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Познаю мир.</w:t>
            </w:r>
            <w:r w:rsidRPr="007726D6">
              <w:rPr>
                <w:rFonts w:ascii="Times New Roman" w:hAnsi="Times New Roman"/>
                <w:b/>
                <w:sz w:val="28"/>
                <w:szCs w:val="28"/>
              </w:rPr>
              <w:t xml:space="preserve"> </w:t>
            </w:r>
            <w:r w:rsidRPr="007726D6">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Познаю  мир</w:t>
            </w:r>
            <w:r w:rsidRPr="007726D6">
              <w:rPr>
                <w:rFonts w:ascii="Times New Roman" w:hAnsi="Times New Roman"/>
                <w:b/>
                <w:sz w:val="28"/>
                <w:szCs w:val="28"/>
              </w:rPr>
              <w:t xml:space="preserve">. </w:t>
            </w:r>
            <w:r w:rsidRPr="007726D6">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Познаю мир.</w:t>
            </w:r>
            <w:r w:rsidRPr="007726D6">
              <w:rPr>
                <w:rFonts w:ascii="Times New Roman" w:hAnsi="Times New Roman"/>
                <w:b/>
                <w:sz w:val="28"/>
                <w:szCs w:val="28"/>
              </w:rPr>
              <w:t xml:space="preserve"> </w:t>
            </w:r>
            <w:r w:rsidRPr="007726D6">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7726D6" w:rsidRDefault="00982463" w:rsidP="00811764">
            <w:pPr>
              <w:jc w:val="both"/>
              <w:rPr>
                <w:rFonts w:ascii="Times New Roman" w:hAnsi="Times New Roman"/>
                <w:b/>
                <w:sz w:val="28"/>
                <w:szCs w:val="28"/>
              </w:rPr>
            </w:pP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Издательский дом «Воспитание дошкольника»,  2004</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Моя математика</w:t>
            </w:r>
            <w:r w:rsidRPr="007726D6">
              <w:rPr>
                <w:rFonts w:ascii="Times New Roman" w:hAnsi="Times New Roman"/>
                <w:b/>
                <w:sz w:val="28"/>
                <w:szCs w:val="28"/>
              </w:rPr>
              <w:t>.</w:t>
            </w:r>
            <w:r w:rsidRPr="007726D6">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lastRenderedPageBreak/>
              <w:t>Соловьева Е.В.</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Моя математика</w:t>
            </w:r>
            <w:r w:rsidRPr="007726D6">
              <w:rPr>
                <w:rFonts w:ascii="Times New Roman" w:hAnsi="Times New Roman"/>
                <w:b/>
                <w:sz w:val="28"/>
                <w:szCs w:val="28"/>
              </w:rPr>
              <w:t>.</w:t>
            </w:r>
            <w:r w:rsidRPr="007726D6">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982463" w:rsidRPr="007726D6" w:rsidRDefault="00982463" w:rsidP="00811764">
            <w:pPr>
              <w:jc w:val="both"/>
              <w:rPr>
                <w:rFonts w:ascii="Times New Roman" w:hAnsi="Times New Roman"/>
                <w:sz w:val="28"/>
                <w:szCs w:val="28"/>
              </w:rPr>
            </w:pPr>
            <w:r w:rsidRPr="009225D2">
              <w:rPr>
                <w:rFonts w:ascii="Times New Roman" w:hAnsi="Times New Roman"/>
                <w:sz w:val="28"/>
                <w:szCs w:val="28"/>
              </w:rPr>
              <w:t>Моя математика</w:t>
            </w:r>
            <w:r w:rsidRPr="007726D6">
              <w:rPr>
                <w:rFonts w:ascii="Times New Roman" w:hAnsi="Times New Roman"/>
                <w:b/>
                <w:sz w:val="28"/>
                <w:szCs w:val="28"/>
              </w:rPr>
              <w:t>.</w:t>
            </w:r>
            <w:r w:rsidRPr="007726D6">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982463" w:rsidRPr="009225D2" w:rsidRDefault="00982463" w:rsidP="00811764">
            <w:pPr>
              <w:jc w:val="both"/>
              <w:rPr>
                <w:rFonts w:ascii="Times New Roman" w:hAnsi="Times New Roman"/>
                <w:sz w:val="28"/>
                <w:szCs w:val="28"/>
              </w:rPr>
            </w:pPr>
            <w:r w:rsidRPr="009225D2">
              <w:rPr>
                <w:rFonts w:ascii="Times New Roman" w:hAnsi="Times New Roman"/>
                <w:sz w:val="28"/>
                <w:szCs w:val="28"/>
              </w:rPr>
              <w:t xml:space="preserve">Математика и логика для дошкольников. </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811764">
        <w:trPr>
          <w:trHeight w:val="656"/>
        </w:trPr>
        <w:tc>
          <w:tcPr>
            <w:tcW w:w="2552"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Николаева С.Н. </w:t>
            </w:r>
          </w:p>
        </w:tc>
        <w:tc>
          <w:tcPr>
            <w:tcW w:w="4108" w:type="dxa"/>
            <w:shd w:val="clear" w:color="auto" w:fill="auto"/>
          </w:tcPr>
          <w:p w:rsidR="00982463" w:rsidRPr="007726D6" w:rsidRDefault="00982463" w:rsidP="00811764">
            <w:pPr>
              <w:jc w:val="both"/>
              <w:rPr>
                <w:rFonts w:ascii="Times New Roman" w:hAnsi="Times New Roman"/>
                <w:b/>
                <w:sz w:val="28"/>
                <w:szCs w:val="28"/>
              </w:rPr>
            </w:pPr>
            <w:r w:rsidRPr="007726D6">
              <w:rPr>
                <w:rFonts w:ascii="Times New Roman" w:hAnsi="Times New Roman"/>
                <w:sz w:val="28"/>
                <w:szCs w:val="28"/>
              </w:rPr>
              <w:t>Юный эколог</w:t>
            </w:r>
          </w:p>
        </w:tc>
        <w:tc>
          <w:tcPr>
            <w:tcW w:w="231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 Мозаика-Синтез, 2010.</w:t>
            </w:r>
          </w:p>
        </w:tc>
      </w:tr>
      <w:tr w:rsidR="00982463" w:rsidRPr="007726D6" w:rsidTr="00811764">
        <w:trPr>
          <w:trHeight w:val="656"/>
        </w:trPr>
        <w:tc>
          <w:tcPr>
            <w:tcW w:w="2552"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Гусарова Л.Ф.</w:t>
            </w:r>
          </w:p>
        </w:tc>
        <w:tc>
          <w:tcPr>
            <w:tcW w:w="4108"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Занимательная математика</w:t>
            </w:r>
          </w:p>
        </w:tc>
        <w:tc>
          <w:tcPr>
            <w:tcW w:w="231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1992</w:t>
            </w:r>
          </w:p>
        </w:tc>
      </w:tr>
      <w:tr w:rsidR="00982463" w:rsidRPr="007726D6" w:rsidTr="00811764">
        <w:trPr>
          <w:trHeight w:val="656"/>
        </w:trPr>
        <w:tc>
          <w:tcPr>
            <w:tcW w:w="2552"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Гусарова Л.Ф.</w:t>
            </w:r>
          </w:p>
        </w:tc>
        <w:tc>
          <w:tcPr>
            <w:tcW w:w="4108"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Гендерное воспитание в условиях дагестанского д/с</w:t>
            </w:r>
          </w:p>
        </w:tc>
        <w:tc>
          <w:tcPr>
            <w:tcW w:w="231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2013</w:t>
            </w:r>
          </w:p>
        </w:tc>
      </w:tr>
      <w:tr w:rsidR="00982463" w:rsidRPr="007726D6" w:rsidTr="00811764">
        <w:trPr>
          <w:trHeight w:val="656"/>
        </w:trPr>
        <w:tc>
          <w:tcPr>
            <w:tcW w:w="2552"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Тагирова Х.М.</w:t>
            </w:r>
          </w:p>
        </w:tc>
        <w:tc>
          <w:tcPr>
            <w:tcW w:w="4108"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Отчий дом</w:t>
            </w:r>
          </w:p>
        </w:tc>
        <w:tc>
          <w:tcPr>
            <w:tcW w:w="231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1998</w:t>
            </w:r>
          </w:p>
        </w:tc>
      </w:tr>
      <w:tr w:rsidR="00982463" w:rsidRPr="007726D6" w:rsidTr="00811764">
        <w:trPr>
          <w:trHeight w:val="656"/>
        </w:trPr>
        <w:tc>
          <w:tcPr>
            <w:tcW w:w="2552"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Магомедова Д.М.,</w:t>
            </w:r>
          </w:p>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Трофимова С.Н.</w:t>
            </w:r>
          </w:p>
        </w:tc>
        <w:tc>
          <w:tcPr>
            <w:tcW w:w="4108"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И захотелось мне узнать этот мир</w:t>
            </w:r>
          </w:p>
        </w:tc>
        <w:tc>
          <w:tcPr>
            <w:tcW w:w="231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2012</w:t>
            </w:r>
          </w:p>
        </w:tc>
      </w:tr>
      <w:tr w:rsidR="00982463" w:rsidRPr="007726D6" w:rsidTr="00811764">
        <w:trPr>
          <w:trHeight w:val="656"/>
        </w:trPr>
        <w:tc>
          <w:tcPr>
            <w:tcW w:w="2552"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Маммаева П.Х.</w:t>
            </w:r>
          </w:p>
        </w:tc>
        <w:tc>
          <w:tcPr>
            <w:tcW w:w="4108"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Формирование экологической личности дошкольника</w:t>
            </w:r>
          </w:p>
        </w:tc>
        <w:tc>
          <w:tcPr>
            <w:tcW w:w="2319" w:type="dxa"/>
            <w:shd w:val="clear" w:color="auto" w:fill="auto"/>
          </w:tcPr>
          <w:p w:rsidR="00982463" w:rsidRPr="002D46B2" w:rsidRDefault="00982463" w:rsidP="00811764">
            <w:pPr>
              <w:jc w:val="both"/>
              <w:rPr>
                <w:rFonts w:ascii="Times New Roman" w:hAnsi="Times New Roman"/>
                <w:b/>
                <w:i/>
                <w:sz w:val="28"/>
                <w:szCs w:val="28"/>
              </w:rPr>
            </w:pPr>
            <w:r w:rsidRPr="002D46B2">
              <w:rPr>
                <w:rFonts w:ascii="Times New Roman" w:hAnsi="Times New Roman"/>
                <w:b/>
                <w:i/>
                <w:sz w:val="28"/>
                <w:szCs w:val="28"/>
              </w:rPr>
              <w:t>Махачкала, 2012</w:t>
            </w:r>
          </w:p>
        </w:tc>
      </w:tr>
    </w:tbl>
    <w:p w:rsidR="00982463" w:rsidRPr="007726D6" w:rsidRDefault="00982463" w:rsidP="00982463">
      <w:pPr>
        <w:shd w:val="clear" w:color="auto" w:fill="FFFFFF"/>
        <w:ind w:left="1065"/>
        <w:jc w:val="both"/>
        <w:rPr>
          <w:rFonts w:ascii="Times New Roman" w:hAnsi="Times New Roman"/>
          <w:color w:val="000000"/>
          <w:sz w:val="28"/>
          <w:szCs w:val="28"/>
          <w:u w:val="single"/>
        </w:rPr>
      </w:pPr>
    </w:p>
    <w:p w:rsidR="007D06B9" w:rsidRDefault="007D06B9" w:rsidP="00982463">
      <w:pPr>
        <w:shd w:val="clear" w:color="auto" w:fill="FFFFFF"/>
        <w:spacing w:line="360" w:lineRule="auto"/>
        <w:jc w:val="both"/>
        <w:rPr>
          <w:rFonts w:ascii="Times New Roman" w:hAnsi="Times New Roman"/>
          <w:b/>
          <w:color w:val="000000"/>
          <w:sz w:val="28"/>
          <w:szCs w:val="28"/>
        </w:rPr>
      </w:pPr>
    </w:p>
    <w:p w:rsidR="007D06B9" w:rsidRDefault="007D06B9" w:rsidP="00982463">
      <w:pPr>
        <w:shd w:val="clear" w:color="auto" w:fill="FFFFFF"/>
        <w:spacing w:line="360" w:lineRule="auto"/>
        <w:jc w:val="both"/>
        <w:rPr>
          <w:rFonts w:ascii="Times New Roman" w:hAnsi="Times New Roman"/>
          <w:b/>
          <w:color w:val="000000"/>
          <w:sz w:val="28"/>
          <w:szCs w:val="28"/>
        </w:rPr>
      </w:pPr>
    </w:p>
    <w:p w:rsidR="007D06B9" w:rsidRDefault="007D06B9" w:rsidP="00982463">
      <w:pPr>
        <w:shd w:val="clear" w:color="auto" w:fill="FFFFFF"/>
        <w:spacing w:line="360" w:lineRule="auto"/>
        <w:jc w:val="both"/>
        <w:rPr>
          <w:rFonts w:ascii="Times New Roman" w:hAnsi="Times New Roman"/>
          <w:b/>
          <w:color w:val="000000"/>
          <w:sz w:val="28"/>
          <w:szCs w:val="28"/>
        </w:rPr>
      </w:pPr>
    </w:p>
    <w:p w:rsidR="007D06B9" w:rsidRDefault="007D06B9" w:rsidP="00982463">
      <w:pPr>
        <w:shd w:val="clear" w:color="auto" w:fill="FFFFFF"/>
        <w:spacing w:line="360" w:lineRule="auto"/>
        <w:jc w:val="both"/>
        <w:rPr>
          <w:rFonts w:ascii="Times New Roman" w:hAnsi="Times New Roman"/>
          <w:b/>
          <w:color w:val="000000"/>
          <w:sz w:val="28"/>
          <w:szCs w:val="28"/>
        </w:rPr>
      </w:pPr>
    </w:p>
    <w:p w:rsidR="00982463" w:rsidRPr="007726D6" w:rsidRDefault="00982463" w:rsidP="00982463">
      <w:pPr>
        <w:shd w:val="clear" w:color="auto" w:fill="FFFFFF"/>
        <w:spacing w:line="360" w:lineRule="auto"/>
        <w:jc w:val="both"/>
        <w:rPr>
          <w:rFonts w:ascii="Times New Roman" w:hAnsi="Times New Roman"/>
          <w:b/>
          <w:color w:val="000000"/>
          <w:sz w:val="28"/>
          <w:szCs w:val="28"/>
        </w:rPr>
      </w:pPr>
      <w:r w:rsidRPr="007726D6">
        <w:rPr>
          <w:rFonts w:ascii="Times New Roman" w:hAnsi="Times New Roman"/>
          <w:b/>
          <w:color w:val="000000"/>
          <w:sz w:val="28"/>
          <w:szCs w:val="28"/>
        </w:rPr>
        <w:lastRenderedPageBreak/>
        <w:t>Методическое обеспечение образовательной области «Речевое развитие»</w:t>
      </w:r>
    </w:p>
    <w:p w:rsidR="00982463" w:rsidRPr="007726D6" w:rsidRDefault="00982463" w:rsidP="00982463">
      <w:pPr>
        <w:shd w:val="clear" w:color="auto" w:fill="FFFFFF"/>
        <w:spacing w:line="360" w:lineRule="auto"/>
        <w:jc w:val="both"/>
        <w:rPr>
          <w:rFonts w:ascii="Times New Roman" w:hAnsi="Times New Roman"/>
          <w:color w:val="000000"/>
          <w:sz w:val="28"/>
          <w:szCs w:val="28"/>
          <w:u w:val="single"/>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982463" w:rsidRPr="007726D6" w:rsidTr="00811764">
        <w:trPr>
          <w:trHeight w:val="169"/>
        </w:trPr>
        <w:tc>
          <w:tcPr>
            <w:tcW w:w="2088"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683"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553"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982463" w:rsidRPr="007726D6" w:rsidTr="00811764">
        <w:trPr>
          <w:trHeight w:val="169"/>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Программа развития речи дошкольников</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П</w:t>
            </w:r>
            <w:r w:rsidRPr="007726D6">
              <w:rPr>
                <w:rFonts w:ascii="Times New Roman" w:hAnsi="Times New Roman"/>
                <w:sz w:val="28"/>
                <w:szCs w:val="28"/>
              </w:rPr>
              <w:t>росвещение, 2009</w:t>
            </w:r>
          </w:p>
        </w:tc>
      </w:tr>
      <w:tr w:rsidR="00982463" w:rsidRPr="007726D6" w:rsidTr="00811764">
        <w:trPr>
          <w:trHeight w:val="169"/>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3-4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4-5лет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5-6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6-7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3-4 лет (рабочая тетрадь)</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4-5лет (рабочая тетрадь)</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5-6 лет (рабочая тетрадь)</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6-7 лет (рабочая тетрадь)</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Т.И.Гризик</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Поиграем и узнаем</w:t>
            </w:r>
          </w:p>
        </w:tc>
        <w:tc>
          <w:tcPr>
            <w:tcW w:w="255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 Просвещение, 2004</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Баева Н.А.   </w:t>
            </w:r>
          </w:p>
        </w:tc>
        <w:tc>
          <w:tcPr>
            <w:tcW w:w="468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АРКТИ, 2007</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Гербова В.В.     </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2-4 года</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lastRenderedPageBreak/>
              <w:t xml:space="preserve">Гербова В.В.     </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4-5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Гербова В.В.     </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5-7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Учусь говорить. Методические рекомендации для воспитателей.   </w:t>
            </w:r>
          </w:p>
          <w:p w:rsidR="00982463" w:rsidRPr="007726D6" w:rsidRDefault="00982463" w:rsidP="00811764">
            <w:pPr>
              <w:jc w:val="both"/>
              <w:rPr>
                <w:rFonts w:ascii="Times New Roman" w:hAnsi="Times New Roman"/>
                <w:sz w:val="28"/>
                <w:szCs w:val="28"/>
              </w:rPr>
            </w:pP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Учусь говорить.</w:t>
            </w:r>
            <w:r w:rsidRPr="007726D6">
              <w:rPr>
                <w:rFonts w:ascii="Times New Roman" w:hAnsi="Times New Roman"/>
                <w:b/>
                <w:sz w:val="28"/>
                <w:szCs w:val="28"/>
              </w:rPr>
              <w:t xml:space="preserve"> </w:t>
            </w:r>
            <w:r w:rsidRPr="007726D6">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b/>
                <w:sz w:val="28"/>
                <w:szCs w:val="28"/>
              </w:rPr>
            </w:pPr>
            <w:r w:rsidRPr="007726D6">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Гризик Т.И.</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Как хорошо уметь читать.</w:t>
            </w:r>
            <w:r w:rsidRPr="007726D6">
              <w:rPr>
                <w:rFonts w:ascii="Times New Roman" w:hAnsi="Times New Roman"/>
                <w:b/>
                <w:sz w:val="28"/>
                <w:szCs w:val="28"/>
              </w:rPr>
              <w:t xml:space="preserve">  </w:t>
            </w:r>
            <w:r w:rsidRPr="007726D6">
              <w:rPr>
                <w:rFonts w:ascii="Times New Roman" w:hAnsi="Times New Roman"/>
                <w:sz w:val="28"/>
                <w:szCs w:val="28"/>
              </w:rPr>
              <w:t xml:space="preserve">Занятия по обучению детей 6 лет чтению в условиях детского сада </w:t>
            </w:r>
          </w:p>
          <w:p w:rsidR="00982463" w:rsidRPr="007726D6" w:rsidRDefault="00982463" w:rsidP="00811764">
            <w:pPr>
              <w:jc w:val="both"/>
              <w:rPr>
                <w:rFonts w:ascii="Times New Roman" w:hAnsi="Times New Roman"/>
                <w:b/>
                <w:sz w:val="28"/>
                <w:szCs w:val="28"/>
              </w:rPr>
            </w:pP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1995</w:t>
            </w:r>
          </w:p>
        </w:tc>
      </w:tr>
      <w:tr w:rsidR="00982463" w:rsidRPr="007726D6" w:rsidTr="00811764">
        <w:trPr>
          <w:trHeight w:val="286"/>
        </w:trPr>
        <w:tc>
          <w:tcPr>
            <w:tcW w:w="2088"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Гасанова Р.Х.</w:t>
            </w:r>
          </w:p>
        </w:tc>
        <w:tc>
          <w:tcPr>
            <w:tcW w:w="4683" w:type="dxa"/>
            <w:shd w:val="clear" w:color="auto" w:fill="auto"/>
          </w:tcPr>
          <w:p w:rsidR="00982463" w:rsidRPr="000F5B30" w:rsidRDefault="00F84F6A" w:rsidP="00811764">
            <w:pPr>
              <w:jc w:val="both"/>
              <w:rPr>
                <w:rFonts w:ascii="Times New Roman" w:hAnsi="Times New Roman"/>
                <w:b/>
                <w:i/>
                <w:sz w:val="28"/>
                <w:szCs w:val="28"/>
              </w:rPr>
            </w:pPr>
            <w:r>
              <w:rPr>
                <w:rFonts w:ascii="Times New Roman" w:hAnsi="Times New Roman"/>
                <w:b/>
                <w:i/>
                <w:sz w:val="28"/>
                <w:szCs w:val="28"/>
              </w:rPr>
              <w:t>Обучение детей русскому языку</w:t>
            </w:r>
          </w:p>
        </w:tc>
        <w:tc>
          <w:tcPr>
            <w:tcW w:w="2553"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Махачкала, 1991</w:t>
            </w:r>
          </w:p>
        </w:tc>
      </w:tr>
      <w:tr w:rsidR="00982463" w:rsidRPr="007726D6" w:rsidTr="00811764">
        <w:trPr>
          <w:trHeight w:val="286"/>
        </w:trPr>
        <w:tc>
          <w:tcPr>
            <w:tcW w:w="2088"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Гасанова Р.Х.</w:t>
            </w:r>
          </w:p>
        </w:tc>
        <w:tc>
          <w:tcPr>
            <w:tcW w:w="4683" w:type="dxa"/>
            <w:shd w:val="clear" w:color="auto" w:fill="auto"/>
          </w:tcPr>
          <w:p w:rsidR="00982463" w:rsidRPr="000F5B30" w:rsidRDefault="00982463" w:rsidP="00811764">
            <w:pPr>
              <w:jc w:val="both"/>
              <w:rPr>
                <w:rFonts w:ascii="Times New Roman" w:hAnsi="Times New Roman"/>
                <w:b/>
                <w:i/>
                <w:sz w:val="28"/>
                <w:szCs w:val="28"/>
              </w:rPr>
            </w:pPr>
            <w:r w:rsidRPr="000F5B30">
              <w:rPr>
                <w:rFonts w:ascii="Times New Roman" w:hAnsi="Times New Roman"/>
                <w:b/>
                <w:i/>
                <w:sz w:val="28"/>
                <w:szCs w:val="28"/>
              </w:rPr>
              <w:t>Дагестанский фольклор</w:t>
            </w:r>
          </w:p>
        </w:tc>
        <w:tc>
          <w:tcPr>
            <w:tcW w:w="2553"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Махачкала, 1995</w:t>
            </w:r>
          </w:p>
        </w:tc>
      </w:tr>
      <w:tr w:rsidR="00982463" w:rsidRPr="007726D6" w:rsidTr="00811764">
        <w:trPr>
          <w:trHeight w:val="286"/>
        </w:trPr>
        <w:tc>
          <w:tcPr>
            <w:tcW w:w="2088"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Гасанова Р.Х.</w:t>
            </w:r>
          </w:p>
        </w:tc>
        <w:tc>
          <w:tcPr>
            <w:tcW w:w="4683" w:type="dxa"/>
            <w:shd w:val="clear" w:color="auto" w:fill="auto"/>
          </w:tcPr>
          <w:p w:rsidR="00982463" w:rsidRPr="000F5B30" w:rsidRDefault="00982463" w:rsidP="00811764">
            <w:pPr>
              <w:jc w:val="both"/>
              <w:rPr>
                <w:rFonts w:ascii="Times New Roman" w:hAnsi="Times New Roman"/>
                <w:b/>
                <w:i/>
                <w:sz w:val="28"/>
                <w:szCs w:val="28"/>
              </w:rPr>
            </w:pPr>
            <w:r w:rsidRPr="000F5B30">
              <w:rPr>
                <w:rFonts w:ascii="Times New Roman" w:hAnsi="Times New Roman"/>
                <w:b/>
                <w:i/>
                <w:sz w:val="28"/>
                <w:szCs w:val="28"/>
              </w:rPr>
              <w:t>Хрестоматия</w:t>
            </w:r>
          </w:p>
        </w:tc>
        <w:tc>
          <w:tcPr>
            <w:tcW w:w="2553" w:type="dxa"/>
            <w:shd w:val="clear" w:color="auto" w:fill="auto"/>
          </w:tcPr>
          <w:p w:rsidR="00982463" w:rsidRPr="000F5B30" w:rsidRDefault="00982463" w:rsidP="00811764">
            <w:pPr>
              <w:ind w:left="720" w:hanging="720"/>
              <w:jc w:val="both"/>
              <w:rPr>
                <w:rFonts w:ascii="Times New Roman" w:hAnsi="Times New Roman"/>
                <w:b/>
                <w:i/>
                <w:sz w:val="28"/>
                <w:szCs w:val="28"/>
              </w:rPr>
            </w:pPr>
            <w:r w:rsidRPr="000F5B30">
              <w:rPr>
                <w:rFonts w:ascii="Times New Roman" w:hAnsi="Times New Roman"/>
                <w:b/>
                <w:i/>
                <w:sz w:val="28"/>
                <w:szCs w:val="28"/>
              </w:rPr>
              <w:t>Махачкала, 2002</w:t>
            </w:r>
          </w:p>
        </w:tc>
      </w:tr>
    </w:tbl>
    <w:p w:rsidR="00982463" w:rsidRPr="007726D6" w:rsidRDefault="00982463" w:rsidP="00982463">
      <w:pPr>
        <w:shd w:val="clear" w:color="auto" w:fill="FFFFFF"/>
        <w:jc w:val="both"/>
        <w:rPr>
          <w:rFonts w:ascii="Times New Roman" w:hAnsi="Times New Roman"/>
          <w:color w:val="000000"/>
          <w:sz w:val="28"/>
          <w:szCs w:val="28"/>
          <w:u w:val="single"/>
        </w:rPr>
      </w:pPr>
    </w:p>
    <w:p w:rsidR="00E017A3" w:rsidRPr="007726D6" w:rsidRDefault="00E017A3" w:rsidP="00E017A3">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E017A3" w:rsidRPr="007726D6" w:rsidTr="00811764">
        <w:tc>
          <w:tcPr>
            <w:tcW w:w="2127" w:type="dxa"/>
          </w:tcPr>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536" w:type="dxa"/>
          </w:tcPr>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697" w:type="dxa"/>
          </w:tcPr>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E017A3" w:rsidRPr="007726D6" w:rsidTr="00811764">
        <w:tc>
          <w:tcPr>
            <w:tcW w:w="2127" w:type="dxa"/>
          </w:tcPr>
          <w:p w:rsidR="00E017A3" w:rsidRPr="007726D6" w:rsidRDefault="00E017A3" w:rsidP="00811764">
            <w:pPr>
              <w:ind w:left="72"/>
              <w:jc w:val="both"/>
              <w:rPr>
                <w:rFonts w:ascii="Times New Roman" w:hAnsi="Times New Roman"/>
                <w:sz w:val="28"/>
                <w:szCs w:val="28"/>
              </w:rPr>
            </w:pPr>
            <w:r w:rsidRPr="007726D6">
              <w:rPr>
                <w:rFonts w:ascii="Times New Roman" w:hAnsi="Times New Roman"/>
                <w:sz w:val="28"/>
                <w:szCs w:val="28"/>
              </w:rPr>
              <w:t>Грибовская А.А..</w:t>
            </w:r>
          </w:p>
        </w:tc>
        <w:tc>
          <w:tcPr>
            <w:tcW w:w="4536" w:type="dxa"/>
          </w:tcPr>
          <w:p w:rsidR="00E017A3" w:rsidRPr="007726D6" w:rsidRDefault="00E017A3" w:rsidP="00811764">
            <w:pPr>
              <w:ind w:left="63"/>
              <w:jc w:val="both"/>
              <w:rPr>
                <w:rFonts w:ascii="Times New Roman" w:hAnsi="Times New Roman"/>
                <w:sz w:val="28"/>
                <w:szCs w:val="28"/>
              </w:rPr>
            </w:pPr>
            <w:r w:rsidRPr="007726D6">
              <w:rPr>
                <w:rFonts w:ascii="Times New Roman" w:hAnsi="Times New Roman"/>
                <w:sz w:val="28"/>
                <w:szCs w:val="28"/>
              </w:rPr>
              <w:t>Дошкольникам о народном  искусстве. Учебно</w:t>
            </w:r>
            <w:r w:rsidR="009225D2">
              <w:rPr>
                <w:rFonts w:ascii="Times New Roman" w:hAnsi="Times New Roman"/>
                <w:sz w:val="28"/>
                <w:szCs w:val="28"/>
              </w:rPr>
              <w:t xml:space="preserve"> </w:t>
            </w:r>
            <w:r w:rsidRPr="007726D6">
              <w:rPr>
                <w:rFonts w:ascii="Times New Roman" w:hAnsi="Times New Roman"/>
                <w:sz w:val="28"/>
                <w:szCs w:val="28"/>
              </w:rPr>
              <w:t xml:space="preserve">- наглядное пособие для детей  дошкольного </w:t>
            </w:r>
            <w:r w:rsidRPr="007726D6">
              <w:rPr>
                <w:rFonts w:ascii="Times New Roman" w:hAnsi="Times New Roman"/>
                <w:sz w:val="28"/>
                <w:szCs w:val="28"/>
              </w:rPr>
              <w:lastRenderedPageBreak/>
              <w:t>возраста.</w:t>
            </w:r>
          </w:p>
        </w:tc>
        <w:tc>
          <w:tcPr>
            <w:tcW w:w="2697" w:type="dxa"/>
          </w:tcPr>
          <w:p w:rsidR="00E017A3" w:rsidRPr="007726D6" w:rsidRDefault="00E017A3" w:rsidP="00811764">
            <w:pPr>
              <w:ind w:left="252"/>
              <w:jc w:val="both"/>
              <w:rPr>
                <w:rFonts w:ascii="Times New Roman" w:hAnsi="Times New Roman"/>
                <w:sz w:val="28"/>
                <w:szCs w:val="28"/>
              </w:rPr>
            </w:pPr>
            <w:r w:rsidRPr="007726D6">
              <w:rPr>
                <w:rFonts w:ascii="Times New Roman" w:hAnsi="Times New Roman"/>
                <w:sz w:val="28"/>
                <w:szCs w:val="28"/>
              </w:rPr>
              <w:lastRenderedPageBreak/>
              <w:t xml:space="preserve">М. </w:t>
            </w:r>
            <w:r>
              <w:rPr>
                <w:rFonts w:ascii="Times New Roman" w:hAnsi="Times New Roman"/>
                <w:sz w:val="28"/>
                <w:szCs w:val="28"/>
              </w:rPr>
              <w:t>П</w:t>
            </w:r>
            <w:r w:rsidRPr="007726D6">
              <w:rPr>
                <w:rFonts w:ascii="Times New Roman" w:hAnsi="Times New Roman"/>
                <w:sz w:val="28"/>
                <w:szCs w:val="28"/>
              </w:rPr>
              <w:t>росвещение, 2001</w:t>
            </w:r>
          </w:p>
        </w:tc>
      </w:tr>
      <w:tr w:rsidR="00E017A3" w:rsidRPr="007726D6" w:rsidTr="00811764">
        <w:tc>
          <w:tcPr>
            <w:tcW w:w="2127" w:type="dxa"/>
          </w:tcPr>
          <w:p w:rsidR="00E017A3" w:rsidRPr="007726D6" w:rsidRDefault="00E017A3" w:rsidP="00811764">
            <w:pPr>
              <w:ind w:left="72"/>
              <w:jc w:val="both"/>
              <w:rPr>
                <w:rFonts w:ascii="Times New Roman" w:hAnsi="Times New Roman"/>
                <w:sz w:val="28"/>
                <w:szCs w:val="28"/>
              </w:rPr>
            </w:pPr>
            <w:r w:rsidRPr="007726D6">
              <w:rPr>
                <w:rFonts w:ascii="Times New Roman" w:hAnsi="Times New Roman"/>
                <w:sz w:val="28"/>
                <w:szCs w:val="28"/>
              </w:rPr>
              <w:lastRenderedPageBreak/>
              <w:t>Грибовская А.А..</w:t>
            </w:r>
          </w:p>
        </w:tc>
        <w:tc>
          <w:tcPr>
            <w:tcW w:w="4536" w:type="dxa"/>
          </w:tcPr>
          <w:p w:rsidR="00E017A3" w:rsidRPr="007726D6" w:rsidRDefault="00E017A3" w:rsidP="00811764">
            <w:pPr>
              <w:ind w:left="63"/>
              <w:jc w:val="both"/>
              <w:rPr>
                <w:rFonts w:ascii="Times New Roman" w:hAnsi="Times New Roman"/>
                <w:sz w:val="28"/>
                <w:szCs w:val="28"/>
              </w:rPr>
            </w:pPr>
            <w:r w:rsidRPr="007726D6">
              <w:rPr>
                <w:rFonts w:ascii="Times New Roman" w:hAnsi="Times New Roman"/>
                <w:sz w:val="28"/>
                <w:szCs w:val="28"/>
              </w:rPr>
              <w:t xml:space="preserve">Народное искусство и детское творчество  </w:t>
            </w:r>
          </w:p>
        </w:tc>
        <w:tc>
          <w:tcPr>
            <w:tcW w:w="2697" w:type="dxa"/>
          </w:tcPr>
          <w:p w:rsidR="00E017A3" w:rsidRPr="007726D6" w:rsidRDefault="00E017A3" w:rsidP="00811764">
            <w:pPr>
              <w:ind w:left="252"/>
              <w:jc w:val="both"/>
              <w:rPr>
                <w:rFonts w:ascii="Times New Roman" w:hAnsi="Times New Roman"/>
                <w:sz w:val="28"/>
                <w:szCs w:val="28"/>
              </w:rPr>
            </w:pPr>
            <w:r w:rsidRPr="007726D6">
              <w:rPr>
                <w:rFonts w:ascii="Times New Roman" w:hAnsi="Times New Roman"/>
                <w:sz w:val="28"/>
                <w:szCs w:val="28"/>
              </w:rPr>
              <w:t>М. Просвещение, 2006</w:t>
            </w:r>
          </w:p>
        </w:tc>
      </w:tr>
      <w:tr w:rsidR="00E017A3" w:rsidRPr="007726D6" w:rsidTr="00811764">
        <w:tc>
          <w:tcPr>
            <w:tcW w:w="2127" w:type="dxa"/>
          </w:tcPr>
          <w:p w:rsidR="00E017A3" w:rsidRPr="007726D6" w:rsidRDefault="00E017A3" w:rsidP="00811764">
            <w:pPr>
              <w:ind w:left="72"/>
              <w:jc w:val="both"/>
              <w:rPr>
                <w:rFonts w:ascii="Times New Roman" w:hAnsi="Times New Roman"/>
                <w:sz w:val="28"/>
                <w:szCs w:val="28"/>
              </w:rPr>
            </w:pPr>
            <w:r w:rsidRPr="007726D6">
              <w:rPr>
                <w:rFonts w:ascii="Times New Roman" w:hAnsi="Times New Roman"/>
                <w:sz w:val="28"/>
                <w:szCs w:val="28"/>
              </w:rPr>
              <w:t>Грибовская А.А..</w:t>
            </w:r>
          </w:p>
        </w:tc>
        <w:tc>
          <w:tcPr>
            <w:tcW w:w="4536" w:type="dxa"/>
          </w:tcPr>
          <w:p w:rsidR="00E017A3" w:rsidRPr="007726D6" w:rsidRDefault="00E017A3" w:rsidP="00811764">
            <w:pPr>
              <w:ind w:left="63"/>
              <w:jc w:val="both"/>
              <w:rPr>
                <w:rFonts w:ascii="Times New Roman" w:hAnsi="Times New Roman"/>
                <w:sz w:val="28"/>
                <w:szCs w:val="28"/>
              </w:rPr>
            </w:pPr>
            <w:r w:rsidRPr="007726D6">
              <w:rPr>
                <w:rFonts w:ascii="Times New Roman" w:hAnsi="Times New Roman"/>
                <w:sz w:val="28"/>
                <w:szCs w:val="28"/>
              </w:rPr>
              <w:t>Ознакомление дошкольников с живописью</w:t>
            </w:r>
          </w:p>
        </w:tc>
        <w:tc>
          <w:tcPr>
            <w:tcW w:w="2697" w:type="dxa"/>
          </w:tcPr>
          <w:p w:rsidR="00E017A3" w:rsidRPr="007726D6" w:rsidRDefault="00E017A3" w:rsidP="00811764">
            <w:pPr>
              <w:ind w:left="252"/>
              <w:jc w:val="both"/>
              <w:rPr>
                <w:rFonts w:ascii="Times New Roman" w:hAnsi="Times New Roman"/>
                <w:sz w:val="28"/>
                <w:szCs w:val="28"/>
              </w:rPr>
            </w:pPr>
            <w:r w:rsidRPr="007726D6">
              <w:rPr>
                <w:rFonts w:ascii="Times New Roman" w:hAnsi="Times New Roman"/>
                <w:sz w:val="28"/>
                <w:szCs w:val="28"/>
              </w:rPr>
              <w:t>М. Просвещение</w:t>
            </w:r>
          </w:p>
        </w:tc>
      </w:tr>
      <w:tr w:rsidR="00E017A3" w:rsidRPr="007726D6" w:rsidTr="00811764">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Доронова Т.Н., Якобсон С.Г.    </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Обучение детей  2- 4 лет рисованию, лепке, аппликации</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Просвещение, 2007</w:t>
            </w:r>
          </w:p>
        </w:tc>
      </w:tr>
      <w:tr w:rsidR="00E017A3" w:rsidRPr="007726D6" w:rsidTr="00811764">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Доронова Т.Н.   </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Просвещение, 1999</w:t>
            </w:r>
          </w:p>
        </w:tc>
      </w:tr>
      <w:tr w:rsidR="00E017A3" w:rsidRPr="007726D6" w:rsidTr="00811764">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Доронова Т.Н.   </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Просвещение, 1999</w:t>
            </w:r>
          </w:p>
        </w:tc>
      </w:tr>
      <w:tr w:rsidR="00E017A3" w:rsidRPr="007726D6" w:rsidTr="00811764">
        <w:trPr>
          <w:trHeight w:val="695"/>
        </w:trPr>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Доронова Т., Доронов Е.. </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Просвещение, 1999</w:t>
            </w:r>
          </w:p>
        </w:tc>
      </w:tr>
      <w:tr w:rsidR="00E017A3" w:rsidRPr="007726D6" w:rsidTr="00811764">
        <w:trPr>
          <w:trHeight w:val="695"/>
        </w:trPr>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И.А.Лыкова</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Изобразительная деятельность в д/саду</w:t>
            </w:r>
            <w:r>
              <w:rPr>
                <w:rFonts w:ascii="Times New Roman" w:hAnsi="Times New Roman"/>
                <w:sz w:val="28"/>
                <w:szCs w:val="28"/>
              </w:rPr>
              <w:t xml:space="preserve"> (</w:t>
            </w:r>
            <w:r w:rsidRPr="007726D6">
              <w:rPr>
                <w:rFonts w:ascii="Times New Roman" w:hAnsi="Times New Roman"/>
                <w:sz w:val="28"/>
                <w:szCs w:val="28"/>
              </w:rPr>
              <w:t>ранний возраст</w:t>
            </w:r>
            <w:r>
              <w:rPr>
                <w:rFonts w:ascii="Times New Roman" w:hAnsi="Times New Roman"/>
                <w:sz w:val="28"/>
                <w:szCs w:val="28"/>
              </w:rPr>
              <w:t>)</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г.Москва </w:t>
            </w:r>
            <w:r>
              <w:rPr>
                <w:rFonts w:ascii="Times New Roman" w:hAnsi="Times New Roman"/>
                <w:sz w:val="28"/>
                <w:szCs w:val="28"/>
              </w:rPr>
              <w:t>«</w:t>
            </w:r>
            <w:r w:rsidRPr="007726D6">
              <w:rPr>
                <w:rFonts w:ascii="Times New Roman" w:hAnsi="Times New Roman"/>
                <w:sz w:val="28"/>
                <w:szCs w:val="28"/>
              </w:rPr>
              <w:t>Карапуз-Дидактика</w:t>
            </w:r>
            <w:r>
              <w:rPr>
                <w:rFonts w:ascii="Times New Roman" w:hAnsi="Times New Roman"/>
                <w:sz w:val="28"/>
                <w:szCs w:val="28"/>
              </w:rPr>
              <w:t>»</w:t>
            </w:r>
            <w:r w:rsidRPr="007726D6">
              <w:rPr>
                <w:rFonts w:ascii="Times New Roman" w:hAnsi="Times New Roman"/>
                <w:sz w:val="28"/>
                <w:szCs w:val="28"/>
              </w:rPr>
              <w:t>,    2007</w:t>
            </w:r>
          </w:p>
        </w:tc>
      </w:tr>
      <w:tr w:rsidR="00E017A3" w:rsidRPr="007726D6" w:rsidTr="00811764">
        <w:tc>
          <w:tcPr>
            <w:tcW w:w="2127" w:type="dxa"/>
          </w:tcPr>
          <w:p w:rsidR="00E017A3" w:rsidRPr="007726D6" w:rsidRDefault="00E017A3" w:rsidP="00811764">
            <w:pPr>
              <w:jc w:val="both"/>
              <w:rPr>
                <w:rFonts w:ascii="Times New Roman" w:hAnsi="Times New Roman"/>
                <w:color w:val="000000"/>
                <w:spacing w:val="4"/>
                <w:sz w:val="28"/>
                <w:szCs w:val="28"/>
              </w:rPr>
            </w:pPr>
            <w:r w:rsidRPr="007726D6">
              <w:rPr>
                <w:rFonts w:ascii="Times New Roman" w:hAnsi="Times New Roman"/>
                <w:color w:val="000000"/>
                <w:spacing w:val="1"/>
                <w:sz w:val="28"/>
                <w:szCs w:val="28"/>
              </w:rPr>
              <w:t xml:space="preserve">Буренина А.И. </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color w:val="000000"/>
                <w:spacing w:val="1"/>
                <w:sz w:val="28"/>
                <w:szCs w:val="28"/>
              </w:rPr>
              <w:t>«Ритмическая мозаика». Программа по ритмической пластике для детей</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color w:val="000000"/>
                <w:spacing w:val="1"/>
                <w:sz w:val="28"/>
                <w:szCs w:val="28"/>
              </w:rPr>
              <w:t>СПб, 2001</w:t>
            </w:r>
          </w:p>
        </w:tc>
      </w:tr>
      <w:tr w:rsidR="00E017A3" w:rsidRPr="007726D6" w:rsidTr="00811764">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Н. Ветлугина</w:t>
            </w:r>
          </w:p>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И. Дзержинская</w:t>
            </w:r>
          </w:p>
          <w:p w:rsidR="00E017A3" w:rsidRPr="007726D6" w:rsidRDefault="00E017A3" w:rsidP="00811764">
            <w:pPr>
              <w:jc w:val="both"/>
              <w:rPr>
                <w:rFonts w:ascii="Times New Roman" w:hAnsi="Times New Roman"/>
                <w:color w:val="000000"/>
                <w:spacing w:val="1"/>
                <w:sz w:val="28"/>
                <w:szCs w:val="28"/>
              </w:rPr>
            </w:pP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Музыка в детском саду» 1985-1986 гг.</w:t>
            </w:r>
          </w:p>
          <w:p w:rsidR="00E017A3" w:rsidRPr="007726D6" w:rsidRDefault="00E017A3" w:rsidP="00811764">
            <w:pPr>
              <w:jc w:val="both"/>
              <w:rPr>
                <w:rFonts w:ascii="Times New Roman" w:hAnsi="Times New Roman"/>
                <w:color w:val="000000"/>
                <w:spacing w:val="1"/>
                <w:sz w:val="28"/>
                <w:szCs w:val="28"/>
              </w:rPr>
            </w:pPr>
            <w:r w:rsidRPr="007726D6">
              <w:rPr>
                <w:rFonts w:ascii="Times New Roman" w:hAnsi="Times New Roman"/>
                <w:sz w:val="28"/>
                <w:szCs w:val="28"/>
              </w:rPr>
              <w:t>М «Музыка» (по возрастам 5 книг)</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1985-1986 гг.</w:t>
            </w:r>
          </w:p>
          <w:p w:rsidR="00E017A3" w:rsidRPr="007726D6" w:rsidRDefault="00E017A3" w:rsidP="00811764">
            <w:pPr>
              <w:jc w:val="both"/>
              <w:rPr>
                <w:rFonts w:ascii="Times New Roman" w:hAnsi="Times New Roman"/>
                <w:color w:val="000000"/>
                <w:spacing w:val="1"/>
                <w:sz w:val="28"/>
                <w:szCs w:val="28"/>
              </w:rPr>
            </w:pPr>
          </w:p>
        </w:tc>
      </w:tr>
      <w:tr w:rsidR="00E017A3" w:rsidRPr="007726D6" w:rsidTr="00811764">
        <w:tc>
          <w:tcPr>
            <w:tcW w:w="212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Т.Э. Тютюнникова</w:t>
            </w:r>
          </w:p>
        </w:tc>
        <w:tc>
          <w:tcPr>
            <w:tcW w:w="4536"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Элементарное музицирование</w:t>
            </w:r>
          </w:p>
        </w:tc>
        <w:tc>
          <w:tcPr>
            <w:tcW w:w="2697" w:type="dxa"/>
          </w:tcPr>
          <w:p w:rsidR="00E017A3" w:rsidRPr="007726D6" w:rsidRDefault="00E017A3" w:rsidP="00811764">
            <w:pPr>
              <w:jc w:val="both"/>
              <w:rPr>
                <w:rFonts w:ascii="Times New Roman" w:hAnsi="Times New Roman"/>
                <w:sz w:val="28"/>
                <w:szCs w:val="28"/>
              </w:rPr>
            </w:pPr>
          </w:p>
        </w:tc>
      </w:tr>
      <w:tr w:rsidR="00E017A3" w:rsidRPr="00DE7CDE" w:rsidTr="00811764">
        <w:tc>
          <w:tcPr>
            <w:tcW w:w="2127"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lastRenderedPageBreak/>
              <w:t>Агабекова С.С.</w:t>
            </w:r>
          </w:p>
        </w:tc>
        <w:tc>
          <w:tcPr>
            <w:tcW w:w="4536"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t>Программа по музыкальному воспитанию</w:t>
            </w:r>
          </w:p>
        </w:tc>
        <w:tc>
          <w:tcPr>
            <w:tcW w:w="2697"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t>Махачкала, 1994</w:t>
            </w:r>
          </w:p>
        </w:tc>
      </w:tr>
      <w:tr w:rsidR="00E017A3" w:rsidRPr="00DE7CDE" w:rsidTr="00811764">
        <w:tc>
          <w:tcPr>
            <w:tcW w:w="2127"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t>Байрамбеков М.М.</w:t>
            </w:r>
          </w:p>
        </w:tc>
        <w:tc>
          <w:tcPr>
            <w:tcW w:w="4536"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t>Система занятий по изодеятельности</w:t>
            </w:r>
          </w:p>
        </w:tc>
        <w:tc>
          <w:tcPr>
            <w:tcW w:w="2697" w:type="dxa"/>
          </w:tcPr>
          <w:p w:rsidR="00E017A3" w:rsidRPr="008B5821" w:rsidRDefault="00E017A3" w:rsidP="00811764">
            <w:pPr>
              <w:jc w:val="both"/>
              <w:rPr>
                <w:rFonts w:ascii="Times New Roman" w:hAnsi="Times New Roman"/>
                <w:b/>
                <w:i/>
                <w:sz w:val="28"/>
                <w:szCs w:val="28"/>
              </w:rPr>
            </w:pPr>
            <w:r w:rsidRPr="008B5821">
              <w:rPr>
                <w:rFonts w:ascii="Times New Roman" w:hAnsi="Times New Roman"/>
                <w:b/>
                <w:i/>
                <w:sz w:val="28"/>
                <w:szCs w:val="28"/>
              </w:rPr>
              <w:t>Махачкала, 1994</w:t>
            </w:r>
          </w:p>
        </w:tc>
      </w:tr>
    </w:tbl>
    <w:p w:rsidR="00E017A3" w:rsidRPr="007726D6" w:rsidRDefault="00E017A3" w:rsidP="00E017A3">
      <w:pPr>
        <w:shd w:val="clear" w:color="auto" w:fill="FFFFFF"/>
        <w:ind w:firstLine="288"/>
        <w:jc w:val="both"/>
        <w:rPr>
          <w:rFonts w:ascii="Times New Roman" w:hAnsi="Times New Roman"/>
          <w:b/>
          <w:color w:val="000000"/>
          <w:sz w:val="28"/>
          <w:szCs w:val="28"/>
        </w:rPr>
      </w:pPr>
    </w:p>
    <w:p w:rsidR="00E017A3" w:rsidRPr="007726D6" w:rsidRDefault="00E017A3" w:rsidP="00E017A3">
      <w:pPr>
        <w:shd w:val="clear" w:color="auto" w:fill="FFFFFF"/>
        <w:spacing w:line="360" w:lineRule="auto"/>
        <w:ind w:right="768"/>
        <w:jc w:val="center"/>
        <w:rPr>
          <w:rFonts w:ascii="Times New Roman" w:hAnsi="Times New Roman"/>
          <w:b/>
          <w:color w:val="000000"/>
          <w:spacing w:val="-2"/>
          <w:sz w:val="28"/>
          <w:szCs w:val="28"/>
        </w:rPr>
      </w:pPr>
      <w:r w:rsidRPr="007726D6">
        <w:rPr>
          <w:rFonts w:ascii="Times New Roman" w:hAnsi="Times New Roman"/>
          <w:b/>
          <w:color w:val="000000"/>
          <w:spacing w:val="-2"/>
          <w:sz w:val="28"/>
          <w:szCs w:val="28"/>
        </w:rPr>
        <w:t>Методическое обеспечение образовательной области  «Физическое развитие»</w:t>
      </w:r>
    </w:p>
    <w:p w:rsidR="00E017A3" w:rsidRPr="007726D6" w:rsidRDefault="00E017A3" w:rsidP="00E017A3">
      <w:pPr>
        <w:shd w:val="clear" w:color="auto" w:fill="FFFFFF"/>
        <w:ind w:right="768"/>
        <w:jc w:val="both"/>
        <w:rPr>
          <w:rFonts w:ascii="Times New Roman" w:hAnsi="Times New Roman"/>
          <w:b/>
          <w:color w:val="000000"/>
          <w:spacing w:val="-2"/>
          <w:sz w:val="28"/>
          <w:szCs w:val="28"/>
        </w:rPr>
      </w:pP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725"/>
        <w:gridCol w:w="2252"/>
      </w:tblGrid>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9225D2">
            <w:pPr>
              <w:jc w:val="center"/>
              <w:rPr>
                <w:rFonts w:ascii="Times New Roman" w:hAnsi="Times New Roman"/>
                <w:b/>
                <w:sz w:val="28"/>
                <w:szCs w:val="28"/>
              </w:rPr>
            </w:pPr>
            <w:r w:rsidRPr="007726D6">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9225D2">
            <w:pPr>
              <w:jc w:val="center"/>
              <w:rPr>
                <w:rFonts w:ascii="Times New Roman" w:hAnsi="Times New Roman"/>
                <w:b/>
                <w:sz w:val="28"/>
                <w:szCs w:val="28"/>
              </w:rPr>
            </w:pPr>
            <w:r w:rsidRPr="007726D6">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9225D2">
            <w:pPr>
              <w:jc w:val="center"/>
              <w:rPr>
                <w:rFonts w:ascii="Times New Roman" w:hAnsi="Times New Roman"/>
                <w:b/>
                <w:sz w:val="28"/>
                <w:szCs w:val="28"/>
              </w:rPr>
            </w:pPr>
            <w:r w:rsidRPr="007726D6">
              <w:rPr>
                <w:rFonts w:ascii="Times New Roman" w:hAnsi="Times New Roman"/>
                <w:b/>
                <w:sz w:val="28"/>
                <w:szCs w:val="28"/>
              </w:rPr>
              <w:t>Издательство</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Н.В.Полтавцева</w:t>
            </w:r>
          </w:p>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r w:rsidRPr="007726D6">
              <w:rPr>
                <w:rFonts w:ascii="Times New Roman" w:hAnsi="Times New Roman"/>
                <w:sz w:val="28"/>
                <w:szCs w:val="28"/>
              </w:rPr>
              <w:t>, 2005</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Н.В.Полтавцева</w:t>
            </w:r>
          </w:p>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Н.А.Гордова</w:t>
            </w:r>
          </w:p>
          <w:p w:rsidR="00E017A3" w:rsidRPr="007726D6" w:rsidRDefault="00E017A3" w:rsidP="00811764">
            <w:pPr>
              <w:jc w:val="both"/>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r w:rsidRPr="007726D6">
              <w:rPr>
                <w:rFonts w:ascii="Times New Roman" w:hAnsi="Times New Roman"/>
                <w:sz w:val="28"/>
                <w:szCs w:val="28"/>
              </w:rPr>
              <w:t>, 1998</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Мозаика-Синтез, 2009</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 1998</w:t>
            </w:r>
            <w:r>
              <w:rPr>
                <w:rFonts w:ascii="Times New Roman" w:hAnsi="Times New Roman"/>
                <w:sz w:val="28"/>
                <w:szCs w:val="28"/>
              </w:rPr>
              <w:t>»</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ООО </w:t>
            </w:r>
            <w:r>
              <w:rPr>
                <w:rFonts w:ascii="Times New Roman" w:hAnsi="Times New Roman"/>
                <w:sz w:val="28"/>
                <w:szCs w:val="28"/>
              </w:rPr>
              <w:t>«</w:t>
            </w:r>
            <w:r w:rsidRPr="007726D6">
              <w:rPr>
                <w:rFonts w:ascii="Times New Roman" w:hAnsi="Times New Roman"/>
                <w:sz w:val="28"/>
                <w:szCs w:val="28"/>
              </w:rPr>
              <w:t>Линка-пресс</w:t>
            </w:r>
            <w:r>
              <w:rPr>
                <w:rFonts w:ascii="Times New Roman" w:hAnsi="Times New Roman"/>
                <w:sz w:val="28"/>
                <w:szCs w:val="28"/>
              </w:rPr>
              <w:t>»</w:t>
            </w:r>
            <w:r w:rsidRPr="007726D6">
              <w:rPr>
                <w:rFonts w:ascii="Times New Roman" w:hAnsi="Times New Roman"/>
                <w:sz w:val="28"/>
                <w:szCs w:val="28"/>
              </w:rPr>
              <w:t>, 2007</w:t>
            </w:r>
          </w:p>
        </w:tc>
      </w:tr>
      <w:tr w:rsidR="00E017A3" w:rsidRPr="007726D6" w:rsidTr="00A1500A">
        <w:trPr>
          <w:trHeight w:val="1314"/>
        </w:trPr>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Дифференцированные занятия по физической культуре с детьми 5-7 лет</w:t>
            </w:r>
          </w:p>
          <w:p w:rsidR="00E017A3" w:rsidRPr="007726D6" w:rsidRDefault="00E017A3" w:rsidP="00811764">
            <w:pPr>
              <w:jc w:val="both"/>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p>
        </w:tc>
      </w:tr>
      <w:tr w:rsidR="00E017A3" w:rsidRPr="007726D6"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1E0D" w:rsidRDefault="00E017A3" w:rsidP="00811764">
            <w:pPr>
              <w:jc w:val="both"/>
              <w:rPr>
                <w:rFonts w:ascii="Times New Roman" w:hAnsi="Times New Roman"/>
                <w:b/>
                <w:i/>
                <w:sz w:val="28"/>
                <w:szCs w:val="28"/>
              </w:rPr>
            </w:pPr>
            <w:r w:rsidRPr="00771E0D">
              <w:rPr>
                <w:rFonts w:ascii="Times New Roman" w:hAnsi="Times New Roman"/>
                <w:b/>
                <w:i/>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9225D2" w:rsidRDefault="00E017A3" w:rsidP="00811764">
            <w:pPr>
              <w:jc w:val="both"/>
              <w:rPr>
                <w:rFonts w:ascii="Times New Roman" w:hAnsi="Times New Roman"/>
                <w:b/>
                <w:i/>
                <w:sz w:val="28"/>
                <w:szCs w:val="28"/>
              </w:rPr>
            </w:pPr>
            <w:r w:rsidRPr="009225D2">
              <w:rPr>
                <w:rFonts w:ascii="Times New Roman" w:hAnsi="Times New Roman"/>
                <w:b/>
                <w:i/>
                <w:sz w:val="28"/>
                <w:szCs w:val="28"/>
              </w:rPr>
              <w:t xml:space="preserve">Подвижная игра-спутник жизни </w:t>
            </w:r>
            <w:r w:rsidRPr="009225D2">
              <w:rPr>
                <w:rFonts w:ascii="Times New Roman" w:hAnsi="Times New Roman"/>
                <w:b/>
                <w:i/>
                <w:sz w:val="28"/>
                <w:szCs w:val="28"/>
              </w:rPr>
              <w:lastRenderedPageBreak/>
              <w:t>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71E0D" w:rsidRDefault="00E017A3" w:rsidP="00811764">
            <w:pPr>
              <w:jc w:val="both"/>
              <w:rPr>
                <w:rFonts w:ascii="Times New Roman" w:hAnsi="Times New Roman"/>
                <w:b/>
                <w:i/>
                <w:sz w:val="28"/>
                <w:szCs w:val="28"/>
              </w:rPr>
            </w:pPr>
            <w:r w:rsidRPr="00771E0D">
              <w:rPr>
                <w:rFonts w:ascii="Times New Roman" w:hAnsi="Times New Roman"/>
                <w:b/>
                <w:i/>
                <w:sz w:val="28"/>
                <w:szCs w:val="28"/>
              </w:rPr>
              <w:lastRenderedPageBreak/>
              <w:t>Махачкала,</w:t>
            </w:r>
            <w:r w:rsidR="00A1500A">
              <w:rPr>
                <w:rFonts w:ascii="Times New Roman" w:hAnsi="Times New Roman"/>
                <w:b/>
                <w:i/>
                <w:sz w:val="28"/>
                <w:szCs w:val="28"/>
              </w:rPr>
              <w:t>2003</w:t>
            </w:r>
            <w:r w:rsidRPr="00771E0D">
              <w:rPr>
                <w:rFonts w:ascii="Times New Roman" w:hAnsi="Times New Roman"/>
                <w:b/>
                <w:i/>
                <w:sz w:val="28"/>
                <w:szCs w:val="28"/>
              </w:rPr>
              <w:t xml:space="preserve"> </w:t>
            </w:r>
          </w:p>
        </w:tc>
      </w:tr>
    </w:tbl>
    <w:p w:rsidR="0039418C" w:rsidRDefault="0039418C" w:rsidP="00086CA8">
      <w:pPr>
        <w:spacing w:line="360" w:lineRule="auto"/>
        <w:jc w:val="center"/>
        <w:rPr>
          <w:rFonts w:ascii="Times New Roman" w:hAnsi="Times New Roman"/>
          <w:b/>
          <w:sz w:val="28"/>
          <w:szCs w:val="28"/>
        </w:rPr>
      </w:pPr>
    </w:p>
    <w:p w:rsidR="0068277B" w:rsidRPr="00230591" w:rsidRDefault="00086CA8" w:rsidP="00086CA8">
      <w:pPr>
        <w:spacing w:line="360" w:lineRule="auto"/>
        <w:jc w:val="center"/>
        <w:rPr>
          <w:rFonts w:ascii="Times New Roman" w:hAnsi="Times New Roman"/>
          <w:b/>
          <w:sz w:val="28"/>
          <w:szCs w:val="28"/>
        </w:rPr>
      </w:pPr>
      <w:r>
        <w:rPr>
          <w:rFonts w:ascii="Times New Roman" w:hAnsi="Times New Roman"/>
          <w:b/>
          <w:sz w:val="28"/>
          <w:szCs w:val="28"/>
        </w:rPr>
        <w:t>3.4</w:t>
      </w:r>
      <w:r w:rsidR="0068277B" w:rsidRPr="00230591">
        <w:rPr>
          <w:rFonts w:ascii="Times New Roman" w:hAnsi="Times New Roman"/>
          <w:b/>
          <w:sz w:val="28"/>
          <w:szCs w:val="28"/>
        </w:rPr>
        <w:t xml:space="preserve"> Организация развивающей предметно-пространственной  </w:t>
      </w:r>
      <w:r w:rsidR="0068277B" w:rsidRPr="00230591">
        <w:rPr>
          <w:rFonts w:ascii="Times New Roman" w:hAnsi="Times New Roman"/>
          <w:b/>
          <w:sz w:val="28"/>
          <w:szCs w:val="28"/>
        </w:rPr>
        <w:tab/>
        <w:t>образовательной среды</w:t>
      </w:r>
    </w:p>
    <w:p w:rsidR="0068277B" w:rsidRDefault="0068277B" w:rsidP="0068277B">
      <w:pPr>
        <w:tabs>
          <w:tab w:val="num" w:pos="567"/>
        </w:tabs>
        <w:spacing w:line="360" w:lineRule="auto"/>
        <w:ind w:left="567" w:hanging="567"/>
        <w:rPr>
          <w:rFonts w:ascii="Times New Roman" w:hAnsi="Times New Roman"/>
          <w:sz w:val="28"/>
          <w:szCs w:val="28"/>
        </w:rPr>
      </w:pPr>
      <w:r>
        <w:rPr>
          <w:rFonts w:ascii="Times New Roman" w:hAnsi="Times New Roman"/>
          <w:sz w:val="28"/>
          <w:szCs w:val="28"/>
        </w:rPr>
        <w:t>П</w:t>
      </w:r>
      <w:r w:rsidRPr="006D192D">
        <w:rPr>
          <w:rFonts w:ascii="Times New Roman" w:hAnsi="Times New Roman"/>
          <w:sz w:val="28"/>
          <w:szCs w:val="28"/>
        </w:rPr>
        <w:t>редметно-пространств</w:t>
      </w:r>
      <w:r>
        <w:rPr>
          <w:rFonts w:ascii="Times New Roman" w:hAnsi="Times New Roman"/>
          <w:sz w:val="28"/>
          <w:szCs w:val="28"/>
        </w:rPr>
        <w:t>енная среда должна быть:</w:t>
      </w:r>
    </w:p>
    <w:p w:rsidR="0068277B" w:rsidRDefault="0068277B" w:rsidP="00DA719F">
      <w:pPr>
        <w:spacing w:line="360" w:lineRule="auto"/>
        <w:ind w:firstLine="567"/>
        <w:jc w:val="both"/>
        <w:rPr>
          <w:rFonts w:ascii="Times New Roman" w:hAnsi="Times New Roman"/>
          <w:sz w:val="28"/>
          <w:szCs w:val="28"/>
        </w:rPr>
      </w:pPr>
      <w:r>
        <w:rPr>
          <w:rFonts w:ascii="Times New Roman" w:hAnsi="Times New Roman"/>
          <w:b/>
          <w:sz w:val="28"/>
          <w:szCs w:val="28"/>
        </w:rPr>
        <w:t>С</w:t>
      </w:r>
      <w:r w:rsidRPr="00003A61">
        <w:rPr>
          <w:rFonts w:ascii="Times New Roman" w:hAnsi="Times New Roman"/>
          <w:b/>
          <w:sz w:val="28"/>
          <w:szCs w:val="28"/>
        </w:rPr>
        <w:t>одержательно насыщенной</w:t>
      </w:r>
      <w:r>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Default="0068277B" w:rsidP="003C1785">
      <w:pPr>
        <w:widowControl w:val="0"/>
        <w:numPr>
          <w:ilvl w:val="0"/>
          <w:numId w:val="15"/>
        </w:numPr>
        <w:suppressAutoHyphens/>
        <w:spacing w:after="0" w:line="360" w:lineRule="auto"/>
        <w:jc w:val="both"/>
        <w:rPr>
          <w:rFonts w:ascii="Times New Roman" w:hAnsi="Times New Roman"/>
          <w:sz w:val="28"/>
          <w:szCs w:val="28"/>
        </w:rPr>
      </w:pPr>
      <w:r>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Default="0068277B" w:rsidP="003C1785">
      <w:pPr>
        <w:widowControl w:val="0"/>
        <w:numPr>
          <w:ilvl w:val="0"/>
          <w:numId w:val="15"/>
        </w:numPr>
        <w:suppressAutoHyphens/>
        <w:spacing w:after="0" w:line="360" w:lineRule="auto"/>
        <w:jc w:val="both"/>
        <w:rPr>
          <w:rFonts w:ascii="Times New Roman" w:hAnsi="Times New Roman"/>
          <w:sz w:val="28"/>
          <w:szCs w:val="28"/>
        </w:rPr>
      </w:pPr>
      <w:r>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Default="0068277B" w:rsidP="003C1785">
      <w:pPr>
        <w:widowControl w:val="0"/>
        <w:numPr>
          <w:ilvl w:val="0"/>
          <w:numId w:val="15"/>
        </w:numPr>
        <w:suppressAutoHyphens/>
        <w:spacing w:after="0" w:line="360" w:lineRule="auto"/>
        <w:jc w:val="both"/>
        <w:rPr>
          <w:rFonts w:ascii="Times New Roman" w:hAnsi="Times New Roman"/>
          <w:sz w:val="28"/>
          <w:szCs w:val="28"/>
        </w:rPr>
      </w:pPr>
      <w:r>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Default="0068277B" w:rsidP="003C1785">
      <w:pPr>
        <w:widowControl w:val="0"/>
        <w:numPr>
          <w:ilvl w:val="0"/>
          <w:numId w:val="15"/>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возможность самовыражение детей. </w:t>
      </w:r>
    </w:p>
    <w:p w:rsidR="0068277B" w:rsidRPr="0068042A" w:rsidRDefault="0068277B" w:rsidP="00DA719F">
      <w:pPr>
        <w:spacing w:line="360" w:lineRule="auto"/>
        <w:ind w:left="435" w:firstLine="273"/>
        <w:jc w:val="both"/>
        <w:rPr>
          <w:rFonts w:ascii="Times New Roman" w:hAnsi="Times New Roman"/>
          <w:sz w:val="28"/>
          <w:szCs w:val="28"/>
        </w:rPr>
      </w:pPr>
      <w:r w:rsidRPr="0068042A">
        <w:rPr>
          <w:rFonts w:ascii="Times New Roman" w:hAnsi="Times New Roman"/>
          <w:b/>
          <w:sz w:val="28"/>
          <w:szCs w:val="28"/>
        </w:rPr>
        <w:t>Т</w:t>
      </w:r>
      <w:r>
        <w:rPr>
          <w:rFonts w:ascii="Times New Roman" w:hAnsi="Times New Roman"/>
          <w:b/>
          <w:sz w:val="28"/>
          <w:szCs w:val="28"/>
        </w:rPr>
        <w:t xml:space="preserve">рансформируемой: </w:t>
      </w:r>
      <w:r w:rsidRPr="00226DC9">
        <w:rPr>
          <w:rFonts w:ascii="Times New Roman" w:hAnsi="Times New Roman"/>
          <w:sz w:val="28"/>
          <w:szCs w:val="28"/>
        </w:rPr>
        <w:t>п</w:t>
      </w:r>
      <w:r w:rsidRPr="0068042A">
        <w:rPr>
          <w:rFonts w:ascii="Times New Roman" w:hAnsi="Times New Roman"/>
          <w:sz w:val="28"/>
          <w:szCs w:val="28"/>
        </w:rPr>
        <w:t>редполагает возможность изменений предметно- пространственной среды в зависимости от образовательной</w:t>
      </w:r>
      <w:r>
        <w:rPr>
          <w:rFonts w:ascii="Times New Roman" w:hAnsi="Times New Roman"/>
          <w:sz w:val="28"/>
          <w:szCs w:val="28"/>
        </w:rPr>
        <w:t xml:space="preserve"> ситуации, в</w:t>
      </w:r>
      <w:r w:rsidRPr="0068042A">
        <w:rPr>
          <w:rFonts w:ascii="Times New Roman" w:hAnsi="Times New Roman"/>
          <w:sz w:val="28"/>
          <w:szCs w:val="28"/>
        </w:rPr>
        <w:t xml:space="preserve"> том числе</w:t>
      </w:r>
      <w:r>
        <w:rPr>
          <w:rFonts w:ascii="Times New Roman" w:hAnsi="Times New Roman"/>
          <w:b/>
          <w:sz w:val="28"/>
          <w:szCs w:val="28"/>
        </w:rPr>
        <w:t xml:space="preserve"> </w:t>
      </w:r>
      <w:r w:rsidRPr="0068042A">
        <w:rPr>
          <w:rFonts w:ascii="Times New Roman" w:hAnsi="Times New Roman"/>
          <w:sz w:val="28"/>
          <w:szCs w:val="28"/>
        </w:rPr>
        <w:t>от меняющихся</w:t>
      </w:r>
      <w:r>
        <w:rPr>
          <w:rFonts w:ascii="Times New Roman" w:hAnsi="Times New Roman"/>
          <w:sz w:val="28"/>
          <w:szCs w:val="28"/>
        </w:rPr>
        <w:t xml:space="preserve"> интересов и возможностей детей. </w:t>
      </w:r>
      <w:r>
        <w:rPr>
          <w:rFonts w:ascii="Times New Roman" w:hAnsi="Times New Roman"/>
          <w:b/>
          <w:sz w:val="28"/>
          <w:szCs w:val="28"/>
        </w:rPr>
        <w:t xml:space="preserve"> </w:t>
      </w:r>
    </w:p>
    <w:p w:rsidR="0068277B" w:rsidRDefault="0068277B" w:rsidP="00DA719F">
      <w:pPr>
        <w:spacing w:line="360" w:lineRule="auto"/>
        <w:ind w:firstLine="708"/>
        <w:jc w:val="both"/>
        <w:rPr>
          <w:rFonts w:ascii="Times New Roman" w:hAnsi="Times New Roman"/>
          <w:sz w:val="28"/>
          <w:szCs w:val="28"/>
        </w:rPr>
      </w:pPr>
      <w:r w:rsidRPr="002C6787">
        <w:rPr>
          <w:rFonts w:ascii="Times New Roman" w:hAnsi="Times New Roman"/>
          <w:b/>
          <w:sz w:val="28"/>
          <w:szCs w:val="28"/>
        </w:rPr>
        <w:t>П</w:t>
      </w:r>
      <w:r>
        <w:rPr>
          <w:rFonts w:ascii="Times New Roman" w:hAnsi="Times New Roman"/>
          <w:b/>
          <w:sz w:val="28"/>
          <w:szCs w:val="28"/>
        </w:rPr>
        <w:t>олифункциональной,</w:t>
      </w:r>
      <w:r>
        <w:rPr>
          <w:rFonts w:ascii="Times New Roman" w:hAnsi="Times New Roman"/>
          <w:sz w:val="28"/>
          <w:szCs w:val="28"/>
        </w:rPr>
        <w:t xml:space="preserve"> предполагающая:</w:t>
      </w:r>
    </w:p>
    <w:p w:rsidR="0068277B" w:rsidRDefault="0068277B" w:rsidP="003C1785">
      <w:pPr>
        <w:widowControl w:val="0"/>
        <w:numPr>
          <w:ilvl w:val="0"/>
          <w:numId w:val="16"/>
        </w:numPr>
        <w:suppressAutoHyphens/>
        <w:spacing w:after="0" w:line="360" w:lineRule="auto"/>
        <w:jc w:val="both"/>
        <w:rPr>
          <w:rFonts w:ascii="Times New Roman" w:hAnsi="Times New Roman"/>
          <w:sz w:val="28"/>
          <w:szCs w:val="28"/>
        </w:rPr>
      </w:pPr>
      <w:r>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2C6787" w:rsidRDefault="00226DC9" w:rsidP="003C1785">
      <w:pPr>
        <w:widowControl w:val="0"/>
        <w:numPr>
          <w:ilvl w:val="0"/>
          <w:numId w:val="16"/>
        </w:numPr>
        <w:suppressAutoHyphens/>
        <w:spacing w:after="0" w:line="360" w:lineRule="auto"/>
        <w:jc w:val="both"/>
        <w:rPr>
          <w:rFonts w:ascii="Times New Roman" w:hAnsi="Times New Roman"/>
          <w:sz w:val="28"/>
          <w:szCs w:val="28"/>
        </w:rPr>
      </w:pPr>
      <w:r>
        <w:rPr>
          <w:rFonts w:ascii="Times New Roman" w:hAnsi="Times New Roman"/>
          <w:sz w:val="28"/>
          <w:szCs w:val="28"/>
        </w:rPr>
        <w:t>наличие в группе поли</w:t>
      </w:r>
      <w:r w:rsidR="0068277B">
        <w:rPr>
          <w:rFonts w:ascii="Times New Roman" w:hAnsi="Times New Roman"/>
          <w:sz w:val="28"/>
          <w:szCs w:val="28"/>
        </w:rPr>
        <w:t xml:space="preserve">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Default="0068277B" w:rsidP="00DA719F">
      <w:pPr>
        <w:spacing w:line="360" w:lineRule="auto"/>
        <w:ind w:firstLine="708"/>
        <w:jc w:val="both"/>
        <w:rPr>
          <w:rFonts w:ascii="Times New Roman" w:hAnsi="Times New Roman"/>
          <w:sz w:val="28"/>
          <w:szCs w:val="28"/>
        </w:rPr>
      </w:pPr>
      <w:r w:rsidRPr="004A15A2">
        <w:rPr>
          <w:rFonts w:ascii="Times New Roman" w:hAnsi="Times New Roman"/>
          <w:b/>
          <w:sz w:val="28"/>
          <w:szCs w:val="28"/>
        </w:rPr>
        <w:lastRenderedPageBreak/>
        <w:t>Вариативной</w:t>
      </w:r>
      <w:r>
        <w:rPr>
          <w:rFonts w:ascii="Times New Roman" w:hAnsi="Times New Roman"/>
          <w:b/>
          <w:sz w:val="28"/>
          <w:szCs w:val="28"/>
        </w:rPr>
        <w:t xml:space="preserve">, </w:t>
      </w:r>
      <w:r w:rsidRPr="004A15A2">
        <w:rPr>
          <w:rFonts w:ascii="Times New Roman" w:hAnsi="Times New Roman"/>
          <w:sz w:val="28"/>
          <w:szCs w:val="28"/>
        </w:rPr>
        <w:t>предпо</w:t>
      </w:r>
      <w:r>
        <w:rPr>
          <w:rFonts w:ascii="Times New Roman" w:hAnsi="Times New Roman"/>
          <w:sz w:val="28"/>
          <w:szCs w:val="28"/>
        </w:rPr>
        <w:t xml:space="preserve">лагающая: </w:t>
      </w:r>
    </w:p>
    <w:p w:rsidR="0068277B" w:rsidRDefault="0068277B" w:rsidP="003C1785">
      <w:pPr>
        <w:widowControl w:val="0"/>
        <w:numPr>
          <w:ilvl w:val="0"/>
          <w:numId w:val="17"/>
        </w:numPr>
        <w:suppressAutoHyphens/>
        <w:spacing w:after="0" w:line="360" w:lineRule="auto"/>
        <w:jc w:val="both"/>
        <w:rPr>
          <w:rFonts w:ascii="Times New Roman" w:hAnsi="Times New Roman"/>
          <w:sz w:val="28"/>
          <w:szCs w:val="28"/>
        </w:rPr>
      </w:pPr>
      <w:r>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4A15A2" w:rsidRDefault="0068277B" w:rsidP="003C1785">
      <w:pPr>
        <w:widowControl w:val="0"/>
        <w:numPr>
          <w:ilvl w:val="0"/>
          <w:numId w:val="17"/>
        </w:numPr>
        <w:suppressAutoHyphens/>
        <w:spacing w:after="0" w:line="360" w:lineRule="auto"/>
        <w:jc w:val="both"/>
        <w:rPr>
          <w:rFonts w:ascii="Times New Roman" w:hAnsi="Times New Roman"/>
          <w:sz w:val="28"/>
          <w:szCs w:val="28"/>
        </w:rPr>
      </w:pPr>
      <w:r>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Default="0068277B" w:rsidP="0068277B">
      <w:pPr>
        <w:spacing w:line="360" w:lineRule="auto"/>
        <w:ind w:firstLine="708"/>
        <w:rPr>
          <w:rFonts w:ascii="Times New Roman" w:hAnsi="Times New Roman"/>
          <w:sz w:val="28"/>
          <w:szCs w:val="28"/>
        </w:rPr>
      </w:pPr>
      <w:r w:rsidRPr="004A15A2">
        <w:rPr>
          <w:rFonts w:ascii="Times New Roman" w:hAnsi="Times New Roman"/>
          <w:b/>
          <w:sz w:val="28"/>
          <w:szCs w:val="28"/>
        </w:rPr>
        <w:t>Доступной</w:t>
      </w:r>
      <w:r>
        <w:rPr>
          <w:rFonts w:ascii="Times New Roman" w:hAnsi="Times New Roman"/>
          <w:b/>
          <w:sz w:val="28"/>
          <w:szCs w:val="28"/>
        </w:rPr>
        <w:t>,</w:t>
      </w:r>
      <w:r>
        <w:rPr>
          <w:rFonts w:ascii="Times New Roman" w:hAnsi="Times New Roman"/>
          <w:sz w:val="28"/>
          <w:szCs w:val="28"/>
        </w:rPr>
        <w:t xml:space="preserve"> предполагающая:</w:t>
      </w:r>
    </w:p>
    <w:p w:rsidR="0068277B" w:rsidRDefault="0068277B" w:rsidP="003C1785">
      <w:pPr>
        <w:widowControl w:val="0"/>
        <w:numPr>
          <w:ilvl w:val="0"/>
          <w:numId w:val="18"/>
        </w:numPr>
        <w:suppressAutoHyphens/>
        <w:spacing w:after="0" w:line="360" w:lineRule="auto"/>
        <w:jc w:val="both"/>
        <w:rPr>
          <w:rFonts w:ascii="Times New Roman" w:hAnsi="Times New Roman"/>
          <w:sz w:val="28"/>
          <w:szCs w:val="28"/>
        </w:rPr>
      </w:pPr>
      <w:r>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Default="0068277B" w:rsidP="003C1785">
      <w:pPr>
        <w:widowControl w:val="0"/>
        <w:numPr>
          <w:ilvl w:val="0"/>
          <w:numId w:val="18"/>
        </w:numPr>
        <w:suppressAutoHyphens/>
        <w:spacing w:after="0" w:line="360" w:lineRule="auto"/>
        <w:jc w:val="both"/>
        <w:rPr>
          <w:rFonts w:ascii="Times New Roman" w:hAnsi="Times New Roman"/>
          <w:sz w:val="28"/>
          <w:szCs w:val="28"/>
        </w:rPr>
      </w:pPr>
      <w:r>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4A15A2" w:rsidRDefault="0068277B" w:rsidP="003C1785">
      <w:pPr>
        <w:widowControl w:val="0"/>
        <w:numPr>
          <w:ilvl w:val="0"/>
          <w:numId w:val="18"/>
        </w:numPr>
        <w:suppressAutoHyphens/>
        <w:spacing w:after="0" w:line="360" w:lineRule="auto"/>
        <w:jc w:val="both"/>
        <w:rPr>
          <w:rFonts w:ascii="Times New Roman" w:hAnsi="Times New Roman"/>
          <w:sz w:val="28"/>
          <w:szCs w:val="28"/>
        </w:rPr>
      </w:pPr>
      <w:r>
        <w:rPr>
          <w:rFonts w:ascii="Times New Roman" w:hAnsi="Times New Roman"/>
          <w:sz w:val="28"/>
          <w:szCs w:val="28"/>
        </w:rPr>
        <w:t>исправность и сохранность материалов и оборудования.</w:t>
      </w:r>
    </w:p>
    <w:p w:rsidR="0068277B" w:rsidRDefault="0068277B" w:rsidP="00371E8E">
      <w:pPr>
        <w:spacing w:line="360" w:lineRule="auto"/>
        <w:ind w:left="567"/>
        <w:jc w:val="both"/>
        <w:rPr>
          <w:rFonts w:ascii="Times New Roman" w:hAnsi="Times New Roman"/>
          <w:sz w:val="28"/>
          <w:szCs w:val="28"/>
        </w:rPr>
      </w:pPr>
      <w:r w:rsidRPr="004A15A2">
        <w:rPr>
          <w:rFonts w:ascii="Times New Roman" w:hAnsi="Times New Roman"/>
          <w:b/>
          <w:sz w:val="28"/>
          <w:szCs w:val="28"/>
        </w:rPr>
        <w:t>Б</w:t>
      </w:r>
      <w:r>
        <w:rPr>
          <w:rFonts w:ascii="Times New Roman" w:hAnsi="Times New Roman"/>
          <w:b/>
          <w:sz w:val="28"/>
          <w:szCs w:val="28"/>
        </w:rPr>
        <w:t>езопасной</w:t>
      </w:r>
      <w:r w:rsidR="009225D2">
        <w:rPr>
          <w:rFonts w:ascii="Times New Roman" w:hAnsi="Times New Roman"/>
          <w:b/>
          <w:sz w:val="28"/>
          <w:szCs w:val="28"/>
        </w:rPr>
        <w:t xml:space="preserve"> </w:t>
      </w:r>
      <w:r>
        <w:rPr>
          <w:rFonts w:ascii="Times New Roman" w:hAnsi="Times New Roman"/>
          <w:b/>
          <w:sz w:val="28"/>
          <w:szCs w:val="28"/>
        </w:rPr>
        <w:t xml:space="preserve">- </w:t>
      </w:r>
      <w:r w:rsidRPr="004A15A2">
        <w:rPr>
          <w:rFonts w:ascii="Times New Roman" w:hAnsi="Times New Roman"/>
          <w:sz w:val="28"/>
          <w:szCs w:val="28"/>
        </w:rPr>
        <w:t>пред</w:t>
      </w:r>
      <w:r>
        <w:rPr>
          <w:rFonts w:ascii="Times New Roman" w:hAnsi="Times New Roman"/>
          <w:sz w:val="28"/>
          <w:szCs w:val="28"/>
        </w:rPr>
        <w:t>полагает соответствие всех элементов предметно- развивающей среды требованиям по обеспечению надежности и безопасности их использования.</w:t>
      </w:r>
    </w:p>
    <w:p w:rsidR="00841FBB" w:rsidRPr="00841FBB" w:rsidRDefault="00841FBB" w:rsidP="00371E8E">
      <w:pPr>
        <w:pStyle w:val="a5"/>
        <w:autoSpaceDE w:val="0"/>
        <w:autoSpaceDN w:val="0"/>
        <w:adjustRightInd w:val="0"/>
        <w:snapToGrid w:val="0"/>
        <w:spacing w:after="0" w:line="360" w:lineRule="auto"/>
        <w:ind w:left="567"/>
        <w:jc w:val="both"/>
        <w:rPr>
          <w:rFonts w:ascii="Times New Roman" w:hAnsi="Times New Roman"/>
          <w:i/>
          <w:sz w:val="28"/>
          <w:szCs w:val="28"/>
        </w:rPr>
      </w:pPr>
      <w:r>
        <w:rPr>
          <w:rFonts w:ascii="Times New Roman" w:hAnsi="Times New Roman"/>
          <w:sz w:val="28"/>
          <w:szCs w:val="28"/>
        </w:rPr>
        <w:t xml:space="preserve">      </w:t>
      </w:r>
      <w:r w:rsidRPr="00495E4F">
        <w:rPr>
          <w:rFonts w:ascii="Times New Roman" w:hAnsi="Times New Roman"/>
          <w:sz w:val="28"/>
          <w:szCs w:val="28"/>
        </w:rPr>
        <w:t xml:space="preserve">Целесообразно помещение группы разделить  на небольшие уголки активности,  содержание которых зависит   от возможностей помещения и возраста детей: </w:t>
      </w:r>
      <w:r w:rsidRPr="00841FBB">
        <w:rPr>
          <w:rFonts w:ascii="Times New Roman" w:hAnsi="Times New Roman"/>
          <w:i/>
          <w:sz w:val="28"/>
          <w:szCs w:val="28"/>
        </w:rPr>
        <w:t>кунацкая; уголок искусства народов Дагестана; литературный уголок;  уголок сюжетно-ролевых (драматических) игр;  уголок дагестанской кухни.</w:t>
      </w:r>
    </w:p>
    <w:p w:rsidR="00841FBB" w:rsidRPr="00E741E2" w:rsidRDefault="00841FBB" w:rsidP="00841FBB">
      <w:pPr>
        <w:spacing w:after="0" w:line="360" w:lineRule="auto"/>
        <w:contextualSpacing/>
        <w:rPr>
          <w:rFonts w:ascii="Times New Roman" w:hAnsi="Times New Roman"/>
          <w:sz w:val="28"/>
          <w:szCs w:val="28"/>
        </w:rPr>
      </w:pPr>
      <w:r w:rsidRPr="00E039B4">
        <w:rPr>
          <w:rFonts w:ascii="Times New Roman" w:hAnsi="Times New Roman"/>
          <w:b/>
          <w:sz w:val="28"/>
          <w:szCs w:val="28"/>
        </w:rPr>
        <w:t xml:space="preserve">        </w:t>
      </w:r>
      <w:r>
        <w:rPr>
          <w:rFonts w:ascii="Times New Roman" w:hAnsi="Times New Roman"/>
          <w:bCs/>
          <w:iCs/>
          <w:sz w:val="28"/>
          <w:szCs w:val="28"/>
        </w:rPr>
        <w:t>П</w:t>
      </w:r>
      <w:r w:rsidRPr="00E741E2">
        <w:rPr>
          <w:rFonts w:ascii="Times New Roman" w:hAnsi="Times New Roman"/>
          <w:bCs/>
          <w:iCs/>
          <w:sz w:val="28"/>
          <w:szCs w:val="28"/>
        </w:rPr>
        <w:t>редусматривает</w:t>
      </w:r>
      <w:r>
        <w:rPr>
          <w:rFonts w:ascii="Times New Roman" w:hAnsi="Times New Roman"/>
          <w:bCs/>
          <w:iCs/>
          <w:sz w:val="28"/>
          <w:szCs w:val="28"/>
        </w:rPr>
        <w:t>ся наличие</w:t>
      </w:r>
      <w:r w:rsidRPr="00E741E2">
        <w:rPr>
          <w:rFonts w:ascii="Times New Roman" w:hAnsi="Times New Roman"/>
          <w:bCs/>
          <w:iCs/>
          <w:sz w:val="28"/>
          <w:szCs w:val="28"/>
        </w:rPr>
        <w:t>:</w:t>
      </w:r>
    </w:p>
    <w:p w:rsidR="00841FBB" w:rsidRPr="00E741E2" w:rsidRDefault="00841FBB" w:rsidP="00371E8E">
      <w:pPr>
        <w:spacing w:after="0" w:line="360" w:lineRule="auto"/>
        <w:ind w:left="567"/>
        <w:contextualSpacing/>
        <w:jc w:val="both"/>
        <w:rPr>
          <w:rFonts w:ascii="Times New Roman" w:hAnsi="Times New Roman"/>
          <w:sz w:val="28"/>
          <w:szCs w:val="28"/>
        </w:rPr>
      </w:pPr>
      <w:r w:rsidRPr="00E741E2">
        <w:rPr>
          <w:sz w:val="28"/>
          <w:szCs w:val="28"/>
        </w:rPr>
        <w:t>–</w:t>
      </w:r>
      <w:r w:rsidRPr="00E741E2">
        <w:rPr>
          <w:rFonts w:ascii="Times New Roman" w:hAnsi="Times New Roman"/>
          <w:sz w:val="28"/>
          <w:szCs w:val="28"/>
        </w:rPr>
        <w:t xml:space="preserve">сказочных персонажей дагестанского фольклора и  произведений дагестанских авторов; </w:t>
      </w:r>
    </w:p>
    <w:p w:rsidR="00841FBB" w:rsidRPr="00E741E2" w:rsidRDefault="00841FBB" w:rsidP="00371E8E">
      <w:pPr>
        <w:spacing w:after="0" w:line="360" w:lineRule="auto"/>
        <w:ind w:left="567"/>
        <w:contextualSpacing/>
        <w:jc w:val="both"/>
        <w:rPr>
          <w:rFonts w:ascii="Times New Roman" w:hAnsi="Times New Roman"/>
          <w:sz w:val="28"/>
          <w:szCs w:val="28"/>
        </w:rPr>
      </w:pPr>
      <w:r w:rsidRPr="00E741E2">
        <w:rPr>
          <w:sz w:val="28"/>
          <w:szCs w:val="28"/>
        </w:rPr>
        <w:t>–</w:t>
      </w:r>
      <w:r w:rsidRPr="00E741E2">
        <w:rPr>
          <w:rFonts w:ascii="Times New Roman" w:hAnsi="Times New Roman"/>
          <w:sz w:val="28"/>
          <w:szCs w:val="28"/>
        </w:rPr>
        <w:t xml:space="preserve">произведений дагестанских композиторов, народной музыки, соответствующих характеру и содержанию осуществляемой </w:t>
      </w:r>
      <w:r w:rsidRPr="00E741E2">
        <w:rPr>
          <w:rFonts w:ascii="Times New Roman" w:hAnsi="Times New Roman"/>
          <w:sz w:val="28"/>
          <w:szCs w:val="28"/>
        </w:rPr>
        <w:lastRenderedPageBreak/>
        <w:t>деятельности, дизайн-проектов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841FBB" w:rsidRPr="00E741E2" w:rsidRDefault="00841FBB" w:rsidP="00371E8E">
      <w:pPr>
        <w:spacing w:after="0" w:line="360" w:lineRule="auto"/>
        <w:ind w:left="567"/>
        <w:contextualSpacing/>
        <w:jc w:val="both"/>
        <w:rPr>
          <w:rFonts w:ascii="Times New Roman" w:hAnsi="Times New Roman"/>
          <w:sz w:val="28"/>
          <w:szCs w:val="28"/>
        </w:rPr>
      </w:pPr>
      <w:r w:rsidRPr="00E741E2">
        <w:rPr>
          <w:rFonts w:ascii="Times New Roman" w:hAnsi="Times New Roman"/>
          <w:sz w:val="28"/>
          <w:szCs w:val="28"/>
        </w:rPr>
        <w:t> </w:t>
      </w:r>
      <w:r w:rsidRPr="00E741E2">
        <w:rPr>
          <w:sz w:val="28"/>
          <w:szCs w:val="28"/>
        </w:rPr>
        <w:t>–</w:t>
      </w:r>
      <w:r>
        <w:rPr>
          <w:sz w:val="28"/>
          <w:szCs w:val="28"/>
        </w:rPr>
        <w:t xml:space="preserve"> </w:t>
      </w:r>
      <w:r>
        <w:rPr>
          <w:rFonts w:ascii="Times New Roman" w:hAnsi="Times New Roman"/>
          <w:sz w:val="28"/>
          <w:szCs w:val="28"/>
        </w:rPr>
        <w:t>художественных</w:t>
      </w:r>
      <w:r w:rsidRPr="00495E4F">
        <w:rPr>
          <w:rFonts w:ascii="Times New Roman" w:hAnsi="Times New Roman"/>
          <w:sz w:val="28"/>
          <w:szCs w:val="28"/>
        </w:rPr>
        <w:t xml:space="preserve"> произведений </w:t>
      </w:r>
      <w:r>
        <w:rPr>
          <w:rFonts w:ascii="Times New Roman" w:hAnsi="Times New Roman"/>
          <w:sz w:val="28"/>
          <w:szCs w:val="28"/>
        </w:rPr>
        <w:t xml:space="preserve"> </w:t>
      </w:r>
      <w:r w:rsidRPr="00E741E2">
        <w:rPr>
          <w:rFonts w:ascii="Times New Roman" w:hAnsi="Times New Roman"/>
          <w:sz w:val="28"/>
          <w:szCs w:val="28"/>
        </w:rPr>
        <w:t xml:space="preserve">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 </w:t>
      </w:r>
    </w:p>
    <w:p w:rsidR="00841FBB" w:rsidRDefault="00841FBB" w:rsidP="00841FBB">
      <w:pPr>
        <w:spacing w:after="0" w:line="240" w:lineRule="auto"/>
        <w:rPr>
          <w:rFonts w:ascii="Times New Roman" w:hAnsi="Times New Roman"/>
          <w:b/>
          <w:sz w:val="28"/>
          <w:szCs w:val="28"/>
        </w:rPr>
      </w:pPr>
      <w:r w:rsidRPr="00E039B4">
        <w:rPr>
          <w:rFonts w:ascii="Times New Roman" w:hAnsi="Times New Roman"/>
          <w:b/>
          <w:sz w:val="28"/>
          <w:szCs w:val="28"/>
        </w:rPr>
        <w:t xml:space="preserve">                                                                      </w:t>
      </w:r>
    </w:p>
    <w:p w:rsidR="0068277B" w:rsidRPr="00703921" w:rsidRDefault="0068277B" w:rsidP="0068277B">
      <w:pPr>
        <w:spacing w:line="360" w:lineRule="auto"/>
        <w:ind w:left="720"/>
        <w:rPr>
          <w:rFonts w:ascii="Times New Roman" w:hAnsi="Times New Roman"/>
          <w:sz w:val="28"/>
          <w:szCs w:val="28"/>
        </w:rPr>
      </w:pPr>
    </w:p>
    <w:p w:rsidR="0068277B" w:rsidRDefault="0068277B" w:rsidP="00532D86">
      <w:pPr>
        <w:pStyle w:val="consplusnormal"/>
        <w:spacing w:line="276" w:lineRule="auto"/>
        <w:rPr>
          <w:color w:val="000000"/>
          <w:sz w:val="28"/>
          <w:szCs w:val="28"/>
        </w:rPr>
      </w:pPr>
    </w:p>
    <w:p w:rsidR="0068277B" w:rsidRDefault="0068277B" w:rsidP="00532D86">
      <w:pPr>
        <w:pStyle w:val="consplusnormal"/>
        <w:spacing w:line="276" w:lineRule="auto"/>
        <w:rPr>
          <w:color w:val="000000"/>
          <w:sz w:val="28"/>
          <w:szCs w:val="28"/>
        </w:rPr>
      </w:pPr>
    </w:p>
    <w:p w:rsidR="0068277B" w:rsidRDefault="0068277B" w:rsidP="00532D86">
      <w:pPr>
        <w:pStyle w:val="consplusnormal"/>
        <w:spacing w:line="276" w:lineRule="auto"/>
        <w:rPr>
          <w:color w:val="000000"/>
          <w:sz w:val="28"/>
          <w:szCs w:val="28"/>
        </w:rPr>
      </w:pPr>
    </w:p>
    <w:p w:rsidR="0068277B" w:rsidRDefault="0068277B" w:rsidP="00532D86">
      <w:pPr>
        <w:pStyle w:val="consplusnormal"/>
        <w:spacing w:line="276" w:lineRule="auto"/>
        <w:rPr>
          <w:color w:val="000000"/>
          <w:sz w:val="28"/>
          <w:szCs w:val="28"/>
        </w:rPr>
      </w:pPr>
    </w:p>
    <w:p w:rsidR="00F57594" w:rsidRPr="00031BEF" w:rsidRDefault="003854F7" w:rsidP="0068277B">
      <w:pPr>
        <w:pStyle w:val="consplusnormal"/>
        <w:spacing w:line="276" w:lineRule="auto"/>
        <w:rPr>
          <w:sz w:val="28"/>
          <w:szCs w:val="28"/>
        </w:rPr>
      </w:pPr>
      <w:r>
        <w:rPr>
          <w:color w:val="000000"/>
          <w:sz w:val="28"/>
          <w:szCs w:val="28"/>
        </w:rPr>
        <w:t xml:space="preserve"> </w:t>
      </w:r>
    </w:p>
    <w:p w:rsidR="00514E6C" w:rsidRDefault="00514E6C" w:rsidP="00BE763D">
      <w:pPr>
        <w:pStyle w:val="a5"/>
        <w:snapToGrid w:val="0"/>
        <w:spacing w:line="240" w:lineRule="auto"/>
        <w:rPr>
          <w:rFonts w:ascii="Times New Roman" w:hAnsi="Times New Roman"/>
          <w:sz w:val="28"/>
          <w:szCs w:val="28"/>
        </w:rPr>
      </w:pPr>
    </w:p>
    <w:p w:rsidR="002E56B0" w:rsidRDefault="002E56B0" w:rsidP="00BE763D">
      <w:pPr>
        <w:pStyle w:val="a5"/>
        <w:snapToGrid w:val="0"/>
        <w:spacing w:line="240" w:lineRule="auto"/>
        <w:jc w:val="center"/>
        <w:rPr>
          <w:rFonts w:ascii="Times New Roman" w:hAnsi="Times New Roman"/>
          <w:b/>
          <w:sz w:val="28"/>
          <w:szCs w:val="28"/>
        </w:rPr>
      </w:pPr>
    </w:p>
    <w:p w:rsidR="002E56B0" w:rsidRDefault="002E56B0" w:rsidP="00BE763D">
      <w:pPr>
        <w:pStyle w:val="a5"/>
        <w:snapToGrid w:val="0"/>
        <w:spacing w:line="240" w:lineRule="auto"/>
        <w:jc w:val="center"/>
        <w:rPr>
          <w:rFonts w:ascii="Times New Roman" w:hAnsi="Times New Roman"/>
          <w:b/>
          <w:sz w:val="28"/>
          <w:szCs w:val="28"/>
        </w:rPr>
      </w:pPr>
    </w:p>
    <w:p w:rsidR="002E56B0" w:rsidRDefault="002E56B0" w:rsidP="00BE763D">
      <w:pPr>
        <w:pStyle w:val="a5"/>
        <w:snapToGrid w:val="0"/>
        <w:spacing w:line="240" w:lineRule="auto"/>
        <w:jc w:val="center"/>
        <w:rPr>
          <w:rFonts w:ascii="Times New Roman" w:hAnsi="Times New Roman"/>
          <w:b/>
          <w:sz w:val="28"/>
          <w:szCs w:val="28"/>
        </w:rPr>
      </w:pPr>
    </w:p>
    <w:p w:rsidR="002E56B0" w:rsidRDefault="002E56B0" w:rsidP="00BE763D">
      <w:pPr>
        <w:pStyle w:val="a5"/>
        <w:snapToGrid w:val="0"/>
        <w:spacing w:line="240" w:lineRule="auto"/>
        <w:jc w:val="center"/>
        <w:rPr>
          <w:rFonts w:ascii="Times New Roman" w:hAnsi="Times New Roman"/>
          <w:b/>
          <w:sz w:val="28"/>
          <w:szCs w:val="28"/>
        </w:rPr>
      </w:pPr>
    </w:p>
    <w:p w:rsidR="003B701B" w:rsidRDefault="003B701B" w:rsidP="00B2086F">
      <w:pPr>
        <w:tabs>
          <w:tab w:val="left" w:pos="2145"/>
        </w:tabs>
        <w:spacing w:after="0" w:line="360" w:lineRule="auto"/>
        <w:rPr>
          <w:rFonts w:ascii="Times New Roman" w:hAnsi="Times New Roman"/>
          <w:sz w:val="28"/>
          <w:szCs w:val="28"/>
        </w:rPr>
      </w:pPr>
    </w:p>
    <w:p w:rsidR="003B701B" w:rsidRDefault="003B701B"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Default="00263631" w:rsidP="00B2086F">
      <w:pPr>
        <w:tabs>
          <w:tab w:val="left" w:pos="2145"/>
        </w:tabs>
        <w:spacing w:after="0" w:line="360" w:lineRule="auto"/>
        <w:rPr>
          <w:rFonts w:ascii="Times New Roman" w:hAnsi="Times New Roman"/>
          <w:sz w:val="28"/>
          <w:szCs w:val="28"/>
        </w:rPr>
      </w:pPr>
    </w:p>
    <w:p w:rsidR="00263631" w:rsidRPr="00FF3E79" w:rsidRDefault="006972DF" w:rsidP="00263631">
      <w:pPr>
        <w:autoSpaceDE w:val="0"/>
        <w:autoSpaceDN w:val="0"/>
        <w:adjustRightInd w:val="0"/>
        <w:spacing w:after="0"/>
        <w:rPr>
          <w:rFonts w:ascii="Times New Roman" w:eastAsiaTheme="minorHAnsi" w:hAnsi="Times New Roman"/>
          <w:b/>
          <w:bCs/>
          <w:color w:val="000000"/>
          <w:sz w:val="28"/>
          <w:szCs w:val="28"/>
          <w:lang w:eastAsia="en-US"/>
        </w:rPr>
      </w:pPr>
      <w:r>
        <w:rPr>
          <w:rFonts w:ascii="Times New Roman" w:hAnsi="Times New Roman"/>
          <w:sz w:val="28"/>
          <w:szCs w:val="28"/>
        </w:rPr>
        <w:lastRenderedPageBreak/>
        <w:t xml:space="preserve">                     </w:t>
      </w:r>
      <w:r>
        <w:rPr>
          <w:rFonts w:ascii="Times New Roman" w:eastAsiaTheme="minorHAnsi" w:hAnsi="Times New Roman"/>
          <w:b/>
          <w:bCs/>
          <w:color w:val="000000"/>
          <w:sz w:val="28"/>
          <w:szCs w:val="28"/>
          <w:lang w:eastAsia="en-US"/>
        </w:rPr>
        <w:t>3.5</w:t>
      </w:r>
      <w:r w:rsidR="00263631" w:rsidRPr="00FF3E79">
        <w:rPr>
          <w:rFonts w:ascii="Times New Roman" w:eastAsiaTheme="minorHAnsi" w:hAnsi="Times New Roman"/>
          <w:b/>
          <w:bCs/>
          <w:color w:val="000000"/>
          <w:sz w:val="28"/>
          <w:szCs w:val="28"/>
          <w:lang w:eastAsia="en-US"/>
        </w:rPr>
        <w:t>. Перечень литературных</w:t>
      </w:r>
      <w:r w:rsidR="00263631">
        <w:rPr>
          <w:rFonts w:ascii="Times New Roman" w:eastAsiaTheme="minorHAnsi" w:hAnsi="Times New Roman"/>
          <w:b/>
          <w:bCs/>
          <w:color w:val="000000"/>
          <w:sz w:val="28"/>
          <w:szCs w:val="28"/>
          <w:lang w:eastAsia="en-US"/>
        </w:rPr>
        <w:t xml:space="preserve"> </w:t>
      </w:r>
      <w:r w:rsidR="00263631" w:rsidRPr="00FF3E79">
        <w:rPr>
          <w:rFonts w:ascii="Times New Roman" w:eastAsiaTheme="minorHAnsi" w:hAnsi="Times New Roman"/>
          <w:b/>
          <w:bCs/>
          <w:color w:val="000000"/>
          <w:sz w:val="28"/>
          <w:szCs w:val="28"/>
          <w:lang w:eastAsia="en-US"/>
        </w:rPr>
        <w:t>источников</w:t>
      </w:r>
    </w:p>
    <w:p w:rsidR="006972DF" w:rsidRDefault="006972DF" w:rsidP="00263631">
      <w:pPr>
        <w:autoSpaceDE w:val="0"/>
        <w:autoSpaceDN w:val="0"/>
        <w:adjustRightInd w:val="0"/>
        <w:spacing w:after="0"/>
        <w:jc w:val="both"/>
        <w:rPr>
          <w:rFonts w:ascii="Times New Roman" w:eastAsiaTheme="minorHAnsi" w:hAnsi="Times New Roman"/>
          <w:color w:val="000000"/>
          <w:sz w:val="28"/>
          <w:szCs w:val="28"/>
          <w:lang w:eastAsia="en-US"/>
        </w:rPr>
      </w:pPr>
    </w:p>
    <w:p w:rsidR="006972DF" w:rsidRDefault="00263631" w:rsidP="006972DF">
      <w:pPr>
        <w:autoSpaceDE w:val="0"/>
        <w:autoSpaceDN w:val="0"/>
        <w:adjustRightInd w:val="0"/>
        <w:spacing w:after="0"/>
        <w:jc w:val="both"/>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 </w:t>
      </w:r>
      <w:r w:rsidR="006972DF">
        <w:rPr>
          <w:rFonts w:ascii="Times New Roman" w:eastAsiaTheme="minorHAnsi" w:hAnsi="Times New Roman"/>
          <w:color w:val="000000"/>
          <w:sz w:val="28"/>
          <w:szCs w:val="28"/>
          <w:lang w:eastAsia="en-US"/>
        </w:rPr>
        <w:t>Примерная общеобразовательная программа дошкольного образования «ОТ рождения до школы» под ред. Н.Е.Вераксы, Т.С.Комарова, М.А.Васильева.</w:t>
      </w:r>
    </w:p>
    <w:p w:rsidR="006972DF" w:rsidRDefault="00263631" w:rsidP="006972DF">
      <w:pPr>
        <w:autoSpaceDE w:val="0"/>
        <w:autoSpaceDN w:val="0"/>
        <w:adjustRightInd w:val="0"/>
        <w:spacing w:after="0"/>
        <w:jc w:val="both"/>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2. </w:t>
      </w:r>
      <w:r w:rsidR="006972DF">
        <w:rPr>
          <w:rFonts w:ascii="Times New Roman" w:eastAsiaTheme="minorHAnsi" w:hAnsi="Times New Roman"/>
          <w:color w:val="000000"/>
          <w:sz w:val="28"/>
          <w:szCs w:val="28"/>
          <w:lang w:eastAsia="en-US"/>
        </w:rPr>
        <w:t>«План</w:t>
      </w:r>
      <w:r w:rsidR="00676252">
        <w:rPr>
          <w:rFonts w:ascii="Times New Roman" w:eastAsiaTheme="minorHAnsi" w:hAnsi="Times New Roman"/>
          <w:color w:val="000000"/>
          <w:sz w:val="28"/>
          <w:szCs w:val="28"/>
          <w:lang w:eastAsia="en-US"/>
        </w:rPr>
        <w:t>ирование</w:t>
      </w:r>
      <w:r w:rsidR="006972DF">
        <w:rPr>
          <w:rFonts w:ascii="Times New Roman" w:eastAsiaTheme="minorHAnsi" w:hAnsi="Times New Roman"/>
          <w:color w:val="000000"/>
          <w:sz w:val="28"/>
          <w:szCs w:val="28"/>
          <w:lang w:eastAsia="en-US"/>
        </w:rPr>
        <w:t xml:space="preserve"> на каждый день» </w:t>
      </w:r>
      <w:r w:rsidR="00676252">
        <w:rPr>
          <w:rFonts w:ascii="Times New Roman" w:eastAsiaTheme="minorHAnsi" w:hAnsi="Times New Roman"/>
          <w:color w:val="000000"/>
          <w:sz w:val="28"/>
          <w:szCs w:val="28"/>
          <w:lang w:eastAsia="en-US"/>
        </w:rPr>
        <w:t xml:space="preserve">(2-я мл. сред. стар. подг.группы)            </w:t>
      </w:r>
      <w:r w:rsidR="006972DF">
        <w:rPr>
          <w:rFonts w:ascii="Times New Roman" w:eastAsiaTheme="minorHAnsi" w:hAnsi="Times New Roman"/>
          <w:color w:val="000000"/>
          <w:sz w:val="28"/>
          <w:szCs w:val="28"/>
          <w:lang w:eastAsia="en-US"/>
        </w:rPr>
        <w:t xml:space="preserve"> под ред. Н.Е.Вераксы, Т.С.Комарова, М.А.Васильева.</w:t>
      </w:r>
    </w:p>
    <w:p w:rsidR="00676252" w:rsidRDefault="00263631" w:rsidP="00676252">
      <w:pPr>
        <w:autoSpaceDE w:val="0"/>
        <w:autoSpaceDN w:val="0"/>
        <w:adjustRightInd w:val="0"/>
        <w:spacing w:after="0"/>
        <w:jc w:val="both"/>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3. </w:t>
      </w:r>
      <w:r w:rsidR="006972DF">
        <w:rPr>
          <w:rFonts w:ascii="Times New Roman" w:eastAsiaTheme="minorHAnsi" w:hAnsi="Times New Roman"/>
          <w:color w:val="000000"/>
          <w:sz w:val="28"/>
          <w:szCs w:val="28"/>
          <w:lang w:eastAsia="en-US"/>
        </w:rPr>
        <w:t>Примерное комплексно-тематическое планирование к программе «От рождения до школы»</w:t>
      </w:r>
      <w:r w:rsidR="00676252">
        <w:rPr>
          <w:rFonts w:ascii="Times New Roman" w:eastAsiaTheme="minorHAnsi" w:hAnsi="Times New Roman"/>
          <w:color w:val="000000"/>
          <w:sz w:val="28"/>
          <w:szCs w:val="28"/>
          <w:lang w:eastAsia="en-US"/>
        </w:rPr>
        <w:t xml:space="preserve"> (2-я мл. сред. стар. подг.группы)</w:t>
      </w:r>
      <w:r w:rsidR="006972DF">
        <w:rPr>
          <w:rFonts w:ascii="Times New Roman" w:eastAsiaTheme="minorHAnsi" w:hAnsi="Times New Roman"/>
          <w:color w:val="000000"/>
          <w:sz w:val="28"/>
          <w:szCs w:val="28"/>
          <w:lang w:eastAsia="en-US"/>
        </w:rPr>
        <w:t xml:space="preserve"> </w:t>
      </w:r>
      <w:r w:rsidR="00676252">
        <w:rPr>
          <w:rFonts w:ascii="Times New Roman" w:eastAsiaTheme="minorHAnsi" w:hAnsi="Times New Roman"/>
          <w:color w:val="000000"/>
          <w:sz w:val="28"/>
          <w:szCs w:val="28"/>
          <w:lang w:eastAsia="en-US"/>
        </w:rPr>
        <w:t>под ред. Н.Е.Вераксы, Т.С.Комарова, М.А.Васильева.</w:t>
      </w:r>
    </w:p>
    <w:p w:rsidR="00676252" w:rsidRDefault="00263631" w:rsidP="00676252">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4. </w:t>
      </w:r>
      <w:r w:rsidR="00676252">
        <w:rPr>
          <w:rFonts w:ascii="Times New Roman" w:eastAsiaTheme="minorHAnsi" w:hAnsi="Times New Roman"/>
          <w:color w:val="000000"/>
          <w:sz w:val="28"/>
          <w:szCs w:val="28"/>
          <w:lang w:eastAsia="en-US"/>
        </w:rPr>
        <w:t>«Развитие речи в детском саду» (2-3, 3-4, 4-5, 5-6, 6-7 лет) под ред. В.В.Гербова.</w:t>
      </w:r>
    </w:p>
    <w:p w:rsidR="00676252" w:rsidRDefault="00263631" w:rsidP="00263631">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5. </w:t>
      </w:r>
      <w:r w:rsidR="00676252">
        <w:rPr>
          <w:rFonts w:ascii="Times New Roman" w:eastAsiaTheme="minorHAnsi" w:hAnsi="Times New Roman"/>
          <w:color w:val="000000"/>
          <w:sz w:val="28"/>
          <w:szCs w:val="28"/>
          <w:lang w:eastAsia="en-US"/>
        </w:rPr>
        <w:t>ФЭМП с детьми 2-3 года . И.А. Понамарева, В.А.Позина.</w:t>
      </w:r>
    </w:p>
    <w:p w:rsidR="00676252" w:rsidRDefault="00263631" w:rsidP="00676252">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6. </w:t>
      </w:r>
      <w:r w:rsidR="00676252">
        <w:rPr>
          <w:rFonts w:ascii="Times New Roman" w:eastAsiaTheme="minorHAnsi" w:hAnsi="Times New Roman"/>
          <w:color w:val="000000"/>
          <w:sz w:val="28"/>
          <w:szCs w:val="28"/>
          <w:lang w:eastAsia="en-US"/>
        </w:rPr>
        <w:t xml:space="preserve">«Изодеятельность в детском саду»  (4-5, 5-6, 6-7 лет)  Т.С.Комарова, </w:t>
      </w:r>
      <w:r w:rsidR="001428FC">
        <w:rPr>
          <w:rFonts w:ascii="Times New Roman" w:eastAsiaTheme="minorHAnsi" w:hAnsi="Times New Roman"/>
          <w:color w:val="000000"/>
          <w:sz w:val="28"/>
          <w:szCs w:val="28"/>
          <w:lang w:eastAsia="en-US"/>
        </w:rPr>
        <w:t>.</w:t>
      </w:r>
    </w:p>
    <w:p w:rsidR="001428FC" w:rsidRDefault="00263631" w:rsidP="001428FC">
      <w:pPr>
        <w:autoSpaceDE w:val="0"/>
        <w:autoSpaceDN w:val="0"/>
        <w:adjustRightInd w:val="0"/>
        <w:spacing w:after="0"/>
        <w:jc w:val="both"/>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7. </w:t>
      </w:r>
      <w:r w:rsidR="001428FC">
        <w:rPr>
          <w:rFonts w:ascii="Times New Roman" w:eastAsiaTheme="minorHAnsi" w:hAnsi="Times New Roman"/>
          <w:color w:val="000000"/>
          <w:sz w:val="28"/>
          <w:szCs w:val="28"/>
          <w:lang w:eastAsia="en-US"/>
        </w:rPr>
        <w:t>«Планирование организованной  образовательной деятельности воспитателя с детьми»   Н.Е.Вераксы, Т.С.Комарова, М.А.Васильева.</w:t>
      </w:r>
    </w:p>
    <w:p w:rsidR="00263631" w:rsidRPr="00FF3E79" w:rsidRDefault="00263631" w:rsidP="00263631">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8</w:t>
      </w:r>
      <w:r w:rsidR="00BA05EE">
        <w:rPr>
          <w:rFonts w:ascii="Times New Roman" w:eastAsiaTheme="minorHAnsi" w:hAnsi="Times New Roman"/>
          <w:color w:val="000000"/>
          <w:sz w:val="28"/>
          <w:szCs w:val="28"/>
          <w:lang w:eastAsia="en-US"/>
        </w:rPr>
        <w:t>. «Организация деятельности детей на пр</w:t>
      </w:r>
      <w:r w:rsidR="00644F89">
        <w:rPr>
          <w:rFonts w:ascii="Times New Roman" w:eastAsiaTheme="minorHAnsi" w:hAnsi="Times New Roman"/>
          <w:color w:val="000000"/>
          <w:sz w:val="28"/>
          <w:szCs w:val="28"/>
          <w:lang w:eastAsia="en-US"/>
        </w:rPr>
        <w:t>о</w:t>
      </w:r>
      <w:r w:rsidR="00BA05EE">
        <w:rPr>
          <w:rFonts w:ascii="Times New Roman" w:eastAsiaTheme="minorHAnsi" w:hAnsi="Times New Roman"/>
          <w:color w:val="000000"/>
          <w:sz w:val="28"/>
          <w:szCs w:val="28"/>
          <w:lang w:eastAsia="en-US"/>
        </w:rPr>
        <w:t>гулке» ( 1-я мл,2-я мл. сред. стар. подг.группы)</w:t>
      </w:r>
      <w:r w:rsidR="00644F89">
        <w:rPr>
          <w:rFonts w:ascii="Times New Roman" w:eastAsiaTheme="minorHAnsi" w:hAnsi="Times New Roman"/>
          <w:color w:val="000000"/>
          <w:sz w:val="28"/>
          <w:szCs w:val="28"/>
          <w:lang w:eastAsia="en-US"/>
        </w:rPr>
        <w:t xml:space="preserve"> </w:t>
      </w:r>
    </w:p>
    <w:p w:rsidR="00644F89" w:rsidRDefault="00263631" w:rsidP="00644F89">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9.</w:t>
      </w:r>
      <w:r>
        <w:rPr>
          <w:rFonts w:ascii="Times New Roman" w:eastAsiaTheme="minorHAnsi" w:hAnsi="Times New Roman"/>
          <w:color w:val="000000"/>
          <w:sz w:val="28"/>
          <w:szCs w:val="28"/>
          <w:lang w:eastAsia="en-US"/>
        </w:rPr>
        <w:t xml:space="preserve"> </w:t>
      </w:r>
      <w:r w:rsidR="00644F89">
        <w:rPr>
          <w:rFonts w:ascii="Times New Roman" w:eastAsiaTheme="minorHAnsi" w:hAnsi="Times New Roman"/>
          <w:color w:val="000000"/>
          <w:sz w:val="28"/>
          <w:szCs w:val="28"/>
          <w:lang w:eastAsia="en-US"/>
        </w:rPr>
        <w:t>«Сборник подвижных игр с детьми 2-7 лет»  Э.Я.Степаненкова.</w:t>
      </w:r>
    </w:p>
    <w:p w:rsidR="00644F89" w:rsidRDefault="00263631" w:rsidP="00644F89">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10.</w:t>
      </w:r>
      <w:r>
        <w:rPr>
          <w:rFonts w:ascii="Times New Roman" w:eastAsiaTheme="minorHAnsi" w:hAnsi="Times New Roman"/>
          <w:color w:val="000000"/>
          <w:sz w:val="28"/>
          <w:szCs w:val="28"/>
          <w:lang w:eastAsia="en-US"/>
        </w:rPr>
        <w:t xml:space="preserve"> </w:t>
      </w:r>
      <w:r w:rsidR="00644F89">
        <w:rPr>
          <w:rFonts w:ascii="Times New Roman" w:eastAsiaTheme="minorHAnsi" w:hAnsi="Times New Roman"/>
          <w:color w:val="000000"/>
          <w:sz w:val="28"/>
          <w:szCs w:val="28"/>
          <w:lang w:eastAsia="en-US"/>
        </w:rPr>
        <w:t>«Игры-занятия на прогулке 2-4 года»  С.Н.Теплюк.</w:t>
      </w:r>
    </w:p>
    <w:p w:rsidR="00644F89" w:rsidRDefault="00263631" w:rsidP="00644F89">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11.</w:t>
      </w:r>
      <w:r>
        <w:rPr>
          <w:rFonts w:ascii="Times New Roman" w:eastAsiaTheme="minorHAnsi" w:hAnsi="Times New Roman"/>
          <w:color w:val="000000"/>
          <w:sz w:val="28"/>
          <w:szCs w:val="28"/>
          <w:lang w:eastAsia="en-US"/>
        </w:rPr>
        <w:t xml:space="preserve"> </w:t>
      </w:r>
      <w:r w:rsidR="00644F89">
        <w:rPr>
          <w:rFonts w:ascii="Times New Roman" w:eastAsiaTheme="minorHAnsi" w:hAnsi="Times New Roman"/>
          <w:color w:val="000000"/>
          <w:sz w:val="28"/>
          <w:szCs w:val="28"/>
          <w:lang w:eastAsia="en-US"/>
        </w:rPr>
        <w:t>«Ознакомление с природой в детском саду»  »  (4-5, 5-6, 6-7 лет)  О.А.Соломенникова.</w:t>
      </w:r>
    </w:p>
    <w:p w:rsidR="00644F89" w:rsidRDefault="00263631" w:rsidP="00263631">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12. </w:t>
      </w:r>
      <w:r w:rsidR="005D1398">
        <w:rPr>
          <w:rFonts w:ascii="Times New Roman" w:eastAsiaTheme="minorHAnsi" w:hAnsi="Times New Roman"/>
          <w:color w:val="000000"/>
          <w:sz w:val="28"/>
          <w:szCs w:val="28"/>
          <w:lang w:eastAsia="en-US"/>
        </w:rPr>
        <w:t>«Занятия для детей по социально-коммуникативному развитию» (для детей 3-5, 5-6, 6-7 лет</w:t>
      </w:r>
      <w:r w:rsidR="002224FA">
        <w:rPr>
          <w:rFonts w:ascii="Times New Roman" w:eastAsiaTheme="minorHAnsi" w:hAnsi="Times New Roman"/>
          <w:color w:val="000000"/>
          <w:sz w:val="28"/>
          <w:szCs w:val="28"/>
          <w:lang w:eastAsia="en-US"/>
        </w:rPr>
        <w:t xml:space="preserve">)  </w:t>
      </w:r>
      <w:r w:rsidR="00C714BC">
        <w:rPr>
          <w:rFonts w:ascii="Times New Roman" w:eastAsiaTheme="minorHAnsi" w:hAnsi="Times New Roman"/>
          <w:color w:val="000000"/>
          <w:sz w:val="28"/>
          <w:szCs w:val="28"/>
          <w:lang w:eastAsia="en-US"/>
        </w:rPr>
        <w:t xml:space="preserve"> </w:t>
      </w:r>
      <w:r w:rsidR="002224FA">
        <w:rPr>
          <w:rFonts w:ascii="Times New Roman" w:eastAsiaTheme="minorHAnsi" w:hAnsi="Times New Roman"/>
          <w:color w:val="000000"/>
          <w:sz w:val="28"/>
          <w:szCs w:val="28"/>
          <w:lang w:eastAsia="en-US"/>
        </w:rPr>
        <w:t>Л.В.Коломийченко, Г.И.Чугаева, Л.И.Югова.</w:t>
      </w:r>
    </w:p>
    <w:p w:rsidR="00644F89" w:rsidRDefault="00263631" w:rsidP="00644F89">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13. </w:t>
      </w:r>
      <w:r w:rsidR="002224FA">
        <w:rPr>
          <w:rFonts w:ascii="Times New Roman" w:eastAsiaTheme="minorHAnsi" w:hAnsi="Times New Roman"/>
          <w:color w:val="000000"/>
          <w:sz w:val="28"/>
          <w:szCs w:val="28"/>
          <w:lang w:eastAsia="en-US"/>
        </w:rPr>
        <w:t xml:space="preserve">«Познавательное и речевое развитие дошкольника» </w:t>
      </w:r>
    </w:p>
    <w:p w:rsidR="002224FA" w:rsidRDefault="00263631" w:rsidP="00263631">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14. </w:t>
      </w:r>
      <w:r w:rsidR="002224FA">
        <w:rPr>
          <w:rFonts w:ascii="Times New Roman" w:eastAsiaTheme="minorHAnsi" w:hAnsi="Times New Roman"/>
          <w:color w:val="000000"/>
          <w:sz w:val="28"/>
          <w:szCs w:val="28"/>
          <w:lang w:eastAsia="en-US"/>
        </w:rPr>
        <w:t>«Социально-нравственное воспитание дошкольников»</w:t>
      </w:r>
    </w:p>
    <w:p w:rsidR="002224FA" w:rsidRDefault="00263631" w:rsidP="002224FA">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15. </w:t>
      </w:r>
      <w:r w:rsidR="002224FA">
        <w:rPr>
          <w:rFonts w:ascii="Times New Roman" w:eastAsiaTheme="minorHAnsi" w:hAnsi="Times New Roman"/>
          <w:color w:val="000000"/>
          <w:sz w:val="28"/>
          <w:szCs w:val="28"/>
          <w:lang w:eastAsia="en-US"/>
        </w:rPr>
        <w:t>«Художественно-эстетическое воспитание дошкольников»</w:t>
      </w:r>
    </w:p>
    <w:p w:rsidR="00C714BC" w:rsidRDefault="00263631" w:rsidP="00C714BC">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16. </w:t>
      </w:r>
      <w:r w:rsidR="00C714BC">
        <w:rPr>
          <w:rFonts w:ascii="Times New Roman" w:eastAsiaTheme="minorHAnsi" w:hAnsi="Times New Roman"/>
          <w:color w:val="000000"/>
          <w:sz w:val="28"/>
          <w:szCs w:val="28"/>
          <w:lang w:eastAsia="en-US"/>
        </w:rPr>
        <w:t>«Развитие речи и творчество дошкольников»</w:t>
      </w:r>
    </w:p>
    <w:p w:rsidR="00C714BC" w:rsidRDefault="00263631" w:rsidP="00C714BC">
      <w:pPr>
        <w:autoSpaceDE w:val="0"/>
        <w:autoSpaceDN w:val="0"/>
        <w:adjustRightInd w:val="0"/>
        <w:spacing w:after="0"/>
        <w:rPr>
          <w:rFonts w:ascii="Times New Roman" w:eastAsiaTheme="minorHAnsi" w:hAnsi="Times New Roman"/>
          <w:color w:val="000000"/>
          <w:sz w:val="28"/>
          <w:szCs w:val="28"/>
          <w:lang w:eastAsia="en-US"/>
        </w:rPr>
      </w:pPr>
      <w:r w:rsidRPr="00FF3E79">
        <w:rPr>
          <w:rFonts w:ascii="Times New Roman" w:eastAsiaTheme="minorHAnsi" w:hAnsi="Times New Roman"/>
          <w:color w:val="000000"/>
          <w:sz w:val="28"/>
          <w:szCs w:val="28"/>
          <w:lang w:eastAsia="en-US"/>
        </w:rPr>
        <w:t xml:space="preserve">17. </w:t>
      </w:r>
      <w:r w:rsidR="00C714BC">
        <w:rPr>
          <w:rFonts w:ascii="Times New Roman" w:eastAsiaTheme="minorHAnsi" w:hAnsi="Times New Roman"/>
          <w:color w:val="000000"/>
          <w:sz w:val="28"/>
          <w:szCs w:val="28"/>
          <w:lang w:eastAsia="en-US"/>
        </w:rPr>
        <w:t>«Программы и планы в ДОО»   К.Ю.Белая</w:t>
      </w:r>
    </w:p>
    <w:p w:rsidR="00263631" w:rsidRDefault="00C714BC" w:rsidP="00263631">
      <w:pPr>
        <w:autoSpaceDE w:val="0"/>
        <w:autoSpaceDN w:val="0"/>
        <w:adjustRightInd w:val="0"/>
        <w:spacing w:after="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18. «Подвижные игры народов Дагестана»</w:t>
      </w:r>
    </w:p>
    <w:p w:rsidR="00C714BC" w:rsidRPr="00C714BC" w:rsidRDefault="00C714BC" w:rsidP="00263631">
      <w:pPr>
        <w:autoSpaceDE w:val="0"/>
        <w:autoSpaceDN w:val="0"/>
        <w:adjustRightInd w:val="0"/>
        <w:spacing w:after="0"/>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19. «Гендерное воспитание дошкольников»</w:t>
      </w:r>
      <w:r w:rsidR="00E16742">
        <w:rPr>
          <w:rFonts w:ascii="Times New Roman" w:eastAsiaTheme="minorHAnsi" w:hAnsi="Times New Roman"/>
          <w:bCs/>
          <w:sz w:val="28"/>
          <w:szCs w:val="28"/>
          <w:lang w:eastAsia="en-US"/>
        </w:rPr>
        <w:t xml:space="preserve">  Л.Ф.Гусарова.</w:t>
      </w: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Pr="00FF3E79" w:rsidRDefault="00263631" w:rsidP="00263631">
      <w:pPr>
        <w:autoSpaceDE w:val="0"/>
        <w:autoSpaceDN w:val="0"/>
        <w:adjustRightInd w:val="0"/>
        <w:spacing w:after="0"/>
        <w:rPr>
          <w:rFonts w:ascii="Times New Roman" w:eastAsiaTheme="minorHAnsi" w:hAnsi="Times New Roman"/>
          <w:b/>
          <w:bCs/>
          <w:sz w:val="28"/>
          <w:szCs w:val="28"/>
          <w:lang w:eastAsia="en-US"/>
        </w:rPr>
      </w:pPr>
    </w:p>
    <w:p w:rsidR="00263631" w:rsidRDefault="00263631" w:rsidP="00B2086F">
      <w:pPr>
        <w:tabs>
          <w:tab w:val="left" w:pos="2145"/>
        </w:tabs>
        <w:spacing w:after="0" w:line="360" w:lineRule="auto"/>
        <w:rPr>
          <w:rFonts w:ascii="Times New Roman" w:hAnsi="Times New Roman"/>
          <w:sz w:val="28"/>
          <w:szCs w:val="28"/>
        </w:rPr>
      </w:pPr>
    </w:p>
    <w:sectPr w:rsidR="00263631" w:rsidSect="009E6CA1">
      <w:footerReference w:type="default" r:id="rId13"/>
      <w:pgSz w:w="11906" w:h="16838"/>
      <w:pgMar w:top="1134" w:right="1134" w:bottom="1701" w:left="1276"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022" w:rsidRDefault="00266022" w:rsidP="00B35913">
      <w:pPr>
        <w:spacing w:after="0" w:line="240" w:lineRule="auto"/>
      </w:pPr>
      <w:r>
        <w:separator/>
      </w:r>
    </w:p>
  </w:endnote>
  <w:endnote w:type="continuationSeparator" w:id="0">
    <w:p w:rsidR="00266022" w:rsidRDefault="00266022" w:rsidP="00B3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 New Iron">
    <w:altName w:val="Times New Roman"/>
    <w:charset w:val="CC"/>
    <w:family w:val="roman"/>
    <w:pitch w:val="variable"/>
    <w:sig w:usb0="00000000" w:usb1="80000000" w:usb2="00000008"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PT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73934"/>
      <w:docPartObj>
        <w:docPartGallery w:val="Page Numbers (Bottom of Page)"/>
        <w:docPartUnique/>
      </w:docPartObj>
    </w:sdtPr>
    <w:sdtContent>
      <w:p w:rsidR="00E8644D" w:rsidRDefault="00E8644D">
        <w:pPr>
          <w:pStyle w:val="ab"/>
          <w:jc w:val="center"/>
        </w:pPr>
        <w:r>
          <w:fldChar w:fldCharType="begin"/>
        </w:r>
        <w:r>
          <w:instrText xml:space="preserve"> PAGE   \* MERGEFORMAT </w:instrText>
        </w:r>
        <w:r>
          <w:fldChar w:fldCharType="separate"/>
        </w:r>
        <w:r w:rsidR="00440F1D">
          <w:rPr>
            <w:noProof/>
          </w:rPr>
          <w:t>98</w:t>
        </w:r>
        <w:r>
          <w:rPr>
            <w:noProof/>
          </w:rPr>
          <w:fldChar w:fldCharType="end"/>
        </w:r>
      </w:p>
    </w:sdtContent>
  </w:sdt>
  <w:p w:rsidR="00E8644D" w:rsidRDefault="00E8644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022" w:rsidRDefault="00266022" w:rsidP="00B35913">
      <w:pPr>
        <w:spacing w:after="0" w:line="240" w:lineRule="auto"/>
      </w:pPr>
      <w:r>
        <w:separator/>
      </w:r>
    </w:p>
  </w:footnote>
  <w:footnote w:type="continuationSeparator" w:id="0">
    <w:p w:rsidR="00266022" w:rsidRDefault="00266022" w:rsidP="00B35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F29"/>
      </v:shape>
    </w:pict>
  </w:numPicBullet>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CE150B"/>
    <w:multiLevelType w:val="multilevel"/>
    <w:tmpl w:val="0AA23168"/>
    <w:lvl w:ilvl="0">
      <w:start w:val="1"/>
      <w:numFmt w:val="decimal"/>
      <w:lvlText w:val="%1."/>
      <w:lvlJc w:val="left"/>
      <w:pPr>
        <w:ind w:left="720" w:hanging="360"/>
      </w:pPr>
    </w:lvl>
    <w:lvl w:ilvl="1">
      <w:start w:val="1"/>
      <w:numFmt w:val="decimal"/>
      <w:isLgl/>
      <w:lvlText w:val="%1.%2."/>
      <w:lvlJc w:val="left"/>
      <w:pPr>
        <w:ind w:left="143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EB679B"/>
    <w:multiLevelType w:val="hybridMultilevel"/>
    <w:tmpl w:val="F9D8966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D4511"/>
    <w:multiLevelType w:val="hybridMultilevel"/>
    <w:tmpl w:val="C4E4F4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0A24825"/>
    <w:multiLevelType w:val="hybridMultilevel"/>
    <w:tmpl w:val="10CA5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C7036C"/>
    <w:multiLevelType w:val="hybridMultilevel"/>
    <w:tmpl w:val="B560D4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DB3650"/>
    <w:multiLevelType w:val="hybridMultilevel"/>
    <w:tmpl w:val="A22AB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226AC2"/>
    <w:multiLevelType w:val="hybridMultilevel"/>
    <w:tmpl w:val="DE367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2805E2"/>
    <w:multiLevelType w:val="hybridMultilevel"/>
    <w:tmpl w:val="B2E488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E6335C"/>
    <w:multiLevelType w:val="hybridMultilevel"/>
    <w:tmpl w:val="330CA126"/>
    <w:lvl w:ilvl="0" w:tplc="ADD8B30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B1D51DB"/>
    <w:multiLevelType w:val="hybridMultilevel"/>
    <w:tmpl w:val="F4BC737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F5C3E13"/>
    <w:multiLevelType w:val="hybridMultilevel"/>
    <w:tmpl w:val="32266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6210D0"/>
    <w:multiLevelType w:val="hybridMultilevel"/>
    <w:tmpl w:val="3F9CB5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A569FD"/>
    <w:multiLevelType w:val="hybridMultilevel"/>
    <w:tmpl w:val="BFDC1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4">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2E20EE"/>
    <w:multiLevelType w:val="hybridMultilevel"/>
    <w:tmpl w:val="017E9E68"/>
    <w:lvl w:ilvl="0" w:tplc="04190009">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6">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7346F9"/>
    <w:multiLevelType w:val="hybridMultilevel"/>
    <w:tmpl w:val="76F28518"/>
    <w:lvl w:ilvl="0" w:tplc="04190009">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9">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1">
    <w:nsid w:val="71FF129C"/>
    <w:multiLevelType w:val="hybridMultilevel"/>
    <w:tmpl w:val="5FACBC16"/>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nsid w:val="729504CC"/>
    <w:multiLevelType w:val="hybridMultilevel"/>
    <w:tmpl w:val="E32E0AEA"/>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3">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D765EB3"/>
    <w:multiLevelType w:val="hybridMultilevel"/>
    <w:tmpl w:val="9E966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7">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4"/>
  </w:num>
  <w:num w:numId="3">
    <w:abstractNumId w:val="17"/>
  </w:num>
  <w:num w:numId="4">
    <w:abstractNumId w:val="11"/>
  </w:num>
  <w:num w:numId="5">
    <w:abstractNumId w:val="47"/>
  </w:num>
  <w:num w:numId="6">
    <w:abstractNumId w:val="28"/>
  </w:num>
  <w:num w:numId="7">
    <w:abstractNumId w:val="30"/>
  </w:num>
  <w:num w:numId="8">
    <w:abstractNumId w:val="20"/>
  </w:num>
  <w:num w:numId="9">
    <w:abstractNumId w:val="31"/>
  </w:num>
  <w:num w:numId="10">
    <w:abstractNumId w:val="37"/>
  </w:num>
  <w:num w:numId="11">
    <w:abstractNumId w:val="2"/>
  </w:num>
  <w:num w:numId="12">
    <w:abstractNumId w:val="34"/>
  </w:num>
  <w:num w:numId="13">
    <w:abstractNumId w:val="46"/>
  </w:num>
  <w:num w:numId="14">
    <w:abstractNumId w:val="33"/>
  </w:num>
  <w:num w:numId="15">
    <w:abstractNumId w:val="27"/>
  </w:num>
  <w:num w:numId="16">
    <w:abstractNumId w:val="40"/>
  </w:num>
  <w:num w:numId="17">
    <w:abstractNumId w:val="12"/>
  </w:num>
  <w:num w:numId="18">
    <w:abstractNumId w:val="8"/>
  </w:num>
  <w:num w:numId="19">
    <w:abstractNumId w:val="43"/>
  </w:num>
  <w:num w:numId="20">
    <w:abstractNumId w:val="7"/>
  </w:num>
  <w:num w:numId="21">
    <w:abstractNumId w:val="26"/>
  </w:num>
  <w:num w:numId="22">
    <w:abstractNumId w:val="13"/>
  </w:num>
  <w:num w:numId="23">
    <w:abstractNumId w:val="15"/>
  </w:num>
  <w:num w:numId="24">
    <w:abstractNumId w:val="21"/>
  </w:num>
  <w:num w:numId="25">
    <w:abstractNumId w:val="29"/>
  </w:num>
  <w:num w:numId="26">
    <w:abstractNumId w:val="3"/>
  </w:num>
  <w:num w:numId="27">
    <w:abstractNumId w:val="32"/>
  </w:num>
  <w:num w:numId="28">
    <w:abstractNumId w:val="25"/>
  </w:num>
  <w:num w:numId="29">
    <w:abstractNumId w:val="18"/>
  </w:num>
  <w:num w:numId="30">
    <w:abstractNumId w:val="23"/>
  </w:num>
  <w:num w:numId="31">
    <w:abstractNumId w:val="45"/>
  </w:num>
  <w:num w:numId="32">
    <w:abstractNumId w:val="16"/>
  </w:num>
  <w:num w:numId="33">
    <w:abstractNumId w:val="10"/>
  </w:num>
  <w:num w:numId="34">
    <w:abstractNumId w:val="36"/>
  </w:num>
  <w:num w:numId="35">
    <w:abstractNumId w:val="44"/>
  </w:num>
  <w:num w:numId="36">
    <w:abstractNumId w:val="39"/>
  </w:num>
  <w:num w:numId="37">
    <w:abstractNumId w:val="9"/>
  </w:num>
  <w:num w:numId="38">
    <w:abstractNumId w:val="6"/>
  </w:num>
  <w:num w:numId="39">
    <w:abstractNumId w:val="42"/>
  </w:num>
  <w:num w:numId="40">
    <w:abstractNumId w:val="19"/>
  </w:num>
  <w:num w:numId="41">
    <w:abstractNumId w:val="41"/>
  </w:num>
  <w:num w:numId="42">
    <w:abstractNumId w:val="4"/>
  </w:num>
  <w:num w:numId="43">
    <w:abstractNumId w:val="35"/>
  </w:num>
  <w:num w:numId="44">
    <w:abstractNumId w:val="38"/>
  </w:num>
  <w:num w:numId="45">
    <w:abstractNumId w:val="22"/>
  </w:num>
  <w:num w:numId="46">
    <w:abstractNumId w:val="14"/>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05"/>
    <w:rsid w:val="000017C2"/>
    <w:rsid w:val="00001D5F"/>
    <w:rsid w:val="00012E70"/>
    <w:rsid w:val="0002283C"/>
    <w:rsid w:val="000229D6"/>
    <w:rsid w:val="00023A78"/>
    <w:rsid w:val="00031BEF"/>
    <w:rsid w:val="00031D49"/>
    <w:rsid w:val="00034B94"/>
    <w:rsid w:val="00035E7A"/>
    <w:rsid w:val="00040429"/>
    <w:rsid w:val="00041098"/>
    <w:rsid w:val="00041AE8"/>
    <w:rsid w:val="00041E29"/>
    <w:rsid w:val="00043A34"/>
    <w:rsid w:val="00047C43"/>
    <w:rsid w:val="00051303"/>
    <w:rsid w:val="0005212E"/>
    <w:rsid w:val="00055341"/>
    <w:rsid w:val="000559BE"/>
    <w:rsid w:val="00055D05"/>
    <w:rsid w:val="00056B29"/>
    <w:rsid w:val="00062511"/>
    <w:rsid w:val="000644CE"/>
    <w:rsid w:val="0007277C"/>
    <w:rsid w:val="00072A9B"/>
    <w:rsid w:val="000744BD"/>
    <w:rsid w:val="00074867"/>
    <w:rsid w:val="000762C7"/>
    <w:rsid w:val="00077059"/>
    <w:rsid w:val="00080A70"/>
    <w:rsid w:val="00081F66"/>
    <w:rsid w:val="00083C3B"/>
    <w:rsid w:val="00083E29"/>
    <w:rsid w:val="000859BB"/>
    <w:rsid w:val="00086CA8"/>
    <w:rsid w:val="000877CF"/>
    <w:rsid w:val="00095885"/>
    <w:rsid w:val="000979C9"/>
    <w:rsid w:val="000A08F3"/>
    <w:rsid w:val="000A42F9"/>
    <w:rsid w:val="000A4D83"/>
    <w:rsid w:val="000A5040"/>
    <w:rsid w:val="000A6770"/>
    <w:rsid w:val="000B3955"/>
    <w:rsid w:val="000B5293"/>
    <w:rsid w:val="000B5A2F"/>
    <w:rsid w:val="000B5B7E"/>
    <w:rsid w:val="000C1301"/>
    <w:rsid w:val="000C1EC2"/>
    <w:rsid w:val="000C5016"/>
    <w:rsid w:val="000C504A"/>
    <w:rsid w:val="000C5F92"/>
    <w:rsid w:val="000C7114"/>
    <w:rsid w:val="000C7DB0"/>
    <w:rsid w:val="000D2CB5"/>
    <w:rsid w:val="000D330F"/>
    <w:rsid w:val="000D333E"/>
    <w:rsid w:val="000D3F3F"/>
    <w:rsid w:val="000E0690"/>
    <w:rsid w:val="000E11DC"/>
    <w:rsid w:val="000E128F"/>
    <w:rsid w:val="000F5B30"/>
    <w:rsid w:val="0010068A"/>
    <w:rsid w:val="00100D4B"/>
    <w:rsid w:val="00104CB0"/>
    <w:rsid w:val="00104D31"/>
    <w:rsid w:val="001053C7"/>
    <w:rsid w:val="00105D02"/>
    <w:rsid w:val="0011028A"/>
    <w:rsid w:val="0011348B"/>
    <w:rsid w:val="001155C9"/>
    <w:rsid w:val="0011573D"/>
    <w:rsid w:val="001236ED"/>
    <w:rsid w:val="001258D7"/>
    <w:rsid w:val="00127E9A"/>
    <w:rsid w:val="00133F72"/>
    <w:rsid w:val="00141AF2"/>
    <w:rsid w:val="001428FC"/>
    <w:rsid w:val="001438FF"/>
    <w:rsid w:val="00146857"/>
    <w:rsid w:val="00147232"/>
    <w:rsid w:val="00147755"/>
    <w:rsid w:val="0015038A"/>
    <w:rsid w:val="0015161D"/>
    <w:rsid w:val="00163077"/>
    <w:rsid w:val="0016489E"/>
    <w:rsid w:val="001654C4"/>
    <w:rsid w:val="0017149D"/>
    <w:rsid w:val="001715F4"/>
    <w:rsid w:val="00175081"/>
    <w:rsid w:val="00175969"/>
    <w:rsid w:val="00181378"/>
    <w:rsid w:val="00181BE8"/>
    <w:rsid w:val="00182B7E"/>
    <w:rsid w:val="00186998"/>
    <w:rsid w:val="001876DB"/>
    <w:rsid w:val="00190A46"/>
    <w:rsid w:val="001920A4"/>
    <w:rsid w:val="001920D7"/>
    <w:rsid w:val="001927E6"/>
    <w:rsid w:val="00192C8B"/>
    <w:rsid w:val="00193CC8"/>
    <w:rsid w:val="001943E5"/>
    <w:rsid w:val="0019573F"/>
    <w:rsid w:val="001A19CC"/>
    <w:rsid w:val="001A23CD"/>
    <w:rsid w:val="001A3BBE"/>
    <w:rsid w:val="001A3CEA"/>
    <w:rsid w:val="001B0BE4"/>
    <w:rsid w:val="001B0BF7"/>
    <w:rsid w:val="001B179F"/>
    <w:rsid w:val="001B1BE1"/>
    <w:rsid w:val="001B2169"/>
    <w:rsid w:val="001B33F0"/>
    <w:rsid w:val="001D0B41"/>
    <w:rsid w:val="001D146F"/>
    <w:rsid w:val="001D1604"/>
    <w:rsid w:val="001D3A5F"/>
    <w:rsid w:val="001D40B4"/>
    <w:rsid w:val="001D49C2"/>
    <w:rsid w:val="001D4FDA"/>
    <w:rsid w:val="001D7E67"/>
    <w:rsid w:val="001E7F44"/>
    <w:rsid w:val="001F5CBF"/>
    <w:rsid w:val="001F66F4"/>
    <w:rsid w:val="001F6897"/>
    <w:rsid w:val="001F7E39"/>
    <w:rsid w:val="00202B96"/>
    <w:rsid w:val="00203437"/>
    <w:rsid w:val="002070B5"/>
    <w:rsid w:val="002076CE"/>
    <w:rsid w:val="00210E01"/>
    <w:rsid w:val="002110BA"/>
    <w:rsid w:val="00211D6F"/>
    <w:rsid w:val="00213592"/>
    <w:rsid w:val="00217CDE"/>
    <w:rsid w:val="002224FA"/>
    <w:rsid w:val="00222C31"/>
    <w:rsid w:val="00223E5A"/>
    <w:rsid w:val="00225280"/>
    <w:rsid w:val="00226DC9"/>
    <w:rsid w:val="00233CE3"/>
    <w:rsid w:val="002345AC"/>
    <w:rsid w:val="00234E95"/>
    <w:rsid w:val="0023714D"/>
    <w:rsid w:val="002407E0"/>
    <w:rsid w:val="00246470"/>
    <w:rsid w:val="00251379"/>
    <w:rsid w:val="00251A43"/>
    <w:rsid w:val="00251EE8"/>
    <w:rsid w:val="00252F66"/>
    <w:rsid w:val="00255AF6"/>
    <w:rsid w:val="0025688E"/>
    <w:rsid w:val="002572B5"/>
    <w:rsid w:val="00257FFA"/>
    <w:rsid w:val="00261CFE"/>
    <w:rsid w:val="00263631"/>
    <w:rsid w:val="002639F8"/>
    <w:rsid w:val="00265F48"/>
    <w:rsid w:val="00266022"/>
    <w:rsid w:val="00267AE6"/>
    <w:rsid w:val="00267CDE"/>
    <w:rsid w:val="00270BBA"/>
    <w:rsid w:val="00271E95"/>
    <w:rsid w:val="00273289"/>
    <w:rsid w:val="002732F9"/>
    <w:rsid w:val="002745F1"/>
    <w:rsid w:val="002750A7"/>
    <w:rsid w:val="002758FA"/>
    <w:rsid w:val="00276F4A"/>
    <w:rsid w:val="00282935"/>
    <w:rsid w:val="00283781"/>
    <w:rsid w:val="00284715"/>
    <w:rsid w:val="0028576D"/>
    <w:rsid w:val="00286EB9"/>
    <w:rsid w:val="0028765F"/>
    <w:rsid w:val="00287FD9"/>
    <w:rsid w:val="002909AE"/>
    <w:rsid w:val="00291513"/>
    <w:rsid w:val="00292E9F"/>
    <w:rsid w:val="00294934"/>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D16"/>
    <w:rsid w:val="002D1413"/>
    <w:rsid w:val="002D34D4"/>
    <w:rsid w:val="002D3FBA"/>
    <w:rsid w:val="002D46B2"/>
    <w:rsid w:val="002D717A"/>
    <w:rsid w:val="002D7940"/>
    <w:rsid w:val="002E005F"/>
    <w:rsid w:val="002E112A"/>
    <w:rsid w:val="002E1ED2"/>
    <w:rsid w:val="002E2641"/>
    <w:rsid w:val="002E2BAF"/>
    <w:rsid w:val="002E56B0"/>
    <w:rsid w:val="002E6D5A"/>
    <w:rsid w:val="002F0277"/>
    <w:rsid w:val="002F0490"/>
    <w:rsid w:val="002F07EE"/>
    <w:rsid w:val="002F3627"/>
    <w:rsid w:val="002F3BC4"/>
    <w:rsid w:val="002F41BB"/>
    <w:rsid w:val="002F517E"/>
    <w:rsid w:val="00304A01"/>
    <w:rsid w:val="00304BA1"/>
    <w:rsid w:val="00304CB3"/>
    <w:rsid w:val="00304D90"/>
    <w:rsid w:val="003051CB"/>
    <w:rsid w:val="00305C24"/>
    <w:rsid w:val="0030658C"/>
    <w:rsid w:val="00306DF7"/>
    <w:rsid w:val="003105AD"/>
    <w:rsid w:val="00310B31"/>
    <w:rsid w:val="003115A7"/>
    <w:rsid w:val="003116A8"/>
    <w:rsid w:val="00312E19"/>
    <w:rsid w:val="003153F7"/>
    <w:rsid w:val="00316830"/>
    <w:rsid w:val="003175B2"/>
    <w:rsid w:val="00322FFC"/>
    <w:rsid w:val="0032475D"/>
    <w:rsid w:val="00324C31"/>
    <w:rsid w:val="0032534C"/>
    <w:rsid w:val="003300A9"/>
    <w:rsid w:val="0033169E"/>
    <w:rsid w:val="00334A54"/>
    <w:rsid w:val="00337840"/>
    <w:rsid w:val="0034374E"/>
    <w:rsid w:val="00344F54"/>
    <w:rsid w:val="00345606"/>
    <w:rsid w:val="00346359"/>
    <w:rsid w:val="003463BD"/>
    <w:rsid w:val="00351705"/>
    <w:rsid w:val="003539F8"/>
    <w:rsid w:val="0035767F"/>
    <w:rsid w:val="00357CCB"/>
    <w:rsid w:val="003642BD"/>
    <w:rsid w:val="00366200"/>
    <w:rsid w:val="00370E39"/>
    <w:rsid w:val="00371E8E"/>
    <w:rsid w:val="00372251"/>
    <w:rsid w:val="00375A5F"/>
    <w:rsid w:val="00375D26"/>
    <w:rsid w:val="00377CD1"/>
    <w:rsid w:val="00381037"/>
    <w:rsid w:val="00384308"/>
    <w:rsid w:val="00384AFF"/>
    <w:rsid w:val="00384C82"/>
    <w:rsid w:val="003854F7"/>
    <w:rsid w:val="00386C05"/>
    <w:rsid w:val="00386FBE"/>
    <w:rsid w:val="00391373"/>
    <w:rsid w:val="003915F6"/>
    <w:rsid w:val="00391B97"/>
    <w:rsid w:val="00392950"/>
    <w:rsid w:val="00392BFC"/>
    <w:rsid w:val="0039418C"/>
    <w:rsid w:val="003953F9"/>
    <w:rsid w:val="00395AF8"/>
    <w:rsid w:val="00397598"/>
    <w:rsid w:val="00397851"/>
    <w:rsid w:val="00397BB5"/>
    <w:rsid w:val="003A2560"/>
    <w:rsid w:val="003A408A"/>
    <w:rsid w:val="003A458F"/>
    <w:rsid w:val="003A5559"/>
    <w:rsid w:val="003A6300"/>
    <w:rsid w:val="003B10F6"/>
    <w:rsid w:val="003B1B50"/>
    <w:rsid w:val="003B2122"/>
    <w:rsid w:val="003B2933"/>
    <w:rsid w:val="003B6682"/>
    <w:rsid w:val="003B701B"/>
    <w:rsid w:val="003C1785"/>
    <w:rsid w:val="003C596F"/>
    <w:rsid w:val="003C770B"/>
    <w:rsid w:val="003D4351"/>
    <w:rsid w:val="003D5B73"/>
    <w:rsid w:val="003D67EB"/>
    <w:rsid w:val="003E14CA"/>
    <w:rsid w:val="003E3FA5"/>
    <w:rsid w:val="003E771C"/>
    <w:rsid w:val="003F024B"/>
    <w:rsid w:val="003F0DF3"/>
    <w:rsid w:val="003F0E35"/>
    <w:rsid w:val="003F13D1"/>
    <w:rsid w:val="003F1812"/>
    <w:rsid w:val="003F3328"/>
    <w:rsid w:val="003F4C2F"/>
    <w:rsid w:val="003F5C15"/>
    <w:rsid w:val="0040029B"/>
    <w:rsid w:val="00413F30"/>
    <w:rsid w:val="00414931"/>
    <w:rsid w:val="0041623A"/>
    <w:rsid w:val="00417A7A"/>
    <w:rsid w:val="00417DAC"/>
    <w:rsid w:val="004204DC"/>
    <w:rsid w:val="0042057F"/>
    <w:rsid w:val="00426792"/>
    <w:rsid w:val="00426917"/>
    <w:rsid w:val="00426BEF"/>
    <w:rsid w:val="004276AD"/>
    <w:rsid w:val="00433846"/>
    <w:rsid w:val="0043557C"/>
    <w:rsid w:val="00440F1D"/>
    <w:rsid w:val="00441313"/>
    <w:rsid w:val="004433AB"/>
    <w:rsid w:val="004437DC"/>
    <w:rsid w:val="00445E8F"/>
    <w:rsid w:val="0044742A"/>
    <w:rsid w:val="0045105C"/>
    <w:rsid w:val="0045195A"/>
    <w:rsid w:val="00452957"/>
    <w:rsid w:val="00452B75"/>
    <w:rsid w:val="0045309E"/>
    <w:rsid w:val="0045353D"/>
    <w:rsid w:val="00454D7E"/>
    <w:rsid w:val="004571C7"/>
    <w:rsid w:val="00457699"/>
    <w:rsid w:val="0045788B"/>
    <w:rsid w:val="00460ECA"/>
    <w:rsid w:val="00462C01"/>
    <w:rsid w:val="00463226"/>
    <w:rsid w:val="004663A1"/>
    <w:rsid w:val="00466AAB"/>
    <w:rsid w:val="00467202"/>
    <w:rsid w:val="00467C00"/>
    <w:rsid w:val="00470E13"/>
    <w:rsid w:val="004710FD"/>
    <w:rsid w:val="00471D54"/>
    <w:rsid w:val="00477C44"/>
    <w:rsid w:val="004813CE"/>
    <w:rsid w:val="00481836"/>
    <w:rsid w:val="004839F1"/>
    <w:rsid w:val="00483CFE"/>
    <w:rsid w:val="00484CE4"/>
    <w:rsid w:val="00485D50"/>
    <w:rsid w:val="00487BA1"/>
    <w:rsid w:val="00491558"/>
    <w:rsid w:val="00492728"/>
    <w:rsid w:val="00495969"/>
    <w:rsid w:val="00497192"/>
    <w:rsid w:val="004A345A"/>
    <w:rsid w:val="004A4ACC"/>
    <w:rsid w:val="004A63AB"/>
    <w:rsid w:val="004B1679"/>
    <w:rsid w:val="004B23E5"/>
    <w:rsid w:val="004B2ABA"/>
    <w:rsid w:val="004B2C85"/>
    <w:rsid w:val="004B62BA"/>
    <w:rsid w:val="004C22EF"/>
    <w:rsid w:val="004C333E"/>
    <w:rsid w:val="004C3F40"/>
    <w:rsid w:val="004C593C"/>
    <w:rsid w:val="004C639C"/>
    <w:rsid w:val="004C6ECF"/>
    <w:rsid w:val="004E0B47"/>
    <w:rsid w:val="004E2D40"/>
    <w:rsid w:val="004E3917"/>
    <w:rsid w:val="004E3AEB"/>
    <w:rsid w:val="004F0339"/>
    <w:rsid w:val="004F292E"/>
    <w:rsid w:val="004F3743"/>
    <w:rsid w:val="004F50EE"/>
    <w:rsid w:val="004F5896"/>
    <w:rsid w:val="004F7B10"/>
    <w:rsid w:val="00500EB4"/>
    <w:rsid w:val="0050288C"/>
    <w:rsid w:val="00504324"/>
    <w:rsid w:val="00504BDA"/>
    <w:rsid w:val="0050507B"/>
    <w:rsid w:val="00505995"/>
    <w:rsid w:val="0050696E"/>
    <w:rsid w:val="00510674"/>
    <w:rsid w:val="00511655"/>
    <w:rsid w:val="00514E6C"/>
    <w:rsid w:val="005154D0"/>
    <w:rsid w:val="00521DB7"/>
    <w:rsid w:val="00523CB7"/>
    <w:rsid w:val="005249C4"/>
    <w:rsid w:val="005259CB"/>
    <w:rsid w:val="00532179"/>
    <w:rsid w:val="00532D86"/>
    <w:rsid w:val="00535AFD"/>
    <w:rsid w:val="00536882"/>
    <w:rsid w:val="0054159A"/>
    <w:rsid w:val="00542A2F"/>
    <w:rsid w:val="00544669"/>
    <w:rsid w:val="0055342E"/>
    <w:rsid w:val="005600F0"/>
    <w:rsid w:val="005667A3"/>
    <w:rsid w:val="005671EF"/>
    <w:rsid w:val="005718B6"/>
    <w:rsid w:val="00572FA1"/>
    <w:rsid w:val="005738A1"/>
    <w:rsid w:val="0057528F"/>
    <w:rsid w:val="00575373"/>
    <w:rsid w:val="00576BBB"/>
    <w:rsid w:val="0058085D"/>
    <w:rsid w:val="00581020"/>
    <w:rsid w:val="0058141B"/>
    <w:rsid w:val="00582978"/>
    <w:rsid w:val="00587DBB"/>
    <w:rsid w:val="00591A8E"/>
    <w:rsid w:val="00592B63"/>
    <w:rsid w:val="00593F62"/>
    <w:rsid w:val="00595FB8"/>
    <w:rsid w:val="0059628E"/>
    <w:rsid w:val="005965A0"/>
    <w:rsid w:val="00597823"/>
    <w:rsid w:val="005979A1"/>
    <w:rsid w:val="00597BC5"/>
    <w:rsid w:val="005A342E"/>
    <w:rsid w:val="005A560C"/>
    <w:rsid w:val="005A581C"/>
    <w:rsid w:val="005A755B"/>
    <w:rsid w:val="005A7B84"/>
    <w:rsid w:val="005B114B"/>
    <w:rsid w:val="005B229D"/>
    <w:rsid w:val="005B2D8F"/>
    <w:rsid w:val="005B6ED3"/>
    <w:rsid w:val="005B706E"/>
    <w:rsid w:val="005C1889"/>
    <w:rsid w:val="005C7018"/>
    <w:rsid w:val="005D0584"/>
    <w:rsid w:val="005D1398"/>
    <w:rsid w:val="005D1B10"/>
    <w:rsid w:val="005D283F"/>
    <w:rsid w:val="005D2EFD"/>
    <w:rsid w:val="005D3C50"/>
    <w:rsid w:val="005D58A1"/>
    <w:rsid w:val="005E0AA9"/>
    <w:rsid w:val="005E0EA4"/>
    <w:rsid w:val="005E1617"/>
    <w:rsid w:val="005E401C"/>
    <w:rsid w:val="005E53E3"/>
    <w:rsid w:val="005E553E"/>
    <w:rsid w:val="005E5C80"/>
    <w:rsid w:val="005E60BB"/>
    <w:rsid w:val="005F00C7"/>
    <w:rsid w:val="005F13A7"/>
    <w:rsid w:val="005F2F77"/>
    <w:rsid w:val="005F5AB0"/>
    <w:rsid w:val="005F70CB"/>
    <w:rsid w:val="005F7570"/>
    <w:rsid w:val="00603ECC"/>
    <w:rsid w:val="006065D5"/>
    <w:rsid w:val="00607D1C"/>
    <w:rsid w:val="006102BC"/>
    <w:rsid w:val="00611553"/>
    <w:rsid w:val="00613E71"/>
    <w:rsid w:val="0061478B"/>
    <w:rsid w:val="00615144"/>
    <w:rsid w:val="00617E2A"/>
    <w:rsid w:val="0062271F"/>
    <w:rsid w:val="00623EEB"/>
    <w:rsid w:val="00626EB7"/>
    <w:rsid w:val="006274C4"/>
    <w:rsid w:val="00632006"/>
    <w:rsid w:val="00632512"/>
    <w:rsid w:val="006432E3"/>
    <w:rsid w:val="0064386D"/>
    <w:rsid w:val="00644F89"/>
    <w:rsid w:val="006453E4"/>
    <w:rsid w:val="00645D72"/>
    <w:rsid w:val="006464DA"/>
    <w:rsid w:val="00646A3F"/>
    <w:rsid w:val="00651917"/>
    <w:rsid w:val="00651E37"/>
    <w:rsid w:val="006536B2"/>
    <w:rsid w:val="00653A67"/>
    <w:rsid w:val="00653A8B"/>
    <w:rsid w:val="00653C60"/>
    <w:rsid w:val="00657631"/>
    <w:rsid w:val="0066422E"/>
    <w:rsid w:val="00667752"/>
    <w:rsid w:val="00673983"/>
    <w:rsid w:val="0067423F"/>
    <w:rsid w:val="00676252"/>
    <w:rsid w:val="0067753D"/>
    <w:rsid w:val="00677923"/>
    <w:rsid w:val="006803DF"/>
    <w:rsid w:val="0068277B"/>
    <w:rsid w:val="00683E09"/>
    <w:rsid w:val="00687DF5"/>
    <w:rsid w:val="00691CC5"/>
    <w:rsid w:val="0069311E"/>
    <w:rsid w:val="006934A7"/>
    <w:rsid w:val="006945C3"/>
    <w:rsid w:val="006972DF"/>
    <w:rsid w:val="006A60EC"/>
    <w:rsid w:val="006B1223"/>
    <w:rsid w:val="006B490B"/>
    <w:rsid w:val="006B4A03"/>
    <w:rsid w:val="006B6DF0"/>
    <w:rsid w:val="006C0FF2"/>
    <w:rsid w:val="006C2673"/>
    <w:rsid w:val="006C2EEB"/>
    <w:rsid w:val="006C4359"/>
    <w:rsid w:val="006C6C97"/>
    <w:rsid w:val="006C7993"/>
    <w:rsid w:val="006D05AC"/>
    <w:rsid w:val="006D36FA"/>
    <w:rsid w:val="006E43B4"/>
    <w:rsid w:val="006E76C3"/>
    <w:rsid w:val="006F17C0"/>
    <w:rsid w:val="006F1CD7"/>
    <w:rsid w:val="006F3CF5"/>
    <w:rsid w:val="006F7D9F"/>
    <w:rsid w:val="00700785"/>
    <w:rsid w:val="00702FFA"/>
    <w:rsid w:val="00703781"/>
    <w:rsid w:val="00703B36"/>
    <w:rsid w:val="007054D0"/>
    <w:rsid w:val="00706CC7"/>
    <w:rsid w:val="00707CE7"/>
    <w:rsid w:val="007135ED"/>
    <w:rsid w:val="00713CBE"/>
    <w:rsid w:val="007217C2"/>
    <w:rsid w:val="00721E60"/>
    <w:rsid w:val="007223EE"/>
    <w:rsid w:val="007227EC"/>
    <w:rsid w:val="00722AE6"/>
    <w:rsid w:val="00723F4E"/>
    <w:rsid w:val="00724024"/>
    <w:rsid w:val="00724BA2"/>
    <w:rsid w:val="00725334"/>
    <w:rsid w:val="0073022E"/>
    <w:rsid w:val="00735B1F"/>
    <w:rsid w:val="007400C0"/>
    <w:rsid w:val="00740B7D"/>
    <w:rsid w:val="00741707"/>
    <w:rsid w:val="00742937"/>
    <w:rsid w:val="00744B2F"/>
    <w:rsid w:val="00745CEF"/>
    <w:rsid w:val="00746EA4"/>
    <w:rsid w:val="00747EFE"/>
    <w:rsid w:val="00751C3F"/>
    <w:rsid w:val="00752903"/>
    <w:rsid w:val="007568E5"/>
    <w:rsid w:val="007572DE"/>
    <w:rsid w:val="007618B3"/>
    <w:rsid w:val="00763868"/>
    <w:rsid w:val="00765C56"/>
    <w:rsid w:val="00765E0E"/>
    <w:rsid w:val="00766639"/>
    <w:rsid w:val="007677BE"/>
    <w:rsid w:val="00771E0D"/>
    <w:rsid w:val="007729BE"/>
    <w:rsid w:val="00774192"/>
    <w:rsid w:val="007750AC"/>
    <w:rsid w:val="00775A1E"/>
    <w:rsid w:val="00775E54"/>
    <w:rsid w:val="00776782"/>
    <w:rsid w:val="00776973"/>
    <w:rsid w:val="007809CE"/>
    <w:rsid w:val="007840FB"/>
    <w:rsid w:val="00784823"/>
    <w:rsid w:val="00787F23"/>
    <w:rsid w:val="00790F2D"/>
    <w:rsid w:val="00792A0A"/>
    <w:rsid w:val="00795FE2"/>
    <w:rsid w:val="007A002C"/>
    <w:rsid w:val="007A04D0"/>
    <w:rsid w:val="007A076F"/>
    <w:rsid w:val="007A145D"/>
    <w:rsid w:val="007A56C1"/>
    <w:rsid w:val="007C0694"/>
    <w:rsid w:val="007C332F"/>
    <w:rsid w:val="007C408A"/>
    <w:rsid w:val="007C5915"/>
    <w:rsid w:val="007C5A37"/>
    <w:rsid w:val="007D06B9"/>
    <w:rsid w:val="007E2E7A"/>
    <w:rsid w:val="007E54BA"/>
    <w:rsid w:val="007E7641"/>
    <w:rsid w:val="007F5930"/>
    <w:rsid w:val="00800CAF"/>
    <w:rsid w:val="00802E4A"/>
    <w:rsid w:val="008044A5"/>
    <w:rsid w:val="00806C7E"/>
    <w:rsid w:val="00807371"/>
    <w:rsid w:val="00807DAA"/>
    <w:rsid w:val="00810278"/>
    <w:rsid w:val="00810CB9"/>
    <w:rsid w:val="0081160F"/>
    <w:rsid w:val="00811764"/>
    <w:rsid w:val="00813CFE"/>
    <w:rsid w:val="008176B2"/>
    <w:rsid w:val="00821815"/>
    <w:rsid w:val="00822578"/>
    <w:rsid w:val="00824070"/>
    <w:rsid w:val="00825BF6"/>
    <w:rsid w:val="00826004"/>
    <w:rsid w:val="0082683F"/>
    <w:rsid w:val="00827AF4"/>
    <w:rsid w:val="00830A83"/>
    <w:rsid w:val="00832097"/>
    <w:rsid w:val="00832F80"/>
    <w:rsid w:val="00833640"/>
    <w:rsid w:val="00833F11"/>
    <w:rsid w:val="00834577"/>
    <w:rsid w:val="008373DF"/>
    <w:rsid w:val="0084170F"/>
    <w:rsid w:val="00841FBB"/>
    <w:rsid w:val="008431ED"/>
    <w:rsid w:val="00846C5D"/>
    <w:rsid w:val="008510BD"/>
    <w:rsid w:val="00852A06"/>
    <w:rsid w:val="00857369"/>
    <w:rsid w:val="00857998"/>
    <w:rsid w:val="00857A8B"/>
    <w:rsid w:val="00862853"/>
    <w:rsid w:val="008629DA"/>
    <w:rsid w:val="00863296"/>
    <w:rsid w:val="00866080"/>
    <w:rsid w:val="0086735A"/>
    <w:rsid w:val="008673FE"/>
    <w:rsid w:val="00867714"/>
    <w:rsid w:val="00867F21"/>
    <w:rsid w:val="0087160F"/>
    <w:rsid w:val="008722DB"/>
    <w:rsid w:val="00873A4F"/>
    <w:rsid w:val="00875585"/>
    <w:rsid w:val="008756AC"/>
    <w:rsid w:val="00875949"/>
    <w:rsid w:val="008765C3"/>
    <w:rsid w:val="00877103"/>
    <w:rsid w:val="00883B89"/>
    <w:rsid w:val="00883DA7"/>
    <w:rsid w:val="0088451F"/>
    <w:rsid w:val="008876FC"/>
    <w:rsid w:val="0089363A"/>
    <w:rsid w:val="008943A5"/>
    <w:rsid w:val="008A0BF2"/>
    <w:rsid w:val="008A21F8"/>
    <w:rsid w:val="008A2E2F"/>
    <w:rsid w:val="008B2DCE"/>
    <w:rsid w:val="008B5821"/>
    <w:rsid w:val="008B5AE2"/>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0E7B"/>
    <w:rsid w:val="008F3565"/>
    <w:rsid w:val="008F6A3C"/>
    <w:rsid w:val="008F6F0C"/>
    <w:rsid w:val="009043C8"/>
    <w:rsid w:val="009048B7"/>
    <w:rsid w:val="00904A98"/>
    <w:rsid w:val="00911EDE"/>
    <w:rsid w:val="0091264A"/>
    <w:rsid w:val="00913248"/>
    <w:rsid w:val="00916A41"/>
    <w:rsid w:val="009225D2"/>
    <w:rsid w:val="00924177"/>
    <w:rsid w:val="00924C90"/>
    <w:rsid w:val="00925D83"/>
    <w:rsid w:val="0093098A"/>
    <w:rsid w:val="009320DD"/>
    <w:rsid w:val="00941F34"/>
    <w:rsid w:val="009440A4"/>
    <w:rsid w:val="0094430D"/>
    <w:rsid w:val="009467E1"/>
    <w:rsid w:val="00946FE4"/>
    <w:rsid w:val="00951560"/>
    <w:rsid w:val="00953D33"/>
    <w:rsid w:val="00954CD6"/>
    <w:rsid w:val="00955C15"/>
    <w:rsid w:val="00960AE4"/>
    <w:rsid w:val="00963B62"/>
    <w:rsid w:val="00964D7A"/>
    <w:rsid w:val="00966BEE"/>
    <w:rsid w:val="009708C6"/>
    <w:rsid w:val="00971A50"/>
    <w:rsid w:val="009728E3"/>
    <w:rsid w:val="00977084"/>
    <w:rsid w:val="00982463"/>
    <w:rsid w:val="00983204"/>
    <w:rsid w:val="009846EA"/>
    <w:rsid w:val="00985138"/>
    <w:rsid w:val="0098623C"/>
    <w:rsid w:val="009865AE"/>
    <w:rsid w:val="00993A79"/>
    <w:rsid w:val="00994B5F"/>
    <w:rsid w:val="00995E40"/>
    <w:rsid w:val="009966B5"/>
    <w:rsid w:val="009970FE"/>
    <w:rsid w:val="009972F4"/>
    <w:rsid w:val="00997349"/>
    <w:rsid w:val="009A1426"/>
    <w:rsid w:val="009A1E29"/>
    <w:rsid w:val="009A2A2A"/>
    <w:rsid w:val="009A4ADB"/>
    <w:rsid w:val="009A4FF5"/>
    <w:rsid w:val="009A650D"/>
    <w:rsid w:val="009A7D18"/>
    <w:rsid w:val="009B042F"/>
    <w:rsid w:val="009B38AC"/>
    <w:rsid w:val="009B52D9"/>
    <w:rsid w:val="009B5527"/>
    <w:rsid w:val="009C1122"/>
    <w:rsid w:val="009C1ABD"/>
    <w:rsid w:val="009C20F0"/>
    <w:rsid w:val="009C2C06"/>
    <w:rsid w:val="009C3467"/>
    <w:rsid w:val="009C649C"/>
    <w:rsid w:val="009C6639"/>
    <w:rsid w:val="009C6B6B"/>
    <w:rsid w:val="009D21F1"/>
    <w:rsid w:val="009D43FF"/>
    <w:rsid w:val="009D5543"/>
    <w:rsid w:val="009E0AAF"/>
    <w:rsid w:val="009E3558"/>
    <w:rsid w:val="009E35E1"/>
    <w:rsid w:val="009E5575"/>
    <w:rsid w:val="009E6CA1"/>
    <w:rsid w:val="009F1A33"/>
    <w:rsid w:val="009F1AEE"/>
    <w:rsid w:val="009F1B46"/>
    <w:rsid w:val="009F2332"/>
    <w:rsid w:val="009F40CB"/>
    <w:rsid w:val="009F7011"/>
    <w:rsid w:val="009F7199"/>
    <w:rsid w:val="009F76A7"/>
    <w:rsid w:val="00A01823"/>
    <w:rsid w:val="00A021F7"/>
    <w:rsid w:val="00A052F5"/>
    <w:rsid w:val="00A113BA"/>
    <w:rsid w:val="00A11AF1"/>
    <w:rsid w:val="00A1296F"/>
    <w:rsid w:val="00A1500A"/>
    <w:rsid w:val="00A17322"/>
    <w:rsid w:val="00A20117"/>
    <w:rsid w:val="00A2099E"/>
    <w:rsid w:val="00A21B88"/>
    <w:rsid w:val="00A21EB1"/>
    <w:rsid w:val="00A22211"/>
    <w:rsid w:val="00A22B30"/>
    <w:rsid w:val="00A2407F"/>
    <w:rsid w:val="00A264D3"/>
    <w:rsid w:val="00A27A44"/>
    <w:rsid w:val="00A30227"/>
    <w:rsid w:val="00A30A33"/>
    <w:rsid w:val="00A311FF"/>
    <w:rsid w:val="00A3127C"/>
    <w:rsid w:val="00A323C9"/>
    <w:rsid w:val="00A34088"/>
    <w:rsid w:val="00A35EB6"/>
    <w:rsid w:val="00A404F5"/>
    <w:rsid w:val="00A4175F"/>
    <w:rsid w:val="00A41A1E"/>
    <w:rsid w:val="00A41D0A"/>
    <w:rsid w:val="00A43707"/>
    <w:rsid w:val="00A43F1F"/>
    <w:rsid w:val="00A440F4"/>
    <w:rsid w:val="00A44502"/>
    <w:rsid w:val="00A445DC"/>
    <w:rsid w:val="00A53888"/>
    <w:rsid w:val="00A60771"/>
    <w:rsid w:val="00A60A3A"/>
    <w:rsid w:val="00A62DC0"/>
    <w:rsid w:val="00A67C7C"/>
    <w:rsid w:val="00A76923"/>
    <w:rsid w:val="00A803E2"/>
    <w:rsid w:val="00A80CBB"/>
    <w:rsid w:val="00A83C07"/>
    <w:rsid w:val="00A85D58"/>
    <w:rsid w:val="00A91EDB"/>
    <w:rsid w:val="00A942C5"/>
    <w:rsid w:val="00A95F92"/>
    <w:rsid w:val="00A96B2D"/>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6F08"/>
    <w:rsid w:val="00AB7A70"/>
    <w:rsid w:val="00AC1E7D"/>
    <w:rsid w:val="00AC32D9"/>
    <w:rsid w:val="00AC4AB2"/>
    <w:rsid w:val="00AC6107"/>
    <w:rsid w:val="00AC73D8"/>
    <w:rsid w:val="00AD3886"/>
    <w:rsid w:val="00AD5452"/>
    <w:rsid w:val="00AD54D2"/>
    <w:rsid w:val="00AD68CB"/>
    <w:rsid w:val="00AD6DFB"/>
    <w:rsid w:val="00AE1236"/>
    <w:rsid w:val="00AE21D4"/>
    <w:rsid w:val="00AF1FDF"/>
    <w:rsid w:val="00AF2F55"/>
    <w:rsid w:val="00AF31CD"/>
    <w:rsid w:val="00AF3A73"/>
    <w:rsid w:val="00AF49EF"/>
    <w:rsid w:val="00AF7672"/>
    <w:rsid w:val="00B01949"/>
    <w:rsid w:val="00B0295D"/>
    <w:rsid w:val="00B0430C"/>
    <w:rsid w:val="00B04512"/>
    <w:rsid w:val="00B05808"/>
    <w:rsid w:val="00B06F2D"/>
    <w:rsid w:val="00B10085"/>
    <w:rsid w:val="00B10D16"/>
    <w:rsid w:val="00B126E0"/>
    <w:rsid w:val="00B2023C"/>
    <w:rsid w:val="00B2086F"/>
    <w:rsid w:val="00B21EF7"/>
    <w:rsid w:val="00B24212"/>
    <w:rsid w:val="00B25062"/>
    <w:rsid w:val="00B2560E"/>
    <w:rsid w:val="00B27212"/>
    <w:rsid w:val="00B27592"/>
    <w:rsid w:val="00B27AEA"/>
    <w:rsid w:val="00B32EEF"/>
    <w:rsid w:val="00B33BDE"/>
    <w:rsid w:val="00B34794"/>
    <w:rsid w:val="00B355BB"/>
    <w:rsid w:val="00B35913"/>
    <w:rsid w:val="00B4142C"/>
    <w:rsid w:val="00B42DFB"/>
    <w:rsid w:val="00B4623D"/>
    <w:rsid w:val="00B51D8B"/>
    <w:rsid w:val="00B53166"/>
    <w:rsid w:val="00B534FE"/>
    <w:rsid w:val="00B53F43"/>
    <w:rsid w:val="00B54B9C"/>
    <w:rsid w:val="00B6068D"/>
    <w:rsid w:val="00B612CB"/>
    <w:rsid w:val="00B6703E"/>
    <w:rsid w:val="00B70852"/>
    <w:rsid w:val="00B74BFA"/>
    <w:rsid w:val="00B7672F"/>
    <w:rsid w:val="00B823E1"/>
    <w:rsid w:val="00B850B8"/>
    <w:rsid w:val="00B92619"/>
    <w:rsid w:val="00BA05EE"/>
    <w:rsid w:val="00BA18D4"/>
    <w:rsid w:val="00BA2F52"/>
    <w:rsid w:val="00BA3789"/>
    <w:rsid w:val="00BA5278"/>
    <w:rsid w:val="00BA567C"/>
    <w:rsid w:val="00BA624D"/>
    <w:rsid w:val="00BA63B0"/>
    <w:rsid w:val="00BA66B8"/>
    <w:rsid w:val="00BA7335"/>
    <w:rsid w:val="00BA76FE"/>
    <w:rsid w:val="00BA7BFF"/>
    <w:rsid w:val="00BB079F"/>
    <w:rsid w:val="00BB1D9A"/>
    <w:rsid w:val="00BB4997"/>
    <w:rsid w:val="00BC24AA"/>
    <w:rsid w:val="00BC27FE"/>
    <w:rsid w:val="00BC35AC"/>
    <w:rsid w:val="00BC4D18"/>
    <w:rsid w:val="00BC6538"/>
    <w:rsid w:val="00BC686F"/>
    <w:rsid w:val="00BC6D8C"/>
    <w:rsid w:val="00BC7752"/>
    <w:rsid w:val="00BC7798"/>
    <w:rsid w:val="00BD1DD8"/>
    <w:rsid w:val="00BD221E"/>
    <w:rsid w:val="00BD2F15"/>
    <w:rsid w:val="00BD7090"/>
    <w:rsid w:val="00BE14FE"/>
    <w:rsid w:val="00BE2330"/>
    <w:rsid w:val="00BE2409"/>
    <w:rsid w:val="00BE3734"/>
    <w:rsid w:val="00BE40AC"/>
    <w:rsid w:val="00BE763D"/>
    <w:rsid w:val="00BF01B9"/>
    <w:rsid w:val="00BF0563"/>
    <w:rsid w:val="00BF26F7"/>
    <w:rsid w:val="00BF4C49"/>
    <w:rsid w:val="00BF511A"/>
    <w:rsid w:val="00BF57D9"/>
    <w:rsid w:val="00BF59C7"/>
    <w:rsid w:val="00BF5D1B"/>
    <w:rsid w:val="00BF70C0"/>
    <w:rsid w:val="00C025BF"/>
    <w:rsid w:val="00C039B2"/>
    <w:rsid w:val="00C0427F"/>
    <w:rsid w:val="00C045BB"/>
    <w:rsid w:val="00C04C3B"/>
    <w:rsid w:val="00C066A7"/>
    <w:rsid w:val="00C0752E"/>
    <w:rsid w:val="00C149F9"/>
    <w:rsid w:val="00C17EFD"/>
    <w:rsid w:val="00C22EAC"/>
    <w:rsid w:val="00C24008"/>
    <w:rsid w:val="00C24590"/>
    <w:rsid w:val="00C30624"/>
    <w:rsid w:val="00C327F8"/>
    <w:rsid w:val="00C34127"/>
    <w:rsid w:val="00C37C50"/>
    <w:rsid w:val="00C4095C"/>
    <w:rsid w:val="00C422EC"/>
    <w:rsid w:val="00C42BE5"/>
    <w:rsid w:val="00C43C8C"/>
    <w:rsid w:val="00C44667"/>
    <w:rsid w:val="00C4650E"/>
    <w:rsid w:val="00C46645"/>
    <w:rsid w:val="00C46B0C"/>
    <w:rsid w:val="00C52F1C"/>
    <w:rsid w:val="00C55942"/>
    <w:rsid w:val="00C60242"/>
    <w:rsid w:val="00C605E6"/>
    <w:rsid w:val="00C60633"/>
    <w:rsid w:val="00C64E75"/>
    <w:rsid w:val="00C664AA"/>
    <w:rsid w:val="00C702CD"/>
    <w:rsid w:val="00C714BC"/>
    <w:rsid w:val="00C739B0"/>
    <w:rsid w:val="00C74DA1"/>
    <w:rsid w:val="00C76DE7"/>
    <w:rsid w:val="00C7702B"/>
    <w:rsid w:val="00C77E7F"/>
    <w:rsid w:val="00C828EC"/>
    <w:rsid w:val="00C90B3A"/>
    <w:rsid w:val="00C94D2E"/>
    <w:rsid w:val="00C95E84"/>
    <w:rsid w:val="00C96883"/>
    <w:rsid w:val="00CA2BD9"/>
    <w:rsid w:val="00CA33E9"/>
    <w:rsid w:val="00CA3C55"/>
    <w:rsid w:val="00CB1925"/>
    <w:rsid w:val="00CB7185"/>
    <w:rsid w:val="00CC5F05"/>
    <w:rsid w:val="00CC72F9"/>
    <w:rsid w:val="00CD0487"/>
    <w:rsid w:val="00CD3049"/>
    <w:rsid w:val="00CD32DE"/>
    <w:rsid w:val="00CD3328"/>
    <w:rsid w:val="00CD6464"/>
    <w:rsid w:val="00CE27CD"/>
    <w:rsid w:val="00CE33E5"/>
    <w:rsid w:val="00CE72F1"/>
    <w:rsid w:val="00CF2E14"/>
    <w:rsid w:val="00CF5B1B"/>
    <w:rsid w:val="00D00416"/>
    <w:rsid w:val="00D067BA"/>
    <w:rsid w:val="00D12295"/>
    <w:rsid w:val="00D12C30"/>
    <w:rsid w:val="00D13461"/>
    <w:rsid w:val="00D15560"/>
    <w:rsid w:val="00D158D9"/>
    <w:rsid w:val="00D15CFB"/>
    <w:rsid w:val="00D16553"/>
    <w:rsid w:val="00D17F97"/>
    <w:rsid w:val="00D20B68"/>
    <w:rsid w:val="00D2108B"/>
    <w:rsid w:val="00D2157D"/>
    <w:rsid w:val="00D24109"/>
    <w:rsid w:val="00D25678"/>
    <w:rsid w:val="00D30187"/>
    <w:rsid w:val="00D33BDE"/>
    <w:rsid w:val="00D36E3F"/>
    <w:rsid w:val="00D40F06"/>
    <w:rsid w:val="00D42925"/>
    <w:rsid w:val="00D43A20"/>
    <w:rsid w:val="00D44BA1"/>
    <w:rsid w:val="00D503BB"/>
    <w:rsid w:val="00D51E48"/>
    <w:rsid w:val="00D53B94"/>
    <w:rsid w:val="00D55437"/>
    <w:rsid w:val="00D5713C"/>
    <w:rsid w:val="00D6143B"/>
    <w:rsid w:val="00D62BE7"/>
    <w:rsid w:val="00D6399F"/>
    <w:rsid w:val="00D659D4"/>
    <w:rsid w:val="00D65F66"/>
    <w:rsid w:val="00D70EBF"/>
    <w:rsid w:val="00D71341"/>
    <w:rsid w:val="00D71830"/>
    <w:rsid w:val="00D72436"/>
    <w:rsid w:val="00D7297B"/>
    <w:rsid w:val="00D74B50"/>
    <w:rsid w:val="00D74CCC"/>
    <w:rsid w:val="00D74E44"/>
    <w:rsid w:val="00D76566"/>
    <w:rsid w:val="00D77763"/>
    <w:rsid w:val="00D80325"/>
    <w:rsid w:val="00D80398"/>
    <w:rsid w:val="00D8043D"/>
    <w:rsid w:val="00D92C86"/>
    <w:rsid w:val="00D96747"/>
    <w:rsid w:val="00DA2EBC"/>
    <w:rsid w:val="00DA719F"/>
    <w:rsid w:val="00DB4200"/>
    <w:rsid w:val="00DB6E1D"/>
    <w:rsid w:val="00DC2838"/>
    <w:rsid w:val="00DC749B"/>
    <w:rsid w:val="00DC7605"/>
    <w:rsid w:val="00DD3705"/>
    <w:rsid w:val="00DD5A46"/>
    <w:rsid w:val="00DD5D2D"/>
    <w:rsid w:val="00DE1120"/>
    <w:rsid w:val="00DE28B5"/>
    <w:rsid w:val="00DE7CDE"/>
    <w:rsid w:val="00DF0A44"/>
    <w:rsid w:val="00DF178D"/>
    <w:rsid w:val="00DF69DB"/>
    <w:rsid w:val="00DF76D7"/>
    <w:rsid w:val="00E017A3"/>
    <w:rsid w:val="00E0549D"/>
    <w:rsid w:val="00E05A8B"/>
    <w:rsid w:val="00E078E4"/>
    <w:rsid w:val="00E10B27"/>
    <w:rsid w:val="00E11B18"/>
    <w:rsid w:val="00E137FB"/>
    <w:rsid w:val="00E16742"/>
    <w:rsid w:val="00E203B7"/>
    <w:rsid w:val="00E2321F"/>
    <w:rsid w:val="00E265E5"/>
    <w:rsid w:val="00E26FEF"/>
    <w:rsid w:val="00E27B90"/>
    <w:rsid w:val="00E3344C"/>
    <w:rsid w:val="00E33FBA"/>
    <w:rsid w:val="00E35BFF"/>
    <w:rsid w:val="00E40007"/>
    <w:rsid w:val="00E41606"/>
    <w:rsid w:val="00E504E9"/>
    <w:rsid w:val="00E51E2F"/>
    <w:rsid w:val="00E53574"/>
    <w:rsid w:val="00E54029"/>
    <w:rsid w:val="00E627BA"/>
    <w:rsid w:val="00E62E6A"/>
    <w:rsid w:val="00E66C33"/>
    <w:rsid w:val="00E67528"/>
    <w:rsid w:val="00E72044"/>
    <w:rsid w:val="00E73642"/>
    <w:rsid w:val="00E74B09"/>
    <w:rsid w:val="00E74E7A"/>
    <w:rsid w:val="00E75D54"/>
    <w:rsid w:val="00E760E8"/>
    <w:rsid w:val="00E77453"/>
    <w:rsid w:val="00E80772"/>
    <w:rsid w:val="00E83299"/>
    <w:rsid w:val="00E8342B"/>
    <w:rsid w:val="00E84587"/>
    <w:rsid w:val="00E84F90"/>
    <w:rsid w:val="00E863D1"/>
    <w:rsid w:val="00E8644D"/>
    <w:rsid w:val="00E87104"/>
    <w:rsid w:val="00E940D4"/>
    <w:rsid w:val="00E96056"/>
    <w:rsid w:val="00EA0A42"/>
    <w:rsid w:val="00EB3C5E"/>
    <w:rsid w:val="00EB4300"/>
    <w:rsid w:val="00EB4EA8"/>
    <w:rsid w:val="00EB699F"/>
    <w:rsid w:val="00EC279D"/>
    <w:rsid w:val="00EC300B"/>
    <w:rsid w:val="00EC6704"/>
    <w:rsid w:val="00ED151A"/>
    <w:rsid w:val="00ED25A1"/>
    <w:rsid w:val="00ED6A3E"/>
    <w:rsid w:val="00EE29B3"/>
    <w:rsid w:val="00EE4A60"/>
    <w:rsid w:val="00EE573B"/>
    <w:rsid w:val="00EF41F0"/>
    <w:rsid w:val="00F015B4"/>
    <w:rsid w:val="00F02B41"/>
    <w:rsid w:val="00F04B11"/>
    <w:rsid w:val="00F06974"/>
    <w:rsid w:val="00F1138E"/>
    <w:rsid w:val="00F11C04"/>
    <w:rsid w:val="00F12782"/>
    <w:rsid w:val="00F13419"/>
    <w:rsid w:val="00F143C4"/>
    <w:rsid w:val="00F14918"/>
    <w:rsid w:val="00F14AA0"/>
    <w:rsid w:val="00F17989"/>
    <w:rsid w:val="00F213A4"/>
    <w:rsid w:val="00F22DDA"/>
    <w:rsid w:val="00F24F3B"/>
    <w:rsid w:val="00F277D8"/>
    <w:rsid w:val="00F30E74"/>
    <w:rsid w:val="00F3218B"/>
    <w:rsid w:val="00F34321"/>
    <w:rsid w:val="00F34FD9"/>
    <w:rsid w:val="00F354F6"/>
    <w:rsid w:val="00F36878"/>
    <w:rsid w:val="00F37766"/>
    <w:rsid w:val="00F45A39"/>
    <w:rsid w:val="00F46CCE"/>
    <w:rsid w:val="00F50230"/>
    <w:rsid w:val="00F5059B"/>
    <w:rsid w:val="00F51ECC"/>
    <w:rsid w:val="00F56A87"/>
    <w:rsid w:val="00F57594"/>
    <w:rsid w:val="00F6053A"/>
    <w:rsid w:val="00F6239E"/>
    <w:rsid w:val="00F62946"/>
    <w:rsid w:val="00F677B8"/>
    <w:rsid w:val="00F7132D"/>
    <w:rsid w:val="00F733C0"/>
    <w:rsid w:val="00F73973"/>
    <w:rsid w:val="00F76687"/>
    <w:rsid w:val="00F81C81"/>
    <w:rsid w:val="00F82524"/>
    <w:rsid w:val="00F8360B"/>
    <w:rsid w:val="00F84F6A"/>
    <w:rsid w:val="00F85405"/>
    <w:rsid w:val="00F90A62"/>
    <w:rsid w:val="00F91B2E"/>
    <w:rsid w:val="00F92EB4"/>
    <w:rsid w:val="00F96063"/>
    <w:rsid w:val="00FA1637"/>
    <w:rsid w:val="00FA2554"/>
    <w:rsid w:val="00FA4120"/>
    <w:rsid w:val="00FA44D2"/>
    <w:rsid w:val="00FA475C"/>
    <w:rsid w:val="00FA5F92"/>
    <w:rsid w:val="00FB6AF9"/>
    <w:rsid w:val="00FC0EDA"/>
    <w:rsid w:val="00FC221B"/>
    <w:rsid w:val="00FC23F2"/>
    <w:rsid w:val="00FC2842"/>
    <w:rsid w:val="00FC2B48"/>
    <w:rsid w:val="00FC3B1B"/>
    <w:rsid w:val="00FD6781"/>
    <w:rsid w:val="00FD6C17"/>
    <w:rsid w:val="00FD7BCC"/>
    <w:rsid w:val="00FE017F"/>
    <w:rsid w:val="00FE17FF"/>
    <w:rsid w:val="00FE471E"/>
    <w:rsid w:val="00FF0B66"/>
    <w:rsid w:val="00FF30B6"/>
    <w:rsid w:val="00FF3C90"/>
    <w:rsid w:val="00FF4128"/>
    <w:rsid w:val="00FF567F"/>
    <w:rsid w:val="00FF5A5E"/>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2"/>
    <o:shapelayout v:ext="edit">
      <o:idmap v:ext="edit" data="1"/>
      <o:rules v:ext="edit">
        <o:r id="V:Rule1" type="connector" idref="#_x0000_s1281"/>
        <o:r id="V:Rule2" type="connector" idref="#_s1273">
          <o:proxy start="" idref="#_s1279" connectloc="0"/>
          <o:proxy end="" idref="#_s1276" connectloc="2"/>
        </o:r>
        <o:r id="V:Rule3" type="connector" idref="#_s1275">
          <o:proxy start="" idref="#_s1277" connectloc="0"/>
          <o:proxy end="" idref="#_s1276" connectloc="2"/>
        </o:r>
        <o:r id="V:Rule4" type="connector" idref="#_s1272">
          <o:proxy start="" idref="#_s1280" connectloc="0"/>
          <o:proxy end="" idref="#_s1276" connectloc="2"/>
        </o:r>
        <o:r id="V:Rule5" type="connector" idref="#_s1274">
          <o:proxy start="" idref="#_s1278" connectloc="0"/>
          <o:proxy end="" idref="#_s1276" connectloc="2"/>
        </o:r>
      </o:rules>
    </o:shapelayout>
  </w:shapeDefaults>
  <w:decimalSymbol w:val=","/>
  <w:listSeparator w:val=";"/>
  <w15:docId w15:val="{857DFF8B-A3E5-4AD1-9F35-461A1C36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1"/>
    <w:rsid w:val="002B175E"/>
    <w:rPr>
      <w:rFonts w:ascii="Times New Roman" w:eastAsia="Times New Roman" w:hAnsi="Times New Roman" w:cs="Times New Roman"/>
      <w:sz w:val="28"/>
    </w:rPr>
  </w:style>
  <w:style w:type="paragraph" w:styleId="a5">
    <w:name w:val="List Paragraph"/>
    <w:basedOn w:val="a"/>
    <w:uiPriority w:val="34"/>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A5A5A5"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New">
    <w:name w:val="Обычный New"/>
    <w:basedOn w:val="a"/>
    <w:link w:val="New0"/>
    <w:autoRedefine/>
    <w:qFormat/>
    <w:rsid w:val="00C90B3A"/>
    <w:pPr>
      <w:tabs>
        <w:tab w:val="left" w:pos="567"/>
        <w:tab w:val="left" w:pos="709"/>
      </w:tabs>
      <w:autoSpaceDE w:val="0"/>
      <w:autoSpaceDN w:val="0"/>
      <w:adjustRightInd w:val="0"/>
      <w:spacing w:after="0" w:line="360" w:lineRule="auto"/>
      <w:ind w:left="5103"/>
      <w:jc w:val="center"/>
    </w:pPr>
    <w:rPr>
      <w:rFonts w:ascii="Times New Roman" w:eastAsia="SimSun" w:hAnsi="Times New Roman"/>
      <w:b/>
      <w:bCs/>
      <w:color w:val="000000"/>
      <w:sz w:val="32"/>
      <w:szCs w:val="32"/>
      <w:lang w:eastAsia="en-US"/>
    </w:rPr>
  </w:style>
  <w:style w:type="character" w:customStyle="1" w:styleId="New0">
    <w:name w:val="Обычный New Знак"/>
    <w:link w:val="New"/>
    <w:rsid w:val="00C90B3A"/>
    <w:rPr>
      <w:rFonts w:ascii="Times New Roman" w:eastAsia="SimSun" w:hAnsi="Times New Roman" w:cs="Times New Roman"/>
      <w:b/>
      <w:bCs/>
      <w:color w:val="000000"/>
      <w:sz w:val="32"/>
      <w:szCs w:val="32"/>
    </w:rPr>
  </w:style>
  <w:style w:type="paragraph" w:customStyle="1" w:styleId="body">
    <w:name w:val="body"/>
    <w:basedOn w:val="a"/>
    <w:uiPriority w:val="99"/>
    <w:rsid w:val="00E26FE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4750">
      <w:bodyDiv w:val="1"/>
      <w:marLeft w:val="0"/>
      <w:marRight w:val="0"/>
      <w:marTop w:val="0"/>
      <w:marBottom w:val="0"/>
      <w:divBdr>
        <w:top w:val="none" w:sz="0" w:space="0" w:color="auto"/>
        <w:left w:val="none" w:sz="0" w:space="0" w:color="auto"/>
        <w:bottom w:val="none" w:sz="0" w:space="0" w:color="auto"/>
        <w:right w:val="none" w:sz="0" w:space="0" w:color="auto"/>
      </w:divBdr>
    </w:div>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21009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2B4AF1-C1D6-424E-ABBC-25A8F4CEBD50}" type="doc">
      <dgm:prSet loTypeId="urn:microsoft.com/office/officeart/2005/8/layout/orgChart1" loCatId="hierarchy" qsTypeId="urn:microsoft.com/office/officeart/2005/8/quickstyle/simple1" qsCatId="simple" csTypeId="urn:microsoft.com/office/officeart/2005/8/colors/accent1_2" csCatId="accent1"/>
      <dgm:spPr/>
    </dgm:pt>
    <dgm:pt modelId="{F12CD794-7970-4FDF-9B1E-CDAD57D0FE65}">
      <dgm:prSet custT="1"/>
      <dgm:spPr/>
      <dgm:t>
        <a:bodyPr/>
        <a:lstStyle/>
        <a:p>
          <a:pPr marR="0" algn="ctr" rtl="0"/>
          <a:r>
            <a:rPr lang="ru-RU" sz="1200" b="1" baseline="0" smtClean="0">
              <a:latin typeface="Calibri"/>
            </a:rPr>
            <a:t>Основные </a:t>
          </a:r>
          <a:r>
            <a:rPr lang="ru-RU" sz="1200" b="1"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направления реализации образовательной области</a:t>
          </a:r>
          <a:endParaRPr lang="ru-RU" sz="1200" b="1"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7AAC9BFA-A99C-4098-93B2-5322D13BB870}" type="parTrans" cxnId="{512FD77D-21EA-4B7C-9E56-07435FD72AF8}">
      <dgm:prSet/>
      <dgm:spPr/>
      <dgm:t>
        <a:bodyPr/>
        <a:lstStyle/>
        <a:p>
          <a:endParaRPr lang="ru-RU" sz="1200"/>
        </a:p>
      </dgm:t>
    </dgm:pt>
    <dgm:pt modelId="{3004A59E-409F-45EF-8706-7AFD4FE1E9A0}" type="sibTrans" cxnId="{512FD77D-21EA-4B7C-9E56-07435FD72AF8}">
      <dgm:prSet/>
      <dgm:spPr/>
      <dgm:t>
        <a:bodyPr/>
        <a:lstStyle/>
        <a:p>
          <a:endParaRPr lang="ru-RU" sz="1200"/>
        </a:p>
      </dgm:t>
    </dgm:pt>
    <dgm:pt modelId="{6CAFB3A1-3481-45AC-ADA8-1B05239EE3BB}">
      <dgm:prSet custT="1"/>
      <dgm:spPr/>
      <dgm:t>
        <a:bodyPr/>
        <a:lstStyle/>
        <a:p>
          <a:pPr marR="0" algn="ctr" rtl="0"/>
          <a:r>
            <a:rPr lang="ru-RU" sz="1200" b="1"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Трудовое воспитание</a:t>
          </a:r>
          <a:endParaRPr lang="ru-RU" sz="1200" b="1"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92379365-167A-4A84-970D-40A8DECB24B2}" type="parTrans" cxnId="{2BEB4DD5-6D92-4E73-966A-9A13357BCE1D}">
      <dgm:prSet/>
      <dgm:spPr/>
      <dgm:t>
        <a:bodyPr/>
        <a:lstStyle/>
        <a:p>
          <a:endParaRPr lang="ru-RU" sz="1200"/>
        </a:p>
      </dgm:t>
    </dgm:pt>
    <dgm:pt modelId="{1BD0F8B2-573D-4E7D-AB55-68948A2BBE77}" type="sibTrans" cxnId="{2BEB4DD5-6D92-4E73-966A-9A13357BCE1D}">
      <dgm:prSet/>
      <dgm:spPr/>
      <dgm:t>
        <a:bodyPr/>
        <a:lstStyle/>
        <a:p>
          <a:endParaRPr lang="ru-RU" sz="1200"/>
        </a:p>
      </dgm:t>
    </dgm:pt>
    <dgm:pt modelId="{41148EC8-7860-4615-94CA-B4FA9A94E3E7}">
      <dgm:prSet custT="1"/>
      <dgm:spPr/>
      <dgm:t>
        <a:bodyPr/>
        <a:lstStyle/>
        <a:p>
          <a:pPr marR="0" algn="ctr" rtl="0"/>
          <a:r>
            <a:rPr lang="ru-RU" sz="1200" b="1"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Развитие игровой деятельности</a:t>
          </a:r>
          <a:endParaRPr lang="ru-RU" sz="1200" b="1"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F0374154-9648-4860-A68D-F8EB80BC6F86}" type="parTrans" cxnId="{E853B096-C54F-46C3-8E1E-3095385BFC01}">
      <dgm:prSet/>
      <dgm:spPr/>
      <dgm:t>
        <a:bodyPr/>
        <a:lstStyle/>
        <a:p>
          <a:endParaRPr lang="ru-RU" sz="1200"/>
        </a:p>
      </dgm:t>
    </dgm:pt>
    <dgm:pt modelId="{146FB207-3F7E-46D1-BBE3-91ACEAC3280A}" type="sibTrans" cxnId="{E853B096-C54F-46C3-8E1E-3095385BFC01}">
      <dgm:prSet/>
      <dgm:spPr/>
      <dgm:t>
        <a:bodyPr/>
        <a:lstStyle/>
        <a:p>
          <a:endParaRPr lang="ru-RU" sz="1200"/>
        </a:p>
      </dgm:t>
    </dgm:pt>
    <dgm:pt modelId="{389CAFFE-5508-4313-8214-48C3EC0E4DAD}">
      <dgm:prSet custT="1"/>
      <dgm:spPr/>
      <dgm:t>
        <a:bodyPr/>
        <a:lstStyle/>
        <a:p>
          <a:pPr marR="0" algn="ctr" rtl="0"/>
          <a:r>
            <a:rPr lang="ru-RU" sz="1200" baseline="0" smtClean="0">
              <a:latin typeface="Calibri"/>
            </a:rPr>
            <a:t>Формирование </a:t>
          </a:r>
          <a:r>
            <a:rPr lang="ru-RU" sz="1200" b="1"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безопасного поведения в быту, социуме, </a:t>
          </a:r>
          <a:r>
            <a:rPr lang="ru-RU" sz="1200" baseline="0" smtClean="0">
              <a:latin typeface="Calibri"/>
            </a:rPr>
            <a:t>природе</a:t>
          </a:r>
          <a:endParaRPr lang="ru-RU" sz="1200" smtClean="0"/>
        </a:p>
      </dgm:t>
    </dgm:pt>
    <dgm:pt modelId="{1CC25858-9EE5-4171-8B4C-968957954B16}" type="parTrans" cxnId="{9D3CD394-39AB-4419-B76A-0588A16480C2}">
      <dgm:prSet/>
      <dgm:spPr/>
      <dgm:t>
        <a:bodyPr/>
        <a:lstStyle/>
        <a:p>
          <a:endParaRPr lang="ru-RU" sz="1200"/>
        </a:p>
      </dgm:t>
    </dgm:pt>
    <dgm:pt modelId="{492A2CAB-80AF-4BF5-AD4D-8D0C53DAF0BF}" type="sibTrans" cxnId="{9D3CD394-39AB-4419-B76A-0588A16480C2}">
      <dgm:prSet/>
      <dgm:spPr/>
      <dgm:t>
        <a:bodyPr/>
        <a:lstStyle/>
        <a:p>
          <a:endParaRPr lang="ru-RU" sz="1200"/>
        </a:p>
      </dgm:t>
    </dgm:pt>
    <dgm:pt modelId="{91C9BE5C-4F36-4857-8F2F-EE9D4D6A3C6E}">
      <dgm:prSet custT="1"/>
      <dgm:spPr/>
      <dgm:t>
        <a:bodyPr/>
        <a:lstStyle/>
        <a:p>
          <a:pPr marR="0" algn="ctr" rtl="0"/>
          <a:r>
            <a:rPr lang="ru-RU" sz="1200" b="1"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Патриотическое воспитание</a:t>
          </a:r>
          <a:endParaRPr lang="ru-RU" sz="1200" b="1"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gm:t>
    </dgm:pt>
    <dgm:pt modelId="{7FD8B4A0-34FF-47F8-A6E4-D7D2E8A46240}" type="parTrans" cxnId="{DB6F0BE1-F899-4C38-B8EB-65D56A5C6D43}">
      <dgm:prSet/>
      <dgm:spPr/>
      <dgm:t>
        <a:bodyPr/>
        <a:lstStyle/>
        <a:p>
          <a:endParaRPr lang="ru-RU" sz="1200"/>
        </a:p>
      </dgm:t>
    </dgm:pt>
    <dgm:pt modelId="{0E451B91-2940-4A48-8F72-ABD709C1B18C}" type="sibTrans" cxnId="{DB6F0BE1-F899-4C38-B8EB-65D56A5C6D43}">
      <dgm:prSet/>
      <dgm:spPr/>
      <dgm:t>
        <a:bodyPr/>
        <a:lstStyle/>
        <a:p>
          <a:endParaRPr lang="ru-RU" sz="1200"/>
        </a:p>
      </dgm:t>
    </dgm:pt>
    <dgm:pt modelId="{9B06FFC5-43F6-495D-AB95-0F951836C128}" type="pres">
      <dgm:prSet presAssocID="{5D2B4AF1-C1D6-424E-ABBC-25A8F4CEBD50}" presName="hierChild1" presStyleCnt="0">
        <dgm:presLayoutVars>
          <dgm:orgChart val="1"/>
          <dgm:chPref val="1"/>
          <dgm:dir/>
          <dgm:animOne val="branch"/>
          <dgm:animLvl val="lvl"/>
          <dgm:resizeHandles/>
        </dgm:presLayoutVars>
      </dgm:prSet>
      <dgm:spPr/>
    </dgm:pt>
    <dgm:pt modelId="{0FB6D4E5-60E0-4FF0-9C29-214FAB36FDB5}" type="pres">
      <dgm:prSet presAssocID="{F12CD794-7970-4FDF-9B1E-CDAD57D0FE65}" presName="hierRoot1" presStyleCnt="0">
        <dgm:presLayoutVars>
          <dgm:hierBranch/>
        </dgm:presLayoutVars>
      </dgm:prSet>
      <dgm:spPr/>
    </dgm:pt>
    <dgm:pt modelId="{4C43B19D-B171-4E94-91FB-390A4C336242}" type="pres">
      <dgm:prSet presAssocID="{F12CD794-7970-4FDF-9B1E-CDAD57D0FE65}" presName="rootComposite1" presStyleCnt="0"/>
      <dgm:spPr/>
    </dgm:pt>
    <dgm:pt modelId="{674583DB-9434-417E-B842-78BAA02B65BD}" type="pres">
      <dgm:prSet presAssocID="{F12CD794-7970-4FDF-9B1E-CDAD57D0FE65}" presName="rootText1" presStyleLbl="node0" presStyleIdx="0" presStyleCnt="1">
        <dgm:presLayoutVars>
          <dgm:chPref val="3"/>
        </dgm:presLayoutVars>
      </dgm:prSet>
      <dgm:spPr/>
      <dgm:t>
        <a:bodyPr/>
        <a:lstStyle/>
        <a:p>
          <a:endParaRPr lang="ru-RU"/>
        </a:p>
      </dgm:t>
    </dgm:pt>
    <dgm:pt modelId="{F5AF982A-74AF-496E-9B50-4F8FB382BC32}" type="pres">
      <dgm:prSet presAssocID="{F12CD794-7970-4FDF-9B1E-CDAD57D0FE65}" presName="rootConnector1" presStyleLbl="node1" presStyleIdx="0" presStyleCnt="0"/>
      <dgm:spPr/>
      <dgm:t>
        <a:bodyPr/>
        <a:lstStyle/>
        <a:p>
          <a:endParaRPr lang="ru-RU"/>
        </a:p>
      </dgm:t>
    </dgm:pt>
    <dgm:pt modelId="{607F666A-71B2-4534-AB9F-3F5CC136E9AF}" type="pres">
      <dgm:prSet presAssocID="{F12CD794-7970-4FDF-9B1E-CDAD57D0FE65}" presName="hierChild2" presStyleCnt="0"/>
      <dgm:spPr/>
    </dgm:pt>
    <dgm:pt modelId="{2016262E-54F6-4864-8AF0-6DD27A2CA9F6}" type="pres">
      <dgm:prSet presAssocID="{92379365-167A-4A84-970D-40A8DECB24B2}" presName="Name35" presStyleLbl="parChTrans1D2" presStyleIdx="0" presStyleCnt="4"/>
      <dgm:spPr/>
      <dgm:t>
        <a:bodyPr/>
        <a:lstStyle/>
        <a:p>
          <a:endParaRPr lang="ru-RU"/>
        </a:p>
      </dgm:t>
    </dgm:pt>
    <dgm:pt modelId="{5D6FA0EF-A3ED-4B18-8BEA-A7611796CD8D}" type="pres">
      <dgm:prSet presAssocID="{6CAFB3A1-3481-45AC-ADA8-1B05239EE3BB}" presName="hierRoot2" presStyleCnt="0">
        <dgm:presLayoutVars>
          <dgm:hierBranch/>
        </dgm:presLayoutVars>
      </dgm:prSet>
      <dgm:spPr/>
    </dgm:pt>
    <dgm:pt modelId="{890E3B8D-79EA-4848-A9B3-015DE0A5B7B5}" type="pres">
      <dgm:prSet presAssocID="{6CAFB3A1-3481-45AC-ADA8-1B05239EE3BB}" presName="rootComposite" presStyleCnt="0"/>
      <dgm:spPr/>
    </dgm:pt>
    <dgm:pt modelId="{AE789B65-DE5A-4768-948E-E0E66FC70CE2}" type="pres">
      <dgm:prSet presAssocID="{6CAFB3A1-3481-45AC-ADA8-1B05239EE3BB}" presName="rootText" presStyleLbl="node2" presStyleIdx="0" presStyleCnt="4" custLinFactNeighborX="-240" custLinFactNeighborY="-3219">
        <dgm:presLayoutVars>
          <dgm:chPref val="3"/>
        </dgm:presLayoutVars>
      </dgm:prSet>
      <dgm:spPr/>
      <dgm:t>
        <a:bodyPr/>
        <a:lstStyle/>
        <a:p>
          <a:endParaRPr lang="ru-RU"/>
        </a:p>
      </dgm:t>
    </dgm:pt>
    <dgm:pt modelId="{1F4A9CAE-54F7-478D-BCF8-B68E1E31F68F}" type="pres">
      <dgm:prSet presAssocID="{6CAFB3A1-3481-45AC-ADA8-1B05239EE3BB}" presName="rootConnector" presStyleLbl="node2" presStyleIdx="0" presStyleCnt="4"/>
      <dgm:spPr/>
      <dgm:t>
        <a:bodyPr/>
        <a:lstStyle/>
        <a:p>
          <a:endParaRPr lang="ru-RU"/>
        </a:p>
      </dgm:t>
    </dgm:pt>
    <dgm:pt modelId="{78806076-501E-4E56-8706-1BD4260EB733}" type="pres">
      <dgm:prSet presAssocID="{6CAFB3A1-3481-45AC-ADA8-1B05239EE3BB}" presName="hierChild4" presStyleCnt="0"/>
      <dgm:spPr/>
    </dgm:pt>
    <dgm:pt modelId="{58D9C476-A840-4A6F-8BBA-A1368017F7C0}" type="pres">
      <dgm:prSet presAssocID="{6CAFB3A1-3481-45AC-ADA8-1B05239EE3BB}" presName="hierChild5" presStyleCnt="0"/>
      <dgm:spPr/>
    </dgm:pt>
    <dgm:pt modelId="{57E87441-5856-44F4-B08D-9734D2679920}" type="pres">
      <dgm:prSet presAssocID="{F0374154-9648-4860-A68D-F8EB80BC6F86}" presName="Name35" presStyleLbl="parChTrans1D2" presStyleIdx="1" presStyleCnt="4"/>
      <dgm:spPr/>
      <dgm:t>
        <a:bodyPr/>
        <a:lstStyle/>
        <a:p>
          <a:endParaRPr lang="ru-RU"/>
        </a:p>
      </dgm:t>
    </dgm:pt>
    <dgm:pt modelId="{25A9572A-6623-41FD-A76E-4B9A152F4BEC}" type="pres">
      <dgm:prSet presAssocID="{41148EC8-7860-4615-94CA-B4FA9A94E3E7}" presName="hierRoot2" presStyleCnt="0">
        <dgm:presLayoutVars>
          <dgm:hierBranch/>
        </dgm:presLayoutVars>
      </dgm:prSet>
      <dgm:spPr/>
    </dgm:pt>
    <dgm:pt modelId="{834E8A3E-C5D6-4350-8EB1-A7B1611B3B48}" type="pres">
      <dgm:prSet presAssocID="{41148EC8-7860-4615-94CA-B4FA9A94E3E7}" presName="rootComposite" presStyleCnt="0"/>
      <dgm:spPr/>
    </dgm:pt>
    <dgm:pt modelId="{2E3151CA-8C58-4735-A06F-B4A8F73C275F}" type="pres">
      <dgm:prSet presAssocID="{41148EC8-7860-4615-94CA-B4FA9A94E3E7}" presName="rootText" presStyleLbl="node2" presStyleIdx="1" presStyleCnt="4">
        <dgm:presLayoutVars>
          <dgm:chPref val="3"/>
        </dgm:presLayoutVars>
      </dgm:prSet>
      <dgm:spPr/>
      <dgm:t>
        <a:bodyPr/>
        <a:lstStyle/>
        <a:p>
          <a:endParaRPr lang="ru-RU"/>
        </a:p>
      </dgm:t>
    </dgm:pt>
    <dgm:pt modelId="{75F37E7D-BAEF-44F2-B738-9E0C2A9ED0C6}" type="pres">
      <dgm:prSet presAssocID="{41148EC8-7860-4615-94CA-B4FA9A94E3E7}" presName="rootConnector" presStyleLbl="node2" presStyleIdx="1" presStyleCnt="4"/>
      <dgm:spPr/>
      <dgm:t>
        <a:bodyPr/>
        <a:lstStyle/>
        <a:p>
          <a:endParaRPr lang="ru-RU"/>
        </a:p>
      </dgm:t>
    </dgm:pt>
    <dgm:pt modelId="{F6D2BB32-403B-4295-9795-1D7A04B50B63}" type="pres">
      <dgm:prSet presAssocID="{41148EC8-7860-4615-94CA-B4FA9A94E3E7}" presName="hierChild4" presStyleCnt="0"/>
      <dgm:spPr/>
    </dgm:pt>
    <dgm:pt modelId="{61B6C2AE-8A59-4BE7-8878-E2B1F8AB5595}" type="pres">
      <dgm:prSet presAssocID="{41148EC8-7860-4615-94CA-B4FA9A94E3E7}" presName="hierChild5" presStyleCnt="0"/>
      <dgm:spPr/>
    </dgm:pt>
    <dgm:pt modelId="{7A0C161D-D008-499E-B785-3B3AFAB93974}" type="pres">
      <dgm:prSet presAssocID="{1CC25858-9EE5-4171-8B4C-968957954B16}" presName="Name35" presStyleLbl="parChTrans1D2" presStyleIdx="2" presStyleCnt="4"/>
      <dgm:spPr/>
      <dgm:t>
        <a:bodyPr/>
        <a:lstStyle/>
        <a:p>
          <a:endParaRPr lang="ru-RU"/>
        </a:p>
      </dgm:t>
    </dgm:pt>
    <dgm:pt modelId="{C43903CA-831F-46C9-A699-6F8E9B4F3279}" type="pres">
      <dgm:prSet presAssocID="{389CAFFE-5508-4313-8214-48C3EC0E4DAD}" presName="hierRoot2" presStyleCnt="0">
        <dgm:presLayoutVars>
          <dgm:hierBranch/>
        </dgm:presLayoutVars>
      </dgm:prSet>
      <dgm:spPr/>
    </dgm:pt>
    <dgm:pt modelId="{C1C73176-763F-45FE-BCCA-4D27F8DC946E}" type="pres">
      <dgm:prSet presAssocID="{389CAFFE-5508-4313-8214-48C3EC0E4DAD}" presName="rootComposite" presStyleCnt="0"/>
      <dgm:spPr/>
    </dgm:pt>
    <dgm:pt modelId="{CBF7E70C-B293-43BD-9A47-701468E6986B}" type="pres">
      <dgm:prSet presAssocID="{389CAFFE-5508-4313-8214-48C3EC0E4DAD}" presName="rootText" presStyleLbl="node2" presStyleIdx="2" presStyleCnt="4">
        <dgm:presLayoutVars>
          <dgm:chPref val="3"/>
        </dgm:presLayoutVars>
      </dgm:prSet>
      <dgm:spPr/>
      <dgm:t>
        <a:bodyPr/>
        <a:lstStyle/>
        <a:p>
          <a:endParaRPr lang="ru-RU"/>
        </a:p>
      </dgm:t>
    </dgm:pt>
    <dgm:pt modelId="{8A679E80-08F4-47B3-A834-C222E0AB8D28}" type="pres">
      <dgm:prSet presAssocID="{389CAFFE-5508-4313-8214-48C3EC0E4DAD}" presName="rootConnector" presStyleLbl="node2" presStyleIdx="2" presStyleCnt="4"/>
      <dgm:spPr/>
      <dgm:t>
        <a:bodyPr/>
        <a:lstStyle/>
        <a:p>
          <a:endParaRPr lang="ru-RU"/>
        </a:p>
      </dgm:t>
    </dgm:pt>
    <dgm:pt modelId="{715116B9-E6FD-48BD-A89E-66D11BED76A0}" type="pres">
      <dgm:prSet presAssocID="{389CAFFE-5508-4313-8214-48C3EC0E4DAD}" presName="hierChild4" presStyleCnt="0"/>
      <dgm:spPr/>
    </dgm:pt>
    <dgm:pt modelId="{726B9B2F-1EA2-478C-BFBF-212BA4E6D3D8}" type="pres">
      <dgm:prSet presAssocID="{389CAFFE-5508-4313-8214-48C3EC0E4DAD}" presName="hierChild5" presStyleCnt="0"/>
      <dgm:spPr/>
    </dgm:pt>
    <dgm:pt modelId="{64B9D85E-8EC8-4C2F-9595-8048B400CBB7}" type="pres">
      <dgm:prSet presAssocID="{7FD8B4A0-34FF-47F8-A6E4-D7D2E8A46240}" presName="Name35" presStyleLbl="parChTrans1D2" presStyleIdx="3" presStyleCnt="4"/>
      <dgm:spPr/>
      <dgm:t>
        <a:bodyPr/>
        <a:lstStyle/>
        <a:p>
          <a:endParaRPr lang="ru-RU"/>
        </a:p>
      </dgm:t>
    </dgm:pt>
    <dgm:pt modelId="{9D63896C-6E53-442F-BB16-ECFF5ABD4AA1}" type="pres">
      <dgm:prSet presAssocID="{91C9BE5C-4F36-4857-8F2F-EE9D4D6A3C6E}" presName="hierRoot2" presStyleCnt="0">
        <dgm:presLayoutVars>
          <dgm:hierBranch/>
        </dgm:presLayoutVars>
      </dgm:prSet>
      <dgm:spPr/>
    </dgm:pt>
    <dgm:pt modelId="{B0D7DA81-615C-47CC-8A48-7076E9E68EFD}" type="pres">
      <dgm:prSet presAssocID="{91C9BE5C-4F36-4857-8F2F-EE9D4D6A3C6E}" presName="rootComposite" presStyleCnt="0"/>
      <dgm:spPr/>
    </dgm:pt>
    <dgm:pt modelId="{8B5A7269-568A-4EC3-BD2E-E29369597A20}" type="pres">
      <dgm:prSet presAssocID="{91C9BE5C-4F36-4857-8F2F-EE9D4D6A3C6E}" presName="rootText" presStyleLbl="node2" presStyleIdx="3" presStyleCnt="4">
        <dgm:presLayoutVars>
          <dgm:chPref val="3"/>
        </dgm:presLayoutVars>
      </dgm:prSet>
      <dgm:spPr/>
      <dgm:t>
        <a:bodyPr/>
        <a:lstStyle/>
        <a:p>
          <a:endParaRPr lang="ru-RU"/>
        </a:p>
      </dgm:t>
    </dgm:pt>
    <dgm:pt modelId="{97CA7020-FB31-4751-BAAC-73C301E4D91C}" type="pres">
      <dgm:prSet presAssocID="{91C9BE5C-4F36-4857-8F2F-EE9D4D6A3C6E}" presName="rootConnector" presStyleLbl="node2" presStyleIdx="3" presStyleCnt="4"/>
      <dgm:spPr/>
      <dgm:t>
        <a:bodyPr/>
        <a:lstStyle/>
        <a:p>
          <a:endParaRPr lang="ru-RU"/>
        </a:p>
      </dgm:t>
    </dgm:pt>
    <dgm:pt modelId="{995FE4D8-0597-47BD-978B-F7E735E7F5CB}" type="pres">
      <dgm:prSet presAssocID="{91C9BE5C-4F36-4857-8F2F-EE9D4D6A3C6E}" presName="hierChild4" presStyleCnt="0"/>
      <dgm:spPr/>
    </dgm:pt>
    <dgm:pt modelId="{C7AB23E7-38FC-45E2-91B4-A5152BDDBF86}" type="pres">
      <dgm:prSet presAssocID="{91C9BE5C-4F36-4857-8F2F-EE9D4D6A3C6E}" presName="hierChild5" presStyleCnt="0"/>
      <dgm:spPr/>
    </dgm:pt>
    <dgm:pt modelId="{1A1361C5-8E5D-48E5-B2CD-DD17B771E780}" type="pres">
      <dgm:prSet presAssocID="{F12CD794-7970-4FDF-9B1E-CDAD57D0FE65}" presName="hierChild3" presStyleCnt="0"/>
      <dgm:spPr/>
    </dgm:pt>
  </dgm:ptLst>
  <dgm:cxnLst>
    <dgm:cxn modelId="{9BDE004C-EED8-4E3B-B865-857DAC10789C}" type="presOf" srcId="{389CAFFE-5508-4313-8214-48C3EC0E4DAD}" destId="{8A679E80-08F4-47B3-A834-C222E0AB8D28}" srcOrd="1" destOrd="0" presId="urn:microsoft.com/office/officeart/2005/8/layout/orgChart1"/>
    <dgm:cxn modelId="{E63A9260-C03E-4C62-A98A-ED935F4BDE57}" type="presOf" srcId="{91C9BE5C-4F36-4857-8F2F-EE9D4D6A3C6E}" destId="{8B5A7269-568A-4EC3-BD2E-E29369597A20}" srcOrd="0" destOrd="0" presId="urn:microsoft.com/office/officeart/2005/8/layout/orgChart1"/>
    <dgm:cxn modelId="{512FD77D-21EA-4B7C-9E56-07435FD72AF8}" srcId="{5D2B4AF1-C1D6-424E-ABBC-25A8F4CEBD50}" destId="{F12CD794-7970-4FDF-9B1E-CDAD57D0FE65}" srcOrd="0" destOrd="0" parTransId="{7AAC9BFA-A99C-4098-93B2-5322D13BB870}" sibTransId="{3004A59E-409F-45EF-8706-7AFD4FE1E9A0}"/>
    <dgm:cxn modelId="{31B2550B-590C-4B38-B589-4C71FB1EAD3A}" type="presOf" srcId="{92379365-167A-4A84-970D-40A8DECB24B2}" destId="{2016262E-54F6-4864-8AF0-6DD27A2CA9F6}" srcOrd="0" destOrd="0" presId="urn:microsoft.com/office/officeart/2005/8/layout/orgChart1"/>
    <dgm:cxn modelId="{675F18BD-93B2-4F7B-8371-E2A2A31C87BB}" type="presOf" srcId="{5D2B4AF1-C1D6-424E-ABBC-25A8F4CEBD50}" destId="{9B06FFC5-43F6-495D-AB95-0F951836C128}" srcOrd="0" destOrd="0" presId="urn:microsoft.com/office/officeart/2005/8/layout/orgChart1"/>
    <dgm:cxn modelId="{7A6BE6CE-2136-4E00-B930-650F9B1D1AB2}" type="presOf" srcId="{F12CD794-7970-4FDF-9B1E-CDAD57D0FE65}" destId="{674583DB-9434-417E-B842-78BAA02B65BD}" srcOrd="0" destOrd="0" presId="urn:microsoft.com/office/officeart/2005/8/layout/orgChart1"/>
    <dgm:cxn modelId="{3CCE349B-C7BE-450E-B51A-B41671E9EB7E}" type="presOf" srcId="{F12CD794-7970-4FDF-9B1E-CDAD57D0FE65}" destId="{F5AF982A-74AF-496E-9B50-4F8FB382BC32}" srcOrd="1" destOrd="0" presId="urn:microsoft.com/office/officeart/2005/8/layout/orgChart1"/>
    <dgm:cxn modelId="{A4DD40EC-8021-4880-B239-4D5543014778}" type="presOf" srcId="{389CAFFE-5508-4313-8214-48C3EC0E4DAD}" destId="{CBF7E70C-B293-43BD-9A47-701468E6986B}" srcOrd="0" destOrd="0" presId="urn:microsoft.com/office/officeart/2005/8/layout/orgChart1"/>
    <dgm:cxn modelId="{DB6F0BE1-F899-4C38-B8EB-65D56A5C6D43}" srcId="{F12CD794-7970-4FDF-9B1E-CDAD57D0FE65}" destId="{91C9BE5C-4F36-4857-8F2F-EE9D4D6A3C6E}" srcOrd="3" destOrd="0" parTransId="{7FD8B4A0-34FF-47F8-A6E4-D7D2E8A46240}" sibTransId="{0E451B91-2940-4A48-8F72-ABD709C1B18C}"/>
    <dgm:cxn modelId="{A018BD19-EC77-4ABE-9827-5BD00DB3B5D9}" type="presOf" srcId="{6CAFB3A1-3481-45AC-ADA8-1B05239EE3BB}" destId="{AE789B65-DE5A-4768-948E-E0E66FC70CE2}" srcOrd="0" destOrd="0" presId="urn:microsoft.com/office/officeart/2005/8/layout/orgChart1"/>
    <dgm:cxn modelId="{9D3CD394-39AB-4419-B76A-0588A16480C2}" srcId="{F12CD794-7970-4FDF-9B1E-CDAD57D0FE65}" destId="{389CAFFE-5508-4313-8214-48C3EC0E4DAD}" srcOrd="2" destOrd="0" parTransId="{1CC25858-9EE5-4171-8B4C-968957954B16}" sibTransId="{492A2CAB-80AF-4BF5-AD4D-8D0C53DAF0BF}"/>
    <dgm:cxn modelId="{958DAD56-C0BA-4787-A398-2928F796AE78}" type="presOf" srcId="{41148EC8-7860-4615-94CA-B4FA9A94E3E7}" destId="{75F37E7D-BAEF-44F2-B738-9E0C2A9ED0C6}" srcOrd="1" destOrd="0" presId="urn:microsoft.com/office/officeart/2005/8/layout/orgChart1"/>
    <dgm:cxn modelId="{2BEB4DD5-6D92-4E73-966A-9A13357BCE1D}" srcId="{F12CD794-7970-4FDF-9B1E-CDAD57D0FE65}" destId="{6CAFB3A1-3481-45AC-ADA8-1B05239EE3BB}" srcOrd="0" destOrd="0" parTransId="{92379365-167A-4A84-970D-40A8DECB24B2}" sibTransId="{1BD0F8B2-573D-4E7D-AB55-68948A2BBE77}"/>
    <dgm:cxn modelId="{E853B096-C54F-46C3-8E1E-3095385BFC01}" srcId="{F12CD794-7970-4FDF-9B1E-CDAD57D0FE65}" destId="{41148EC8-7860-4615-94CA-B4FA9A94E3E7}" srcOrd="1" destOrd="0" parTransId="{F0374154-9648-4860-A68D-F8EB80BC6F86}" sibTransId="{146FB207-3F7E-46D1-BBE3-91ACEAC3280A}"/>
    <dgm:cxn modelId="{B8DFCD84-D370-4678-A3A1-BB46FF416FE7}" type="presOf" srcId="{F0374154-9648-4860-A68D-F8EB80BC6F86}" destId="{57E87441-5856-44F4-B08D-9734D2679920}" srcOrd="0" destOrd="0" presId="urn:microsoft.com/office/officeart/2005/8/layout/orgChart1"/>
    <dgm:cxn modelId="{4205AB9B-EBCE-4694-8314-18956FCE2A67}" type="presOf" srcId="{6CAFB3A1-3481-45AC-ADA8-1B05239EE3BB}" destId="{1F4A9CAE-54F7-478D-BCF8-B68E1E31F68F}" srcOrd="1" destOrd="0" presId="urn:microsoft.com/office/officeart/2005/8/layout/orgChart1"/>
    <dgm:cxn modelId="{111221E8-B32E-414C-BDD6-D891DF154422}" type="presOf" srcId="{1CC25858-9EE5-4171-8B4C-968957954B16}" destId="{7A0C161D-D008-499E-B785-3B3AFAB93974}" srcOrd="0" destOrd="0" presId="urn:microsoft.com/office/officeart/2005/8/layout/orgChart1"/>
    <dgm:cxn modelId="{5A71460F-45B5-4F4F-B775-14ADB69DD16C}" type="presOf" srcId="{7FD8B4A0-34FF-47F8-A6E4-D7D2E8A46240}" destId="{64B9D85E-8EC8-4C2F-9595-8048B400CBB7}" srcOrd="0" destOrd="0" presId="urn:microsoft.com/office/officeart/2005/8/layout/orgChart1"/>
    <dgm:cxn modelId="{CB26BDD6-8765-47B2-AA8C-FB9D4BDBD0FB}" type="presOf" srcId="{41148EC8-7860-4615-94CA-B4FA9A94E3E7}" destId="{2E3151CA-8C58-4735-A06F-B4A8F73C275F}" srcOrd="0" destOrd="0" presId="urn:microsoft.com/office/officeart/2005/8/layout/orgChart1"/>
    <dgm:cxn modelId="{EEBDA761-DA53-4D1C-8345-B930B5A337FB}" type="presOf" srcId="{91C9BE5C-4F36-4857-8F2F-EE9D4D6A3C6E}" destId="{97CA7020-FB31-4751-BAAC-73C301E4D91C}" srcOrd="1" destOrd="0" presId="urn:microsoft.com/office/officeart/2005/8/layout/orgChart1"/>
    <dgm:cxn modelId="{2D1EEF9A-A125-4792-9A1B-BF3F430D8609}" type="presParOf" srcId="{9B06FFC5-43F6-495D-AB95-0F951836C128}" destId="{0FB6D4E5-60E0-4FF0-9C29-214FAB36FDB5}" srcOrd="0" destOrd="0" presId="urn:microsoft.com/office/officeart/2005/8/layout/orgChart1"/>
    <dgm:cxn modelId="{3BE7AC01-466A-48F4-9D24-F2004B60E501}" type="presParOf" srcId="{0FB6D4E5-60E0-4FF0-9C29-214FAB36FDB5}" destId="{4C43B19D-B171-4E94-91FB-390A4C336242}" srcOrd="0" destOrd="0" presId="urn:microsoft.com/office/officeart/2005/8/layout/orgChart1"/>
    <dgm:cxn modelId="{50EB0C35-ACA4-4FD5-BB30-E92E5A619729}" type="presParOf" srcId="{4C43B19D-B171-4E94-91FB-390A4C336242}" destId="{674583DB-9434-417E-B842-78BAA02B65BD}" srcOrd="0" destOrd="0" presId="urn:microsoft.com/office/officeart/2005/8/layout/orgChart1"/>
    <dgm:cxn modelId="{7D27C991-1AFB-4811-88B1-F8AEF85D5380}" type="presParOf" srcId="{4C43B19D-B171-4E94-91FB-390A4C336242}" destId="{F5AF982A-74AF-496E-9B50-4F8FB382BC32}" srcOrd="1" destOrd="0" presId="urn:microsoft.com/office/officeart/2005/8/layout/orgChart1"/>
    <dgm:cxn modelId="{64B3EFBA-0B7C-4A85-A02C-5F4438C456D5}" type="presParOf" srcId="{0FB6D4E5-60E0-4FF0-9C29-214FAB36FDB5}" destId="{607F666A-71B2-4534-AB9F-3F5CC136E9AF}" srcOrd="1" destOrd="0" presId="urn:microsoft.com/office/officeart/2005/8/layout/orgChart1"/>
    <dgm:cxn modelId="{83AAC3C0-CEF2-4668-B73D-363F304426CA}" type="presParOf" srcId="{607F666A-71B2-4534-AB9F-3F5CC136E9AF}" destId="{2016262E-54F6-4864-8AF0-6DD27A2CA9F6}" srcOrd="0" destOrd="0" presId="urn:microsoft.com/office/officeart/2005/8/layout/orgChart1"/>
    <dgm:cxn modelId="{957D89EC-AA28-4C2E-8489-8956F9B157C3}" type="presParOf" srcId="{607F666A-71B2-4534-AB9F-3F5CC136E9AF}" destId="{5D6FA0EF-A3ED-4B18-8BEA-A7611796CD8D}" srcOrd="1" destOrd="0" presId="urn:microsoft.com/office/officeart/2005/8/layout/orgChart1"/>
    <dgm:cxn modelId="{039489E8-DFCC-45B9-989F-38E4E01B3FEB}" type="presParOf" srcId="{5D6FA0EF-A3ED-4B18-8BEA-A7611796CD8D}" destId="{890E3B8D-79EA-4848-A9B3-015DE0A5B7B5}" srcOrd="0" destOrd="0" presId="urn:microsoft.com/office/officeart/2005/8/layout/orgChart1"/>
    <dgm:cxn modelId="{B2EA568D-D05A-41A4-9C2C-8485DBCE192B}" type="presParOf" srcId="{890E3B8D-79EA-4848-A9B3-015DE0A5B7B5}" destId="{AE789B65-DE5A-4768-948E-E0E66FC70CE2}" srcOrd="0" destOrd="0" presId="urn:microsoft.com/office/officeart/2005/8/layout/orgChart1"/>
    <dgm:cxn modelId="{ADAE9C3D-A6CC-4D7C-83E2-3053C68FD08D}" type="presParOf" srcId="{890E3B8D-79EA-4848-A9B3-015DE0A5B7B5}" destId="{1F4A9CAE-54F7-478D-BCF8-B68E1E31F68F}" srcOrd="1" destOrd="0" presId="urn:microsoft.com/office/officeart/2005/8/layout/orgChart1"/>
    <dgm:cxn modelId="{2D981ED2-573E-4112-A422-962918772B7A}" type="presParOf" srcId="{5D6FA0EF-A3ED-4B18-8BEA-A7611796CD8D}" destId="{78806076-501E-4E56-8706-1BD4260EB733}" srcOrd="1" destOrd="0" presId="urn:microsoft.com/office/officeart/2005/8/layout/orgChart1"/>
    <dgm:cxn modelId="{AE5C0317-5620-4469-AC3E-8CA70E7CDF06}" type="presParOf" srcId="{5D6FA0EF-A3ED-4B18-8BEA-A7611796CD8D}" destId="{58D9C476-A840-4A6F-8BBA-A1368017F7C0}" srcOrd="2" destOrd="0" presId="urn:microsoft.com/office/officeart/2005/8/layout/orgChart1"/>
    <dgm:cxn modelId="{03FA04BA-A688-4871-89EB-9B17E8A62C1A}" type="presParOf" srcId="{607F666A-71B2-4534-AB9F-3F5CC136E9AF}" destId="{57E87441-5856-44F4-B08D-9734D2679920}" srcOrd="2" destOrd="0" presId="urn:microsoft.com/office/officeart/2005/8/layout/orgChart1"/>
    <dgm:cxn modelId="{128CE4A8-C83F-4E8A-8DF5-EC34D6CC3F51}" type="presParOf" srcId="{607F666A-71B2-4534-AB9F-3F5CC136E9AF}" destId="{25A9572A-6623-41FD-A76E-4B9A152F4BEC}" srcOrd="3" destOrd="0" presId="urn:microsoft.com/office/officeart/2005/8/layout/orgChart1"/>
    <dgm:cxn modelId="{0106C140-3995-405A-94D7-BBEE64A90EC4}" type="presParOf" srcId="{25A9572A-6623-41FD-A76E-4B9A152F4BEC}" destId="{834E8A3E-C5D6-4350-8EB1-A7B1611B3B48}" srcOrd="0" destOrd="0" presId="urn:microsoft.com/office/officeart/2005/8/layout/orgChart1"/>
    <dgm:cxn modelId="{B11F9F3D-BF88-44FA-92C6-5833AA3F82C3}" type="presParOf" srcId="{834E8A3E-C5D6-4350-8EB1-A7B1611B3B48}" destId="{2E3151CA-8C58-4735-A06F-B4A8F73C275F}" srcOrd="0" destOrd="0" presId="urn:microsoft.com/office/officeart/2005/8/layout/orgChart1"/>
    <dgm:cxn modelId="{D3714438-CC3F-4B35-A6BF-053F9796BFAA}" type="presParOf" srcId="{834E8A3E-C5D6-4350-8EB1-A7B1611B3B48}" destId="{75F37E7D-BAEF-44F2-B738-9E0C2A9ED0C6}" srcOrd="1" destOrd="0" presId="urn:microsoft.com/office/officeart/2005/8/layout/orgChart1"/>
    <dgm:cxn modelId="{31728EA1-7545-4931-8BC2-09A7A550DFA4}" type="presParOf" srcId="{25A9572A-6623-41FD-A76E-4B9A152F4BEC}" destId="{F6D2BB32-403B-4295-9795-1D7A04B50B63}" srcOrd="1" destOrd="0" presId="urn:microsoft.com/office/officeart/2005/8/layout/orgChart1"/>
    <dgm:cxn modelId="{E88C4E68-9685-4D4B-9B13-378A570B1167}" type="presParOf" srcId="{25A9572A-6623-41FD-A76E-4B9A152F4BEC}" destId="{61B6C2AE-8A59-4BE7-8878-E2B1F8AB5595}" srcOrd="2" destOrd="0" presId="urn:microsoft.com/office/officeart/2005/8/layout/orgChart1"/>
    <dgm:cxn modelId="{31ECA4F8-B62E-4541-95D3-2120D061C58A}" type="presParOf" srcId="{607F666A-71B2-4534-AB9F-3F5CC136E9AF}" destId="{7A0C161D-D008-499E-B785-3B3AFAB93974}" srcOrd="4" destOrd="0" presId="urn:microsoft.com/office/officeart/2005/8/layout/orgChart1"/>
    <dgm:cxn modelId="{FB1C923B-B797-4A87-A6FC-6F72CD15EF2D}" type="presParOf" srcId="{607F666A-71B2-4534-AB9F-3F5CC136E9AF}" destId="{C43903CA-831F-46C9-A699-6F8E9B4F3279}" srcOrd="5" destOrd="0" presId="urn:microsoft.com/office/officeart/2005/8/layout/orgChart1"/>
    <dgm:cxn modelId="{F1764C9B-54E2-402D-BC36-BCBD3189896E}" type="presParOf" srcId="{C43903CA-831F-46C9-A699-6F8E9B4F3279}" destId="{C1C73176-763F-45FE-BCCA-4D27F8DC946E}" srcOrd="0" destOrd="0" presId="urn:microsoft.com/office/officeart/2005/8/layout/orgChart1"/>
    <dgm:cxn modelId="{0ECC1002-C214-4782-8FB0-BB7FB1E777BF}" type="presParOf" srcId="{C1C73176-763F-45FE-BCCA-4D27F8DC946E}" destId="{CBF7E70C-B293-43BD-9A47-701468E6986B}" srcOrd="0" destOrd="0" presId="urn:microsoft.com/office/officeart/2005/8/layout/orgChart1"/>
    <dgm:cxn modelId="{DF282AB8-05F7-4438-9BB7-CC87352C792B}" type="presParOf" srcId="{C1C73176-763F-45FE-BCCA-4D27F8DC946E}" destId="{8A679E80-08F4-47B3-A834-C222E0AB8D28}" srcOrd="1" destOrd="0" presId="urn:microsoft.com/office/officeart/2005/8/layout/orgChart1"/>
    <dgm:cxn modelId="{16346D3D-E268-45EC-86FC-25062C854737}" type="presParOf" srcId="{C43903CA-831F-46C9-A699-6F8E9B4F3279}" destId="{715116B9-E6FD-48BD-A89E-66D11BED76A0}" srcOrd="1" destOrd="0" presId="urn:microsoft.com/office/officeart/2005/8/layout/orgChart1"/>
    <dgm:cxn modelId="{A26A5C87-4A0B-4807-9493-D0817ECF9FB3}" type="presParOf" srcId="{C43903CA-831F-46C9-A699-6F8E9B4F3279}" destId="{726B9B2F-1EA2-478C-BFBF-212BA4E6D3D8}" srcOrd="2" destOrd="0" presId="urn:microsoft.com/office/officeart/2005/8/layout/orgChart1"/>
    <dgm:cxn modelId="{B29FD2E3-B27E-4F29-873F-852D7538328A}" type="presParOf" srcId="{607F666A-71B2-4534-AB9F-3F5CC136E9AF}" destId="{64B9D85E-8EC8-4C2F-9595-8048B400CBB7}" srcOrd="6" destOrd="0" presId="urn:microsoft.com/office/officeart/2005/8/layout/orgChart1"/>
    <dgm:cxn modelId="{FA85EF36-909E-4267-A680-760149D63D5D}" type="presParOf" srcId="{607F666A-71B2-4534-AB9F-3F5CC136E9AF}" destId="{9D63896C-6E53-442F-BB16-ECFF5ABD4AA1}" srcOrd="7" destOrd="0" presId="urn:microsoft.com/office/officeart/2005/8/layout/orgChart1"/>
    <dgm:cxn modelId="{1910F0FD-FC70-4A94-A787-B2990FDB84AE}" type="presParOf" srcId="{9D63896C-6E53-442F-BB16-ECFF5ABD4AA1}" destId="{B0D7DA81-615C-47CC-8A48-7076E9E68EFD}" srcOrd="0" destOrd="0" presId="urn:microsoft.com/office/officeart/2005/8/layout/orgChart1"/>
    <dgm:cxn modelId="{6869E8F1-7D4D-4BDC-81DC-24DB45474292}" type="presParOf" srcId="{B0D7DA81-615C-47CC-8A48-7076E9E68EFD}" destId="{8B5A7269-568A-4EC3-BD2E-E29369597A20}" srcOrd="0" destOrd="0" presId="urn:microsoft.com/office/officeart/2005/8/layout/orgChart1"/>
    <dgm:cxn modelId="{5928A792-13B1-4217-BC97-9B607284180D}" type="presParOf" srcId="{B0D7DA81-615C-47CC-8A48-7076E9E68EFD}" destId="{97CA7020-FB31-4751-BAAC-73C301E4D91C}" srcOrd="1" destOrd="0" presId="urn:microsoft.com/office/officeart/2005/8/layout/orgChart1"/>
    <dgm:cxn modelId="{7AF4B2A6-FF68-41A7-B6C6-8FC560696279}" type="presParOf" srcId="{9D63896C-6E53-442F-BB16-ECFF5ABD4AA1}" destId="{995FE4D8-0597-47BD-978B-F7E735E7F5CB}" srcOrd="1" destOrd="0" presId="urn:microsoft.com/office/officeart/2005/8/layout/orgChart1"/>
    <dgm:cxn modelId="{BE261188-F164-4EDF-A23C-18B7FD5E2E78}" type="presParOf" srcId="{9D63896C-6E53-442F-BB16-ECFF5ABD4AA1}" destId="{C7AB23E7-38FC-45E2-91B4-A5152BDDBF86}" srcOrd="2" destOrd="0" presId="urn:microsoft.com/office/officeart/2005/8/layout/orgChart1"/>
    <dgm:cxn modelId="{97169363-638A-435B-A677-2A997202FCD2}" type="presParOf" srcId="{0FB6D4E5-60E0-4FF0-9C29-214FAB36FDB5}" destId="{1A1361C5-8E5D-48E5-B2CD-DD17B771E78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B9D85E-8EC8-4C2F-9595-8048B400CBB7}">
      <dsp:nvSpPr>
        <dsp:cNvPr id="0" name=""/>
        <dsp:cNvSpPr/>
      </dsp:nvSpPr>
      <dsp:spPr>
        <a:xfrm>
          <a:off x="2743199" y="1133007"/>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0C161D-D008-499E-B785-3B3AFAB93974}">
      <dsp:nvSpPr>
        <dsp:cNvPr id="0" name=""/>
        <dsp:cNvSpPr/>
      </dsp:nvSpPr>
      <dsp:spPr>
        <a:xfrm>
          <a:off x="2743199" y="1133007"/>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E87441-5856-44F4-B08D-9734D2679920}">
      <dsp:nvSpPr>
        <dsp:cNvPr id="0" name=""/>
        <dsp:cNvSpPr/>
      </dsp:nvSpPr>
      <dsp:spPr>
        <a:xfrm>
          <a:off x="2027036" y="1133007"/>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16262E-54F6-4864-8AF0-6DD27A2CA9F6}">
      <dsp:nvSpPr>
        <dsp:cNvPr id="0" name=""/>
        <dsp:cNvSpPr/>
      </dsp:nvSpPr>
      <dsp:spPr>
        <a:xfrm>
          <a:off x="591870" y="1133007"/>
          <a:ext cx="2151329" cy="229533"/>
        </a:xfrm>
        <a:custGeom>
          <a:avLst/>
          <a:gdLst/>
          <a:ahLst/>
          <a:cxnLst/>
          <a:rect l="0" t="0" r="0" b="0"/>
          <a:pathLst>
            <a:path>
              <a:moveTo>
                <a:pt x="2151329" y="0"/>
              </a:moveTo>
              <a:lnTo>
                <a:pt x="2151329" y="105240"/>
              </a:lnTo>
              <a:lnTo>
                <a:pt x="0" y="105240"/>
              </a:lnTo>
              <a:lnTo>
                <a:pt x="0" y="2295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4583DB-9434-417E-B842-78BAA02B65BD}">
      <dsp:nvSpPr>
        <dsp:cNvPr id="0" name=""/>
        <dsp:cNvSpPr/>
      </dsp:nvSpPr>
      <dsp:spPr>
        <a:xfrm>
          <a:off x="2151329" y="54113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baseline="0" smtClean="0">
              <a:latin typeface="Calibri"/>
            </a:rPr>
            <a:t>Основные </a:t>
          </a:r>
          <a:r>
            <a:rPr lang="ru-RU" sz="1200" b="1" kern="1200"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направления реализации образовательной области</a:t>
          </a:r>
          <a:endParaRPr lang="ru-RU" sz="1200" b="1" kern="1200"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sp:txBody>
      <dsp:txXfrm>
        <a:off x="2151329" y="541136"/>
        <a:ext cx="1183741" cy="591870"/>
      </dsp:txXfrm>
    </dsp:sp>
    <dsp:sp modelId="{AE789B65-DE5A-4768-948E-E0E66FC70CE2}">
      <dsp:nvSpPr>
        <dsp:cNvPr id="0" name=""/>
        <dsp:cNvSpPr/>
      </dsp:nvSpPr>
      <dsp:spPr>
        <a:xfrm>
          <a:off x="0" y="1362540"/>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Трудовое воспитание</a:t>
          </a:r>
          <a:endParaRPr lang="ru-RU" sz="1200" b="1" kern="1200"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sp:txBody>
      <dsp:txXfrm>
        <a:off x="0" y="1362540"/>
        <a:ext cx="1183741" cy="591870"/>
      </dsp:txXfrm>
    </dsp:sp>
    <dsp:sp modelId="{2E3151CA-8C58-4735-A06F-B4A8F73C275F}">
      <dsp:nvSpPr>
        <dsp:cNvPr id="0" name=""/>
        <dsp:cNvSpPr/>
      </dsp:nvSpPr>
      <dsp:spPr>
        <a:xfrm>
          <a:off x="1435165" y="13815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Развитие игровой деятельности</a:t>
          </a:r>
          <a:endParaRPr lang="ru-RU" sz="1200" b="1" kern="1200"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sp:txBody>
      <dsp:txXfrm>
        <a:off x="1435165" y="1381592"/>
        <a:ext cx="1183741" cy="591870"/>
      </dsp:txXfrm>
    </dsp:sp>
    <dsp:sp modelId="{CBF7E70C-B293-43BD-9A47-701468E6986B}">
      <dsp:nvSpPr>
        <dsp:cNvPr id="0" name=""/>
        <dsp:cNvSpPr/>
      </dsp:nvSpPr>
      <dsp:spPr>
        <a:xfrm>
          <a:off x="2867492" y="13815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Calibri"/>
            </a:rPr>
            <a:t>Формирование </a:t>
          </a:r>
          <a:r>
            <a:rPr lang="ru-RU" sz="1200" b="1" kern="1200"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безопасного поведения в быту, социуме, </a:t>
          </a:r>
          <a:r>
            <a:rPr lang="ru-RU" sz="1200" kern="1200" baseline="0" smtClean="0">
              <a:latin typeface="Calibri"/>
            </a:rPr>
            <a:t>природе</a:t>
          </a:r>
          <a:endParaRPr lang="ru-RU" sz="1200" kern="1200" smtClean="0"/>
        </a:p>
      </dsp:txBody>
      <dsp:txXfrm>
        <a:off x="2867492" y="1381592"/>
        <a:ext cx="1183741" cy="591870"/>
      </dsp:txXfrm>
    </dsp:sp>
    <dsp:sp modelId="{8B5A7269-568A-4EC3-BD2E-E29369597A20}">
      <dsp:nvSpPr>
        <dsp:cNvPr id="0" name=""/>
        <dsp:cNvSpPr/>
      </dsp:nvSpPr>
      <dsp:spPr>
        <a:xfrm>
          <a:off x="4299820" y="13815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1" kern="1200" cap="none" spc="0" baseline="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Calibri"/>
            </a:rPr>
            <a:t>Патриотическое воспитание</a:t>
          </a:r>
          <a:endParaRPr lang="ru-RU" sz="1200" b="1" kern="1200" cap="none" spc="0" smtClean="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endParaRPr>
        </a:p>
      </dsp:txBody>
      <dsp:txXfrm>
        <a:off x="4299820" y="1381592"/>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23FA-2247-4E8E-A1A4-877E916B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18621</Words>
  <Characters>106146</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2016-10-20T07:35:00Z</cp:lastPrinted>
  <dcterms:created xsi:type="dcterms:W3CDTF">2021-03-11T10:41:00Z</dcterms:created>
  <dcterms:modified xsi:type="dcterms:W3CDTF">2021-03-11T10:41:00Z</dcterms:modified>
</cp:coreProperties>
</file>